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41" w:rsidRPr="006C1CAB" w:rsidRDefault="006C1CAB" w:rsidP="006C1CAB">
      <w:pPr>
        <w:spacing w:after="0"/>
        <w:rPr>
          <w:b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</w:rPr>
        <w:t xml:space="preserve">Τόπος………………………………… </w:t>
      </w:r>
      <w:r w:rsidRPr="006C1CAB">
        <w:rPr>
          <w:b/>
        </w:rPr>
        <w:t>Ημερομηνία:</w:t>
      </w:r>
    </w:p>
    <w:p w:rsidR="006C1CAB" w:rsidRPr="006C1CAB" w:rsidRDefault="006C1CAB" w:rsidP="006C1CAB">
      <w:pPr>
        <w:spacing w:after="0"/>
      </w:pPr>
    </w:p>
    <w:p w:rsidR="006C1CAB" w:rsidRPr="006C1CAB" w:rsidRDefault="006C1CAB" w:rsidP="006C1CAB">
      <w:pPr>
        <w:spacing w:after="0"/>
        <w:rPr>
          <w:b/>
        </w:rPr>
      </w:pPr>
      <w:r w:rsidRPr="006C1CAB">
        <w:rPr>
          <w:b/>
        </w:rPr>
        <w:t xml:space="preserve">Προς: </w:t>
      </w:r>
    </w:p>
    <w:p w:rsidR="006C1CAB" w:rsidRPr="006C1CAB" w:rsidRDefault="006C1CAB" w:rsidP="006C1CAB">
      <w:pPr>
        <w:spacing w:after="0" w:line="240" w:lineRule="auto"/>
      </w:pPr>
      <w:r w:rsidRPr="006C1CAB">
        <w:t xml:space="preserve">ΤΜΗΜΑ  ΑΛΙΕΥΜΑΤΩΝ, ΓΑΛΑΚΤΟΣ </w:t>
      </w:r>
    </w:p>
    <w:p w:rsidR="006C1CAB" w:rsidRPr="006C1CAB" w:rsidRDefault="006C1CAB" w:rsidP="006C1CAB">
      <w:pPr>
        <w:spacing w:after="0" w:line="240" w:lineRule="auto"/>
      </w:pPr>
      <w:r w:rsidRPr="006C1CAB">
        <w:t xml:space="preserve">ΚΑΙ ΛΟΙΠΩΝ  ΤΡΟΦΙΜΩΝ ΖΩΙΚΗΣ </w:t>
      </w:r>
    </w:p>
    <w:p w:rsidR="006C1CAB" w:rsidRPr="006C1CAB" w:rsidRDefault="006C1CAB" w:rsidP="006C1CAB">
      <w:pPr>
        <w:spacing w:after="0" w:line="240" w:lineRule="auto"/>
      </w:pPr>
      <w:r w:rsidRPr="006C1CAB">
        <w:t>ΠΡΟΕΛΕΥΣΗΣ</w:t>
      </w:r>
    </w:p>
    <w:p w:rsidR="006C1CAB" w:rsidRPr="006C1CAB" w:rsidRDefault="006C1CAB" w:rsidP="006C1CAB">
      <w:pPr>
        <w:spacing w:after="0" w:line="240" w:lineRule="auto"/>
      </w:pPr>
      <w:r w:rsidRPr="006C1CAB">
        <w:t>Δ/ΝΣΗ  ΚΤΗΝΙΑΤΡΙΚΗΣ ΔΗΜΟΣΙΑΣ ΥΓΕΙΑΣ</w:t>
      </w:r>
    </w:p>
    <w:p w:rsidR="006C1CAB" w:rsidRPr="006C1CAB" w:rsidRDefault="006C1CAB" w:rsidP="006C1CAB">
      <w:pPr>
        <w:spacing w:after="0" w:line="240" w:lineRule="auto"/>
        <w:rPr>
          <w:lang w:val="en-US"/>
        </w:rPr>
      </w:pPr>
      <w:r w:rsidRPr="006C1CAB">
        <w:t>ΓΕΝΙΚΗ ΔΙΕΥΘΥΝΣΗ  ΚΤΗΝΙΑΤΡΙΚΗΣ</w:t>
      </w:r>
    </w:p>
    <w:p w:rsidR="006C1CAB" w:rsidRPr="006C1CAB" w:rsidRDefault="006C1CAB" w:rsidP="006C1CAB">
      <w:pPr>
        <w:spacing w:after="0" w:line="240" w:lineRule="auto"/>
        <w:rPr>
          <w:lang w:val="en-US"/>
        </w:rPr>
      </w:pPr>
      <w:r w:rsidRPr="006C1CAB">
        <w:rPr>
          <w:lang w:val="en-US"/>
        </w:rPr>
        <w:t>ΥΠΟΥΡΓΕΙΟ ΑΓΡΟΤΙΚΗΣ ΑΝΑΠΤΥΞΗΣ</w:t>
      </w:r>
    </w:p>
    <w:p w:rsidR="006C1CAB" w:rsidRPr="006C1CAB" w:rsidRDefault="006C1CAB" w:rsidP="006C1CAB">
      <w:pPr>
        <w:spacing w:after="0" w:line="240" w:lineRule="auto"/>
        <w:rPr>
          <w:lang w:val="en-US"/>
        </w:rPr>
      </w:pPr>
      <w:r w:rsidRPr="006C1CAB">
        <w:rPr>
          <w:lang w:val="en-US"/>
        </w:rPr>
        <w:t>ΚΑΙ ΤΡΟΦΙΜΩΝ</w:t>
      </w:r>
    </w:p>
    <w:p w:rsidR="006C1CAB" w:rsidRPr="006C1CAB" w:rsidRDefault="006C1CAB" w:rsidP="006C1CAB">
      <w:pPr>
        <w:spacing w:after="0" w:line="240" w:lineRule="auto"/>
        <w:rPr>
          <w:lang w:val="en-US"/>
        </w:rPr>
      </w:pPr>
      <w:r w:rsidRPr="006C1CAB">
        <w:rPr>
          <w:lang w:val="en-US"/>
        </w:rPr>
        <w:t xml:space="preserve">Email: </w:t>
      </w:r>
      <w:hyperlink r:id="rId4" w:history="1">
        <w:r w:rsidRPr="006C1CAB">
          <w:rPr>
            <w:rStyle w:val="-"/>
            <w:lang w:val="en-US"/>
          </w:rPr>
          <w:t>echatzigian@minagric.gr</w:t>
        </w:r>
      </w:hyperlink>
    </w:p>
    <w:p w:rsidR="006C1CAB" w:rsidRPr="006C1CAB" w:rsidRDefault="006C1CAB" w:rsidP="006C1CAB">
      <w:pPr>
        <w:spacing w:after="0" w:line="240" w:lineRule="auto"/>
      </w:pPr>
      <w:r w:rsidRPr="006C1CAB">
        <w:t xml:space="preserve">            </w:t>
      </w:r>
      <w:hyperlink r:id="rId5" w:history="1">
        <w:r w:rsidRPr="006C1CAB">
          <w:rPr>
            <w:rStyle w:val="-"/>
            <w:lang w:val="en-US"/>
          </w:rPr>
          <w:t>itragoulia</w:t>
        </w:r>
        <w:r w:rsidRPr="006C1CAB">
          <w:rPr>
            <w:rStyle w:val="-"/>
          </w:rPr>
          <w:t>@</w:t>
        </w:r>
        <w:r w:rsidRPr="006C1CAB">
          <w:rPr>
            <w:rStyle w:val="-"/>
            <w:lang w:val="en-US"/>
          </w:rPr>
          <w:t>minagric</w:t>
        </w:r>
        <w:r w:rsidRPr="006C1CAB">
          <w:rPr>
            <w:rStyle w:val="-"/>
          </w:rPr>
          <w:t>.</w:t>
        </w:r>
        <w:proofErr w:type="spellStart"/>
        <w:r w:rsidRPr="006C1CAB">
          <w:rPr>
            <w:rStyle w:val="-"/>
            <w:lang w:val="en-US"/>
          </w:rPr>
          <w:t>gr</w:t>
        </w:r>
        <w:proofErr w:type="spellEnd"/>
      </w:hyperlink>
      <w:r w:rsidRPr="006C1CAB">
        <w:t xml:space="preserve"> </w:t>
      </w:r>
    </w:p>
    <w:p w:rsidR="006C1CAB" w:rsidRPr="006C1CAB" w:rsidRDefault="006C1CAB"/>
    <w:p w:rsidR="006C1CAB" w:rsidRPr="006C1CAB" w:rsidRDefault="006C1CAB" w:rsidP="006C1CAB">
      <w:pPr>
        <w:jc w:val="center"/>
        <w:rPr>
          <w:b/>
        </w:rPr>
      </w:pPr>
      <w:r w:rsidRPr="006C1CAB">
        <w:rPr>
          <w:b/>
        </w:rPr>
        <w:t>ΑΙΤΗΣΗ ΕΠΑΝΕΓΓΡΑΦΗΣ ΓΙΑ ΕΞΑΓΩΓΕΣ ΣΤΗΝ Λ. Δ. ΚΙΝΑΣ</w:t>
      </w:r>
    </w:p>
    <w:p w:rsidR="002B5D41" w:rsidRPr="006C1CAB" w:rsidRDefault="002B5D41"/>
    <w:p w:rsidR="002B5D41" w:rsidRDefault="002B5D41" w:rsidP="002B5D41">
      <w:pPr>
        <w:spacing w:line="360" w:lineRule="auto"/>
      </w:pPr>
      <w:r w:rsidRPr="006C1CAB">
        <w:tab/>
      </w:r>
      <w:r>
        <w:t>Σας δηλώνουμε ότι η εγκατάσταση με την επωνυμία …………………………………………</w:t>
      </w:r>
      <w:r w:rsidR="006C1CAB">
        <w:t>………….</w:t>
      </w:r>
      <w:r>
        <w:t xml:space="preserve"> και αριθμό έγκρισης ………………………………………., επιθυμεί την επανεγγραφή της</w:t>
      </w:r>
      <w:r w:rsidR="00F31447">
        <w:t xml:space="preserve"> στη</w:t>
      </w:r>
      <w:r>
        <w:t xml:space="preserve"> διαδικτυακή βάση δεδομένων CIFER της GACC με σκοπό την εξαγωγή των προϊόντων της στην Λ. Δ. Κίνας.</w:t>
      </w:r>
    </w:p>
    <w:p w:rsidR="002B5D41" w:rsidRDefault="002B5D41" w:rsidP="002B5D41">
      <w:pPr>
        <w:spacing w:line="360" w:lineRule="auto"/>
      </w:pPr>
      <w:r>
        <w:t xml:space="preserve">Ως εκ </w:t>
      </w:r>
      <w:r w:rsidR="006C1CAB">
        <w:t xml:space="preserve">τούτου, </w:t>
      </w:r>
      <w:r>
        <w:t>αποδ</w:t>
      </w:r>
      <w:r w:rsidR="006C1CAB">
        <w:t xml:space="preserve">εχόμαστε </w:t>
      </w:r>
      <w:r>
        <w:t xml:space="preserve"> τη</w:t>
      </w:r>
      <w:r w:rsidR="00F31447">
        <w:t xml:space="preserve"> </w:t>
      </w:r>
      <w:r>
        <w:t xml:space="preserve"> διαγραφή του αρχικού και πλέον μη ισχύοντος λογαριασμού μας από την Υπηρεσία σας </w:t>
      </w:r>
      <w:r w:rsidR="00F31447">
        <w:t>δεδομένου</w:t>
      </w:r>
      <w:r>
        <w:t xml:space="preserve"> ότι η εγκατάσταση</w:t>
      </w:r>
      <w:r w:rsidR="006C1CAB">
        <w:t xml:space="preserve"> μας </w:t>
      </w:r>
      <w:r>
        <w:t xml:space="preserve"> θα λάβει νέο κινεζικό αριθμό εγγραφής.</w:t>
      </w:r>
    </w:p>
    <w:p w:rsidR="002B5D41" w:rsidRDefault="009B44A3" w:rsidP="002B5D41">
      <w:pPr>
        <w:spacing w:line="360" w:lineRule="auto"/>
      </w:pPr>
      <w:r>
        <w:t xml:space="preserve">Για το σκοπό αυτό σας αποστέλλουμε συμπληρωμένο το </w:t>
      </w:r>
      <w:r w:rsidRPr="009B44A3">
        <w:t>έντυπο δημιουργίας νέου λογαριασμ</w:t>
      </w:r>
      <w:r>
        <w:t>ού για εξαγωγές στην Λ.Δ. Κίνας και π</w:t>
      </w:r>
      <w:r w:rsidR="002B5D41">
        <w:t xml:space="preserve">αρακαλούμε </w:t>
      </w:r>
      <w:r w:rsidR="006C1CAB">
        <w:t>για τις</w:t>
      </w:r>
      <w:r w:rsidR="002B5D41">
        <w:t xml:space="preserve"> ενέργειες</w:t>
      </w:r>
      <w:r w:rsidR="006C1CAB">
        <w:t xml:space="preserve"> σας</w:t>
      </w:r>
      <w:r w:rsidR="002B5D41">
        <w:t>.</w:t>
      </w:r>
    </w:p>
    <w:p w:rsidR="002B5D41" w:rsidRDefault="002B5D41" w:rsidP="002B5D41"/>
    <w:p w:rsidR="002B5D41" w:rsidRDefault="002B5D41" w:rsidP="002B5D41">
      <w:r>
        <w:tab/>
      </w:r>
      <w:r>
        <w:tab/>
      </w:r>
      <w:r>
        <w:tab/>
      </w:r>
    </w:p>
    <w:p w:rsidR="002B5D41" w:rsidRDefault="002B5D41" w:rsidP="002B5D41"/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</w:tblGrid>
      <w:tr w:rsidR="002B5D41" w:rsidTr="00866EB5">
        <w:trPr>
          <w:trHeight w:val="595"/>
        </w:trPr>
        <w:tc>
          <w:tcPr>
            <w:tcW w:w="5953" w:type="dxa"/>
          </w:tcPr>
          <w:p w:rsidR="002B5D41" w:rsidRPr="00866EB5" w:rsidRDefault="002B5D41" w:rsidP="002B5D41">
            <w:pPr>
              <w:jc w:val="center"/>
              <w:rPr>
                <w:b/>
                <w:sz w:val="24"/>
                <w:szCs w:val="24"/>
              </w:rPr>
            </w:pPr>
            <w:r w:rsidRPr="00866EB5">
              <w:rPr>
                <w:b/>
                <w:sz w:val="24"/>
                <w:szCs w:val="24"/>
              </w:rPr>
              <w:t>Ο Υπεύθυνος της εγκατάστασης</w:t>
            </w:r>
          </w:p>
        </w:tc>
      </w:tr>
      <w:tr w:rsidR="002B5D41" w:rsidTr="00866EB5">
        <w:tc>
          <w:tcPr>
            <w:tcW w:w="5953" w:type="dxa"/>
          </w:tcPr>
          <w:p w:rsidR="002B5D41" w:rsidRDefault="002B5D41" w:rsidP="002B5D41"/>
          <w:p w:rsidR="002B5D41" w:rsidRDefault="002B5D41" w:rsidP="002B5D41"/>
          <w:p w:rsidR="002B5D41" w:rsidRDefault="002B5D41" w:rsidP="002B5D41"/>
          <w:p w:rsidR="002B5D41" w:rsidRDefault="002B5D41" w:rsidP="002B5D41"/>
          <w:p w:rsidR="002B5D41" w:rsidRDefault="002B5D41" w:rsidP="002B5D41"/>
          <w:p w:rsidR="002B5D41" w:rsidRDefault="002B5D41" w:rsidP="002B5D41"/>
          <w:p w:rsidR="002B5D41" w:rsidRDefault="002B5D41" w:rsidP="002B5D41">
            <w:pPr>
              <w:jc w:val="center"/>
            </w:pPr>
            <w:r>
              <w:t>(</w:t>
            </w:r>
            <w:r w:rsidR="00F31447">
              <w:t>Ο</w:t>
            </w:r>
            <w:r>
              <w:t>νοματεπώνυμο, Υπογραφή,</w:t>
            </w:r>
          </w:p>
          <w:p w:rsidR="002B5D41" w:rsidRDefault="002B5D41" w:rsidP="00866EB5">
            <w:pPr>
              <w:jc w:val="center"/>
            </w:pPr>
            <w:r>
              <w:t xml:space="preserve"> Σφραγίδα ε</w:t>
            </w:r>
            <w:r w:rsidR="00866EB5">
              <w:t>γκατάσταση</w:t>
            </w:r>
            <w:r>
              <w:t>ς)</w:t>
            </w:r>
          </w:p>
        </w:tc>
      </w:tr>
    </w:tbl>
    <w:p w:rsidR="002B5D41" w:rsidRDefault="002B5D41" w:rsidP="002B5D41"/>
    <w:p w:rsidR="002B5D41" w:rsidRDefault="002B5D41" w:rsidP="002B5D41"/>
    <w:sectPr w:rsidR="002B5D41" w:rsidSect="006C1CAB">
      <w:pgSz w:w="11906" w:h="16838"/>
      <w:pgMar w:top="1440" w:right="1274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64322"/>
    <w:rsid w:val="000E61AF"/>
    <w:rsid w:val="001B630B"/>
    <w:rsid w:val="002672EE"/>
    <w:rsid w:val="00277D5D"/>
    <w:rsid w:val="002B5D41"/>
    <w:rsid w:val="00385E13"/>
    <w:rsid w:val="003D588A"/>
    <w:rsid w:val="00451D17"/>
    <w:rsid w:val="00453A70"/>
    <w:rsid w:val="005C40BE"/>
    <w:rsid w:val="005E29AE"/>
    <w:rsid w:val="006C1CAB"/>
    <w:rsid w:val="006F1E62"/>
    <w:rsid w:val="0070214F"/>
    <w:rsid w:val="00717C83"/>
    <w:rsid w:val="00866EB5"/>
    <w:rsid w:val="00964322"/>
    <w:rsid w:val="009B44A3"/>
    <w:rsid w:val="009E7A0C"/>
    <w:rsid w:val="00A37CE0"/>
    <w:rsid w:val="00A53EC9"/>
    <w:rsid w:val="00AE2592"/>
    <w:rsid w:val="00B05A14"/>
    <w:rsid w:val="00B131D8"/>
    <w:rsid w:val="00B57F04"/>
    <w:rsid w:val="00C06A98"/>
    <w:rsid w:val="00C1484C"/>
    <w:rsid w:val="00C3612B"/>
    <w:rsid w:val="00DC50A6"/>
    <w:rsid w:val="00DD1AF0"/>
    <w:rsid w:val="00DF1E74"/>
    <w:rsid w:val="00E06429"/>
    <w:rsid w:val="00E46B4F"/>
    <w:rsid w:val="00EE469B"/>
    <w:rsid w:val="00F31447"/>
    <w:rsid w:val="00FA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6C1C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tragoulia@minagric.gr" TargetMode="External"/><Relationship Id="rId4" Type="http://schemas.openxmlformats.org/officeDocument/2006/relationships/hyperlink" Target="mailto:echatzigian@minagric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2023-09-22T10:26:00Z</cp:lastPrinted>
  <dcterms:created xsi:type="dcterms:W3CDTF">2023-09-22T09:27:00Z</dcterms:created>
  <dcterms:modified xsi:type="dcterms:W3CDTF">2023-09-22T10:33:00Z</dcterms:modified>
</cp:coreProperties>
</file>