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1C2" w:rsidRDefault="004A31C2" w:rsidP="004A31C2">
      <w:pPr>
        <w:pStyle w:val="a5"/>
        <w:tabs>
          <w:tab w:val="left" w:pos="6225"/>
        </w:tabs>
        <w:ind w:left="2250" w:hanging="2250"/>
        <w:rPr>
          <w:sz w:val="18"/>
        </w:rPr>
      </w:pPr>
    </w:p>
    <w:p w:rsidR="004A31C2" w:rsidRPr="00813559" w:rsidRDefault="004A31C2" w:rsidP="00813559">
      <w: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60.5pt" o:ole="">
            <v:imagedata r:id="rId7" o:title=""/>
          </v:shape>
          <o:OLEObject Type="Embed" ProgID="PBrush" ShapeID="_x0000_i1025" DrawAspect="Content" ObjectID="_1651050077" r:id="rId8"/>
        </w:object>
      </w:r>
      <w:r w:rsidRPr="004A31C2">
        <w:rPr>
          <w:rFonts w:ascii="Times New Roman" w:hAnsi="Times New Roman" w:cs="Times New Roman"/>
          <w:sz w:val="24"/>
          <w:szCs w:val="24"/>
        </w:rPr>
        <w:t xml:space="preserve">  </w:t>
      </w:r>
      <w:r w:rsidRPr="002D1A46">
        <w:rPr>
          <w:rFonts w:ascii="Times New Roman" w:hAnsi="Times New Roman" w:cs="Times New Roman"/>
          <w:i/>
          <w:sz w:val="24"/>
          <w:szCs w:val="24"/>
        </w:rPr>
        <w:t>ΕΛΛΗΝΙΚΗ ΔΗΜΟΚΡΑΤΙΑ</w:t>
      </w:r>
      <w:r w:rsidRPr="004A31C2">
        <w:rPr>
          <w:rFonts w:ascii="Times New Roman" w:hAnsi="Times New Roman" w:cs="Times New Roman"/>
          <w:sz w:val="24"/>
          <w:szCs w:val="24"/>
        </w:rPr>
        <w:t>/ HELLENIC REPUBLIC/</w:t>
      </w:r>
      <w:r w:rsidRPr="004A31C2">
        <w:rPr>
          <w:rStyle w:val="hps"/>
          <w:rFonts w:ascii="Times New Roman" w:hAnsi="Times New Roman" w:cs="Times New Roman"/>
          <w:sz w:val="24"/>
          <w:szCs w:val="24"/>
          <w:lang w:val="sr-Latn-CS"/>
        </w:rPr>
        <w:t>РЕПУБЛИКА</w:t>
      </w:r>
      <w:r w:rsidRPr="004A31C2">
        <w:rPr>
          <w:rStyle w:val="shorttext"/>
          <w:rFonts w:ascii="Times New Roman" w:hAnsi="Times New Roman" w:cs="Times New Roman"/>
          <w:sz w:val="24"/>
          <w:szCs w:val="24"/>
          <w:lang w:val="sr-Latn-CS"/>
        </w:rPr>
        <w:t xml:space="preserve"> </w:t>
      </w:r>
      <w:r w:rsidRPr="004A31C2">
        <w:rPr>
          <w:rStyle w:val="hps"/>
          <w:rFonts w:ascii="Times New Roman" w:hAnsi="Times New Roman" w:cs="Times New Roman"/>
          <w:sz w:val="24"/>
          <w:szCs w:val="24"/>
          <w:lang w:val="sr-Latn-CS"/>
        </w:rPr>
        <w:t>ГРЧКА</w:t>
      </w:r>
    </w:p>
    <w:p w:rsidR="004A31C2" w:rsidRPr="004E18DE" w:rsidRDefault="004A31C2" w:rsidP="004A31C2">
      <w:pPr>
        <w:suppressAutoHyphens/>
        <w:jc w:val="center"/>
        <w:rPr>
          <w:b/>
          <w:sz w:val="18"/>
          <w:szCs w:val="18"/>
          <w:lang w:val="sr-Cyrl-CS"/>
        </w:rPr>
      </w:pPr>
      <w:r w:rsidRPr="004E18DE">
        <w:rPr>
          <w:b/>
          <w:sz w:val="16"/>
          <w:szCs w:val="16"/>
          <w:lang w:val="sr-Latn-CS"/>
        </w:rPr>
        <w:t xml:space="preserve">                                                                                                                                                                                        </w:t>
      </w:r>
    </w:p>
    <w:p w:rsidR="004A31C2" w:rsidRPr="00961EAF" w:rsidRDefault="004A31C2" w:rsidP="004A31C2">
      <w:pPr>
        <w:suppressAutoHyphens/>
        <w:rPr>
          <w:b/>
          <w:spacing w:val="-2"/>
          <w:sz w:val="12"/>
          <w:szCs w:val="12"/>
          <w:lang w:val="sr-Latn-CS"/>
        </w:rPr>
      </w:pPr>
    </w:p>
    <w:p w:rsidR="005E607A" w:rsidRPr="002D1A46" w:rsidRDefault="004A31C2" w:rsidP="004A31C2">
      <w:pPr>
        <w:suppressAutoHyphens/>
        <w:jc w:val="center"/>
        <w:rPr>
          <w:rFonts w:ascii="Times New Roman" w:hAnsi="Times New Roman" w:cs="Times New Roman"/>
          <w:i/>
          <w:sz w:val="22"/>
          <w:szCs w:val="22"/>
          <w:lang w:val="el-GR"/>
        </w:rPr>
      </w:pPr>
      <w:r w:rsidRPr="002D1A46">
        <w:rPr>
          <w:rStyle w:val="hps"/>
          <w:rFonts w:ascii="Times New Roman" w:hAnsi="Times New Roman" w:cs="Times New Roman"/>
          <w:i/>
          <w:sz w:val="22"/>
          <w:szCs w:val="22"/>
          <w:lang w:val="el-GR"/>
        </w:rPr>
        <w:t>ΚΤΗΝΙΑΤΡΙΚΟ ΠΙΣΤΟΠΟΙΗΤΙΚΟ</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ΓΙΑ ΤΗΝ ΕΙΣΑΓΩΓΗ ΣΥΝΘΕΤΩΝ ΠΡΟΪΟΝΤΩΝ</w:t>
      </w:r>
      <w:r w:rsidRPr="002D1A46">
        <w:rPr>
          <w:rFonts w:ascii="Times New Roman" w:hAnsi="Times New Roman" w:cs="Times New Roman"/>
          <w:i/>
          <w:sz w:val="22"/>
          <w:szCs w:val="22"/>
          <w:lang w:val="el-GR"/>
        </w:rPr>
        <w:t xml:space="preserve"> ΓΙΑ ΑΝΘΡΩΠΙΝΗ ΚΑΤΑΝΑΛΩΣΗ Σ</w:t>
      </w:r>
      <w:r w:rsidRPr="002D1A46">
        <w:rPr>
          <w:rStyle w:val="hps"/>
          <w:rFonts w:ascii="Times New Roman" w:hAnsi="Times New Roman" w:cs="Times New Roman"/>
          <w:i/>
          <w:sz w:val="22"/>
          <w:szCs w:val="22"/>
          <w:lang w:val="el-GR"/>
        </w:rPr>
        <w:t>ΤΗ</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ΔΗΜΟΚΡΑΤΙΑ</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ΤΗΣ ΣΕΡΒΙΑΣ/</w:t>
      </w:r>
    </w:p>
    <w:p w:rsidR="00290A61" w:rsidRPr="004A31C2" w:rsidRDefault="00290A61" w:rsidP="00C27FF9">
      <w:pPr>
        <w:widowControl/>
        <w:jc w:val="center"/>
        <w:rPr>
          <w:rFonts w:ascii="Times New Roman" w:hAnsi="Times New Roman" w:cs="Times New Roman"/>
          <w:b/>
          <w:bCs/>
          <w:sz w:val="22"/>
          <w:szCs w:val="22"/>
          <w:lang w:val="ru-RU"/>
        </w:rPr>
      </w:pPr>
      <w:r w:rsidRPr="004A31C2">
        <w:rPr>
          <w:rFonts w:ascii="Times New Roman" w:hAnsi="Times New Roman" w:cs="Times New Roman"/>
          <w:b/>
          <w:bCs/>
          <w:sz w:val="22"/>
          <w:szCs w:val="22"/>
          <w:lang w:val="ru-RU"/>
        </w:rPr>
        <w:t xml:space="preserve">Уверење о здравственом стању </w:t>
      </w:r>
      <w:r w:rsidR="00F5198C" w:rsidRPr="004A31C2">
        <w:rPr>
          <w:rFonts w:ascii="Times New Roman" w:hAnsi="Times New Roman" w:cs="Times New Roman"/>
          <w:b/>
          <w:bCs/>
          <w:sz w:val="22"/>
          <w:szCs w:val="22"/>
          <w:lang w:val="ru-RU"/>
        </w:rPr>
        <w:t>за увоз</w:t>
      </w:r>
      <w:r w:rsidR="00C27FF9" w:rsidRPr="004A31C2">
        <w:rPr>
          <w:rFonts w:ascii="Times New Roman" w:hAnsi="Times New Roman" w:cs="Times New Roman"/>
          <w:b/>
          <w:bCs/>
          <w:sz w:val="22"/>
          <w:szCs w:val="22"/>
          <w:lang w:val="ru-RU"/>
        </w:rPr>
        <w:t xml:space="preserve"> у Републику Србију </w:t>
      </w:r>
      <w:r w:rsidR="00F5198C" w:rsidRPr="004A31C2">
        <w:rPr>
          <w:rFonts w:ascii="Times New Roman" w:hAnsi="Times New Roman" w:cs="Times New Roman"/>
          <w:b/>
          <w:bCs/>
          <w:sz w:val="22"/>
          <w:szCs w:val="22"/>
          <w:lang w:val="ru-RU"/>
        </w:rPr>
        <w:t>мешовитих производа за исхрану људи</w:t>
      </w:r>
    </w:p>
    <w:p w:rsidR="005B6326" w:rsidRPr="004A31C2" w:rsidRDefault="00F5198C" w:rsidP="00F5198C">
      <w:pPr>
        <w:widowControl/>
        <w:jc w:val="center"/>
        <w:rPr>
          <w:rFonts w:ascii="Times New Roman" w:hAnsi="Times New Roman" w:cs="Times New Roman"/>
          <w:sz w:val="22"/>
          <w:szCs w:val="22"/>
          <w:lang w:val="sr-Cyrl-CS"/>
        </w:rPr>
      </w:pPr>
      <w:r w:rsidRPr="004A31C2">
        <w:rPr>
          <w:rFonts w:ascii="Times New Roman" w:hAnsi="Times New Roman" w:cs="Times New Roman"/>
          <w:b/>
          <w:bCs/>
          <w:sz w:val="22"/>
          <w:szCs w:val="22"/>
        </w:rPr>
        <w:t>H</w:t>
      </w:r>
      <w:r w:rsidR="00290A61" w:rsidRPr="004A31C2">
        <w:rPr>
          <w:rFonts w:ascii="Times New Roman" w:hAnsi="Times New Roman" w:cs="Times New Roman"/>
          <w:b/>
          <w:bCs/>
          <w:sz w:val="22"/>
          <w:szCs w:val="22"/>
        </w:rPr>
        <w:t xml:space="preserve">ealth certificate for </w:t>
      </w:r>
      <w:r w:rsidR="00C27FF9" w:rsidRPr="004A31C2">
        <w:rPr>
          <w:rFonts w:ascii="Times New Roman" w:hAnsi="Times New Roman" w:cs="Times New Roman"/>
          <w:b/>
          <w:bCs/>
          <w:sz w:val="22"/>
          <w:szCs w:val="22"/>
        </w:rPr>
        <w:t>import into the Republic of Serbia</w:t>
      </w:r>
      <w:r w:rsidRPr="004A31C2">
        <w:rPr>
          <w:rFonts w:ascii="Times New Roman" w:hAnsi="Times New Roman" w:cs="Times New Roman"/>
          <w:b/>
          <w:bCs/>
          <w:sz w:val="22"/>
          <w:szCs w:val="22"/>
        </w:rPr>
        <w:t xml:space="preserve"> of composite products intended for human consumption</w:t>
      </w:r>
    </w:p>
    <w:p w:rsidR="004E52CE" w:rsidRPr="00720737" w:rsidRDefault="004E52CE" w:rsidP="00290A61">
      <w:pPr>
        <w:shd w:val="clear" w:color="auto" w:fill="FFFFFF"/>
        <w:ind w:left="3420" w:right="-605" w:hanging="3960"/>
        <w:rPr>
          <w:rFonts w:ascii="Times New Roman" w:hAnsi="Times New Roman" w:cs="Times New Roman"/>
          <w:b/>
          <w:bCs/>
          <w:spacing w:val="-2"/>
          <w:sz w:val="16"/>
          <w:szCs w:val="16"/>
        </w:rPr>
      </w:pPr>
    </w:p>
    <w:p w:rsidR="00F461F3" w:rsidRPr="00720737" w:rsidRDefault="00002367" w:rsidP="00002367">
      <w:pPr>
        <w:shd w:val="clear" w:color="auto" w:fill="FFFFFF"/>
        <w:ind w:left="3420" w:right="-605" w:hanging="3870"/>
        <w:rPr>
          <w:rFonts w:ascii="Times New Roman" w:hAnsi="Times New Roman" w:cs="Times New Roman"/>
          <w:bCs/>
          <w:spacing w:val="-5"/>
          <w:sz w:val="16"/>
          <w:szCs w:val="16"/>
        </w:rPr>
      </w:pPr>
      <w:r w:rsidRPr="00720737">
        <w:rPr>
          <w:rFonts w:ascii="Times New Roman" w:hAnsi="Times New Roman" w:cs="Times New Roman"/>
          <w:b/>
          <w:bCs/>
          <w:spacing w:val="-2"/>
          <w:sz w:val="16"/>
          <w:szCs w:val="16"/>
        </w:rPr>
        <w:t xml:space="preserve">  </w:t>
      </w:r>
      <w:r w:rsidR="00A42543" w:rsidRPr="00720737">
        <w:rPr>
          <w:rFonts w:ascii="Times New Roman" w:hAnsi="Times New Roman" w:cs="Times New Roman"/>
          <w:b/>
          <w:bCs/>
          <w:spacing w:val="-2"/>
          <w:sz w:val="16"/>
          <w:szCs w:val="16"/>
        </w:rPr>
        <w:t xml:space="preserve"> </w:t>
      </w:r>
      <w:r w:rsidR="00B2490A" w:rsidRPr="002D1A46">
        <w:rPr>
          <w:rFonts w:ascii="Times New Roman" w:hAnsi="Times New Roman" w:cs="Times New Roman"/>
          <w:b/>
          <w:bCs/>
          <w:i/>
          <w:spacing w:val="-2"/>
          <w:sz w:val="16"/>
          <w:szCs w:val="16"/>
          <w:lang w:val="el-GR"/>
        </w:rPr>
        <w:t>ΣΕΡΒΙΑ</w:t>
      </w:r>
      <w:r w:rsidR="00B2490A" w:rsidRPr="00B2490A">
        <w:rPr>
          <w:rFonts w:ascii="Times New Roman" w:hAnsi="Times New Roman" w:cs="Times New Roman"/>
          <w:b/>
          <w:bCs/>
          <w:spacing w:val="-2"/>
          <w:sz w:val="16"/>
          <w:szCs w:val="16"/>
        </w:rPr>
        <w:t>/</w:t>
      </w:r>
      <w:r w:rsidR="00F461F3" w:rsidRPr="00720737">
        <w:rPr>
          <w:rFonts w:ascii="Times New Roman" w:hAnsi="Times New Roman" w:cs="Times New Roman"/>
          <w:b/>
          <w:bCs/>
          <w:spacing w:val="-2"/>
          <w:sz w:val="16"/>
          <w:szCs w:val="16"/>
          <w:lang w:val="sr-Cyrl-CS"/>
        </w:rPr>
        <w:t>СРБИЈА/</w:t>
      </w:r>
      <w:r w:rsidR="00F461F3" w:rsidRPr="00720737">
        <w:rPr>
          <w:rFonts w:ascii="Times New Roman" w:hAnsi="Times New Roman" w:cs="Times New Roman"/>
          <w:b/>
          <w:bCs/>
          <w:spacing w:val="-2"/>
          <w:sz w:val="16"/>
          <w:szCs w:val="16"/>
          <w:lang w:val="sr-Latn-CS"/>
        </w:rPr>
        <w:t>SERBIA</w:t>
      </w:r>
      <w:r w:rsidR="00F461F3" w:rsidRPr="00720737">
        <w:rPr>
          <w:rFonts w:ascii="Times New Roman" w:hAnsi="Times New Roman" w:cs="Times New Roman"/>
          <w:bCs/>
          <w:spacing w:val="-4"/>
          <w:sz w:val="16"/>
          <w:szCs w:val="16"/>
          <w:lang w:val="sr-Cyrl-CS"/>
        </w:rPr>
        <w:t xml:space="preserve"> </w:t>
      </w:r>
      <w:r w:rsidR="00F461F3" w:rsidRPr="00720737">
        <w:rPr>
          <w:rFonts w:ascii="Times New Roman" w:hAnsi="Times New Roman" w:cs="Times New Roman"/>
          <w:bCs/>
          <w:spacing w:val="-4"/>
          <w:sz w:val="16"/>
          <w:szCs w:val="16"/>
          <w:lang w:val="sr-Latn-CS"/>
        </w:rPr>
        <w:t xml:space="preserve">                    </w:t>
      </w:r>
      <w:r w:rsidR="003B3E45" w:rsidRPr="00720737">
        <w:rPr>
          <w:rFonts w:ascii="Times New Roman" w:hAnsi="Times New Roman" w:cs="Times New Roman"/>
          <w:bCs/>
          <w:spacing w:val="-4"/>
          <w:sz w:val="16"/>
          <w:szCs w:val="16"/>
          <w:lang w:val="sr-Latn-CS"/>
        </w:rPr>
        <w:t xml:space="preserve">          </w:t>
      </w:r>
      <w:r w:rsidR="00860176" w:rsidRPr="00720737">
        <w:rPr>
          <w:rFonts w:ascii="Times New Roman" w:hAnsi="Times New Roman" w:cs="Times New Roman"/>
          <w:bCs/>
          <w:spacing w:val="-4"/>
          <w:sz w:val="16"/>
          <w:szCs w:val="16"/>
          <w:lang w:val="sr-Latn-CS"/>
        </w:rPr>
        <w:t xml:space="preserve"> </w:t>
      </w:r>
      <w:r w:rsidR="00A42543" w:rsidRPr="00720737">
        <w:rPr>
          <w:rFonts w:ascii="Times New Roman" w:hAnsi="Times New Roman" w:cs="Times New Roman"/>
          <w:bCs/>
          <w:spacing w:val="-4"/>
          <w:sz w:val="16"/>
          <w:szCs w:val="16"/>
          <w:lang w:val="sr-Latn-CS"/>
        </w:rPr>
        <w:t xml:space="preserve">                                  </w:t>
      </w:r>
      <w:r w:rsidR="00B2490A" w:rsidRPr="002D1A46">
        <w:rPr>
          <w:rFonts w:ascii="Times New Roman" w:hAnsi="Times New Roman" w:cs="Times New Roman"/>
          <w:bCs/>
          <w:i/>
          <w:spacing w:val="-4"/>
          <w:sz w:val="16"/>
          <w:szCs w:val="16"/>
          <w:lang w:val="el-GR"/>
        </w:rPr>
        <w:t>ΚΤΗΝΙΑΤΡΙΚΟ</w:t>
      </w:r>
      <w:r w:rsidR="00B2490A" w:rsidRPr="002D1A46">
        <w:rPr>
          <w:rFonts w:ascii="Times New Roman" w:hAnsi="Times New Roman" w:cs="Times New Roman"/>
          <w:bCs/>
          <w:i/>
          <w:spacing w:val="-4"/>
          <w:sz w:val="16"/>
          <w:szCs w:val="16"/>
        </w:rPr>
        <w:t xml:space="preserve"> </w:t>
      </w:r>
      <w:r w:rsidR="00B2490A" w:rsidRPr="002D1A46">
        <w:rPr>
          <w:rFonts w:ascii="Times New Roman" w:hAnsi="Times New Roman" w:cs="Times New Roman"/>
          <w:bCs/>
          <w:i/>
          <w:spacing w:val="-4"/>
          <w:sz w:val="16"/>
          <w:szCs w:val="16"/>
          <w:lang w:val="el-GR"/>
        </w:rPr>
        <w:t>ΠΙΣΤΟΠΟΙΗΤΙΚΟ</w:t>
      </w:r>
      <w:r w:rsidR="00B2490A" w:rsidRPr="002D1A46">
        <w:rPr>
          <w:rFonts w:ascii="Times New Roman" w:hAnsi="Times New Roman" w:cs="Times New Roman"/>
          <w:bCs/>
          <w:i/>
          <w:spacing w:val="-4"/>
          <w:sz w:val="16"/>
          <w:szCs w:val="16"/>
        </w:rPr>
        <w:t xml:space="preserve"> </w:t>
      </w:r>
      <w:r w:rsidR="00B2490A" w:rsidRPr="002D1A46">
        <w:rPr>
          <w:rFonts w:ascii="Times New Roman" w:hAnsi="Times New Roman" w:cs="Times New Roman"/>
          <w:bCs/>
          <w:i/>
          <w:spacing w:val="-4"/>
          <w:sz w:val="16"/>
          <w:szCs w:val="16"/>
          <w:lang w:val="el-GR"/>
        </w:rPr>
        <w:t>ΓΙΑ</w:t>
      </w:r>
      <w:r w:rsidR="00B2490A" w:rsidRPr="002D1A46">
        <w:rPr>
          <w:rFonts w:ascii="Times New Roman" w:hAnsi="Times New Roman" w:cs="Times New Roman"/>
          <w:bCs/>
          <w:i/>
          <w:spacing w:val="-4"/>
          <w:sz w:val="16"/>
          <w:szCs w:val="16"/>
        </w:rPr>
        <w:t xml:space="preserve"> </w:t>
      </w:r>
      <w:r w:rsidR="002D1A46" w:rsidRPr="002D1A46">
        <w:rPr>
          <w:rFonts w:ascii="Times New Roman" w:hAnsi="Times New Roman" w:cs="Times New Roman"/>
          <w:i/>
          <w:sz w:val="16"/>
          <w:szCs w:val="16"/>
          <w:lang w:val="sr-Cyrl-CS"/>
        </w:rPr>
        <w:t>ΔΣ</w:t>
      </w:r>
      <w:r w:rsidR="002D1A46" w:rsidRPr="00B2490A">
        <w:rPr>
          <w:rFonts w:ascii="Times New Roman" w:hAnsi="Times New Roman" w:cs="Times New Roman"/>
          <w:bCs/>
          <w:spacing w:val="-4"/>
          <w:sz w:val="16"/>
          <w:szCs w:val="16"/>
        </w:rPr>
        <w:t xml:space="preserve"> </w:t>
      </w:r>
      <w:r w:rsidR="00B2490A" w:rsidRPr="00B2490A">
        <w:rPr>
          <w:rFonts w:ascii="Times New Roman" w:hAnsi="Times New Roman" w:cs="Times New Roman"/>
          <w:bCs/>
          <w:spacing w:val="-4"/>
          <w:sz w:val="16"/>
          <w:szCs w:val="16"/>
        </w:rPr>
        <w:t>/</w:t>
      </w:r>
      <w:r w:rsidR="00A42543" w:rsidRPr="00720737">
        <w:rPr>
          <w:rFonts w:ascii="Times New Roman" w:hAnsi="Times New Roman" w:cs="Times New Roman"/>
          <w:bCs/>
          <w:spacing w:val="-4"/>
          <w:sz w:val="16"/>
          <w:szCs w:val="16"/>
          <w:lang w:val="sr-Latn-CS"/>
        </w:rPr>
        <w:t xml:space="preserve">  </w:t>
      </w:r>
      <w:r w:rsidR="00F461F3" w:rsidRPr="00720737">
        <w:rPr>
          <w:rFonts w:ascii="Times New Roman" w:hAnsi="Times New Roman" w:cs="Times New Roman"/>
          <w:b/>
          <w:bCs/>
          <w:spacing w:val="-2"/>
          <w:sz w:val="16"/>
          <w:szCs w:val="16"/>
          <w:lang w:val="sr-Cyrl-CS"/>
        </w:rPr>
        <w:t xml:space="preserve">Ветеринарско уверење за </w:t>
      </w:r>
      <w:r w:rsidR="00A42543" w:rsidRPr="00720737">
        <w:rPr>
          <w:rFonts w:ascii="Times New Roman" w:hAnsi="Times New Roman" w:cs="Times New Roman"/>
          <w:b/>
          <w:bCs/>
          <w:spacing w:val="-2"/>
          <w:sz w:val="16"/>
          <w:szCs w:val="16"/>
          <w:lang w:val="sr-Cyrl-CS"/>
        </w:rPr>
        <w:t>РС</w:t>
      </w:r>
      <w:r w:rsidR="00F461F3" w:rsidRPr="00720737">
        <w:rPr>
          <w:rFonts w:ascii="Times New Roman" w:hAnsi="Times New Roman" w:cs="Times New Roman"/>
          <w:sz w:val="16"/>
          <w:szCs w:val="16"/>
          <w:lang w:val="sr-Latn-CS"/>
        </w:rPr>
        <w:t>/</w:t>
      </w:r>
      <w:r w:rsidR="00F461F3" w:rsidRPr="00720737">
        <w:rPr>
          <w:rFonts w:ascii="Times New Roman" w:hAnsi="Times New Roman" w:cs="Times New Roman"/>
          <w:bCs/>
          <w:spacing w:val="-2"/>
          <w:sz w:val="16"/>
          <w:szCs w:val="16"/>
          <w:lang w:val="sr-Latn-CS"/>
        </w:rPr>
        <w:t xml:space="preserve">Veterinary certificate to </w:t>
      </w:r>
      <w:r w:rsidR="00A42543" w:rsidRPr="00720737">
        <w:rPr>
          <w:rFonts w:ascii="Times New Roman" w:hAnsi="Times New Roman" w:cs="Times New Roman"/>
          <w:bCs/>
          <w:spacing w:val="-2"/>
          <w:sz w:val="16"/>
          <w:szCs w:val="16"/>
        </w:rPr>
        <w:t>RS</w:t>
      </w:r>
    </w:p>
    <w:p w:rsidR="004E52CE" w:rsidRPr="00720737" w:rsidRDefault="004E52CE" w:rsidP="003B3E45">
      <w:pPr>
        <w:shd w:val="clear" w:color="auto" w:fill="FFFFFF"/>
        <w:ind w:left="3420" w:right="-605" w:hanging="3960"/>
        <w:rPr>
          <w:rFonts w:ascii="Times New Roman" w:hAnsi="Times New Roman" w:cs="Times New Roman"/>
          <w:sz w:val="10"/>
          <w:szCs w:val="10"/>
        </w:rPr>
      </w:pPr>
    </w:p>
    <w:tbl>
      <w:tblPr>
        <w:tblW w:w="10620" w:type="dxa"/>
        <w:tblInd w:w="-320" w:type="dxa"/>
        <w:tblLayout w:type="fixed"/>
        <w:tblCellMar>
          <w:left w:w="40" w:type="dxa"/>
          <w:right w:w="40" w:type="dxa"/>
        </w:tblCellMar>
        <w:tblLook w:val="0000"/>
      </w:tblPr>
      <w:tblGrid>
        <w:gridCol w:w="630"/>
        <w:gridCol w:w="1709"/>
        <w:gridCol w:w="720"/>
        <w:gridCol w:w="1748"/>
        <w:gridCol w:w="772"/>
        <w:gridCol w:w="2011"/>
        <w:gridCol w:w="509"/>
        <w:gridCol w:w="199"/>
        <w:gridCol w:w="2322"/>
      </w:tblGrid>
      <w:tr w:rsidR="00D23EB9" w:rsidRPr="00720737">
        <w:trPr>
          <w:trHeight w:hRule="exact" w:val="996"/>
        </w:trPr>
        <w:tc>
          <w:tcPr>
            <w:tcW w:w="630" w:type="dxa"/>
            <w:tcBorders>
              <w:top w:val="single" w:sz="4" w:space="0" w:color="auto"/>
              <w:left w:val="single" w:sz="4" w:space="0" w:color="auto"/>
              <w:right w:val="single" w:sz="4" w:space="0" w:color="auto"/>
            </w:tcBorders>
            <w:shd w:val="clear" w:color="auto" w:fill="FFFFFF"/>
          </w:tcPr>
          <w:p w:rsidR="00D23EB9" w:rsidRPr="00720737" w:rsidRDefault="00D23EB9" w:rsidP="00F461F3">
            <w:pPr>
              <w:shd w:val="clear" w:color="auto" w:fill="FFFFFF"/>
              <w:jc w:val="center"/>
              <w:rPr>
                <w:rFonts w:ascii="Times New Roman" w:hAnsi="Times New Roman" w:cs="Times New Roman"/>
                <w:sz w:val="16"/>
                <w:szCs w:val="16"/>
                <w:lang w:val="sr-Latn-CS"/>
              </w:rPr>
            </w:pPr>
          </w:p>
        </w:tc>
        <w:tc>
          <w:tcPr>
            <w:tcW w:w="4949" w:type="dxa"/>
            <w:gridSpan w:val="4"/>
            <w:tcBorders>
              <w:top w:val="single" w:sz="6" w:space="0" w:color="auto"/>
              <w:left w:val="single" w:sz="4" w:space="0" w:color="auto"/>
              <w:bottom w:val="nil"/>
              <w:right w:val="single" w:sz="6" w:space="0" w:color="auto"/>
            </w:tcBorders>
            <w:shd w:val="clear" w:color="auto" w:fill="FFFFFF"/>
          </w:tcPr>
          <w:p w:rsidR="004E52CE" w:rsidRPr="00720737" w:rsidRDefault="00D23EB9" w:rsidP="00024501">
            <w:pPr>
              <w:shd w:val="clear" w:color="auto" w:fill="FFFFFF"/>
              <w:spacing w:line="250" w:lineRule="exact"/>
              <w:ind w:right="-5730"/>
              <w:rPr>
                <w:rFonts w:ascii="Times New Roman" w:hAnsi="Times New Roman" w:cs="Times New Roman"/>
                <w:sz w:val="16"/>
                <w:szCs w:val="16"/>
                <w:lang w:val="hu-HU"/>
              </w:rPr>
            </w:pPr>
            <w:r w:rsidRPr="00B2490A">
              <w:rPr>
                <w:rFonts w:ascii="Times New Roman" w:hAnsi="Times New Roman" w:cs="Times New Roman"/>
                <w:color w:val="000000"/>
                <w:sz w:val="16"/>
                <w:szCs w:val="16"/>
                <w:lang w:val="sr-Latn-CS"/>
              </w:rPr>
              <w:t>I.1</w:t>
            </w:r>
            <w:r w:rsidRPr="00B2490A">
              <w:rPr>
                <w:rFonts w:ascii="Times New Roman" w:hAnsi="Times New Roman" w:cs="Times New Roman"/>
                <w:b/>
                <w:color w:val="000000"/>
                <w:sz w:val="16"/>
                <w:szCs w:val="16"/>
                <w:lang w:val="sr-Latn-CS"/>
              </w:rPr>
              <w:t xml:space="preserve">. </w:t>
            </w:r>
            <w:r w:rsidR="00B2490A" w:rsidRPr="002D1A46">
              <w:rPr>
                <w:rFonts w:ascii="Times New Roman" w:hAnsi="Times New Roman" w:cs="Times New Roman"/>
                <w:i/>
                <w:color w:val="000000"/>
                <w:sz w:val="16"/>
                <w:szCs w:val="16"/>
                <w:lang w:val="el-GR"/>
              </w:rPr>
              <w:t>Αποστολέας</w:t>
            </w:r>
            <w:r w:rsidR="00B2490A" w:rsidRPr="00B2490A">
              <w:rPr>
                <w:rFonts w:ascii="Times New Roman" w:hAnsi="Times New Roman" w:cs="Times New Roman"/>
                <w:b/>
                <w:color w:val="000000"/>
                <w:sz w:val="16"/>
                <w:szCs w:val="16"/>
                <w:lang w:val="sr-Latn-CS"/>
              </w:rPr>
              <w:t>/</w:t>
            </w:r>
            <w:r w:rsidRPr="00720737">
              <w:rPr>
                <w:rFonts w:ascii="Times New Roman" w:hAnsi="Times New Roman" w:cs="Times New Roman"/>
                <w:b/>
                <w:color w:val="000000"/>
                <w:sz w:val="16"/>
                <w:szCs w:val="16"/>
                <w:lang w:val="ru-RU"/>
              </w:rPr>
              <w:t>Пошиљалац</w:t>
            </w:r>
            <w:r w:rsidRPr="00720737">
              <w:rPr>
                <w:rFonts w:ascii="Times New Roman" w:hAnsi="Times New Roman" w:cs="Times New Roman"/>
                <w:b/>
                <w:color w:val="000000"/>
                <w:sz w:val="16"/>
                <w:szCs w:val="16"/>
                <w:lang w:val="sr-Latn-CS"/>
              </w:rPr>
              <w:t xml:space="preserve"> </w:t>
            </w:r>
            <w:r w:rsidRPr="00B2490A">
              <w:rPr>
                <w:rFonts w:ascii="Times New Roman" w:hAnsi="Times New Roman" w:cs="Times New Roman"/>
                <w:color w:val="000000"/>
                <w:sz w:val="16"/>
                <w:szCs w:val="16"/>
                <w:lang w:val="sr-Latn-CS"/>
              </w:rPr>
              <w:t>/</w:t>
            </w:r>
            <w:r w:rsidRPr="00720737">
              <w:rPr>
                <w:rFonts w:ascii="Times New Roman" w:hAnsi="Times New Roman" w:cs="Times New Roman"/>
                <w:color w:val="000000"/>
                <w:sz w:val="16"/>
                <w:szCs w:val="16"/>
                <w:lang w:val="sr-Latn-CS"/>
              </w:rPr>
              <w:t xml:space="preserve"> </w:t>
            </w:r>
            <w:r w:rsidRPr="00B2490A">
              <w:rPr>
                <w:rFonts w:ascii="Times New Roman" w:hAnsi="Times New Roman" w:cs="Times New Roman"/>
                <w:color w:val="000000"/>
                <w:sz w:val="16"/>
                <w:szCs w:val="16"/>
                <w:lang w:val="sr-Latn-CS"/>
              </w:rPr>
              <w:t>Consignor</w:t>
            </w:r>
            <w:r w:rsidRPr="00720737">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pacing w:val="-1"/>
                <w:sz w:val="16"/>
                <w:szCs w:val="16"/>
                <w:lang w:val="hu-HU"/>
              </w:rPr>
              <w:t>/</w:t>
            </w:r>
            <w:r w:rsidRPr="00B2490A">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spacing w:line="250" w:lineRule="exact"/>
              <w:ind w:right="3555"/>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r w:rsidR="00B2490A" w:rsidRPr="002D1A46">
              <w:rPr>
                <w:rFonts w:ascii="Times New Roman" w:hAnsi="Times New Roman" w:cs="Times New Roman"/>
                <w:i/>
                <w:color w:val="000000"/>
                <w:sz w:val="16"/>
                <w:szCs w:val="16"/>
                <w:lang w:val="el-GR"/>
              </w:rPr>
              <w:t>Όνομα</w:t>
            </w:r>
            <w:r w:rsidR="00B2490A" w:rsidRPr="00B2490A">
              <w:rPr>
                <w:rFonts w:ascii="Times New Roman" w:hAnsi="Times New Roman" w:cs="Times New Roman"/>
                <w:color w:val="000000"/>
                <w:sz w:val="16"/>
                <w:szCs w:val="16"/>
                <w:lang w:val="sr-Latn-CS"/>
              </w:rPr>
              <w:t>/</w:t>
            </w:r>
            <w:r w:rsidRPr="00720737">
              <w:rPr>
                <w:rFonts w:ascii="Times New Roman" w:hAnsi="Times New Roman" w:cs="Times New Roman"/>
                <w:color w:val="000000"/>
                <w:sz w:val="16"/>
                <w:szCs w:val="16"/>
              </w:rPr>
              <w:t>Име</w:t>
            </w:r>
            <w:r w:rsidRPr="00B2490A">
              <w:rPr>
                <w:rFonts w:ascii="Times New Roman" w:hAnsi="Times New Roman" w:cs="Times New Roman"/>
                <w:color w:val="000000"/>
                <w:sz w:val="16"/>
                <w:szCs w:val="16"/>
                <w:lang w:val="sr-Latn-CS"/>
              </w:rPr>
              <w:t xml:space="preserve"> / Name/</w:t>
            </w:r>
            <w:r w:rsidRPr="00720737">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spacing w:line="250" w:lineRule="exact"/>
              <w:ind w:right="3555"/>
              <w:rPr>
                <w:rFonts w:ascii="Times New Roman" w:hAnsi="Times New Roman" w:cs="Times New Roman"/>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B2490A" w:rsidRDefault="00D23EB9" w:rsidP="00024501">
            <w:pPr>
              <w:shd w:val="clear" w:color="auto" w:fill="FFFFFF"/>
              <w:rPr>
                <w:rFonts w:ascii="Times New Roman" w:hAnsi="Times New Roman" w:cs="Times New Roman"/>
                <w:sz w:val="16"/>
                <w:szCs w:val="16"/>
                <w:lang w:val="sr-Latn-CS"/>
              </w:rPr>
            </w:pPr>
          </w:p>
          <w:p w:rsidR="00D23EB9" w:rsidRPr="003C0081" w:rsidRDefault="00D23EB9" w:rsidP="00024501">
            <w:pPr>
              <w:shd w:val="clear" w:color="auto" w:fill="FFFFFF"/>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Адреса</w:t>
            </w:r>
            <w:r w:rsidRPr="003C0081">
              <w:rPr>
                <w:rFonts w:ascii="Times New Roman" w:hAnsi="Times New Roman" w:cs="Times New Roman"/>
                <w:color w:val="000000"/>
                <w:sz w:val="16"/>
                <w:szCs w:val="16"/>
                <w:lang w:val="sr-Latn-CS"/>
              </w:rPr>
              <w:t>/ Address/</w:t>
            </w:r>
            <w:r w:rsidRPr="00720737">
              <w:rPr>
                <w:rFonts w:ascii="Times New Roman" w:hAnsi="Times New Roman" w:cs="Times New Roman"/>
                <w:color w:val="000000"/>
                <w:spacing w:val="-3"/>
                <w:sz w:val="16"/>
                <w:szCs w:val="16"/>
                <w:lang w:val="hu-HU"/>
              </w:rPr>
              <w:t xml:space="preserve"> Cím  </w:t>
            </w:r>
          </w:p>
          <w:p w:rsidR="00D23EB9" w:rsidRPr="003C0081" w:rsidRDefault="00D23EB9" w:rsidP="00024501">
            <w:pPr>
              <w:shd w:val="clear" w:color="auto" w:fill="FFFFFF"/>
              <w:rPr>
                <w:rFonts w:ascii="Times New Roman" w:hAnsi="Times New Roman" w:cs="Times New Roman"/>
                <w:color w:val="000000"/>
                <w:sz w:val="16"/>
                <w:szCs w:val="16"/>
                <w:lang w:val="sr-Latn-CS"/>
              </w:rPr>
            </w:pPr>
            <w:r w:rsidRPr="003C0081">
              <w:rPr>
                <w:rFonts w:ascii="Times New Roman" w:hAnsi="Times New Roman" w:cs="Times New Roman"/>
                <w:color w:val="000000"/>
                <w:sz w:val="16"/>
                <w:szCs w:val="16"/>
                <w:lang w:val="sr-Latn-CS"/>
              </w:rPr>
              <w:t xml:space="preserve">                             </w:t>
            </w:r>
          </w:p>
          <w:p w:rsidR="00D23EB9" w:rsidRPr="003C0081" w:rsidRDefault="00D23EB9" w:rsidP="00024501">
            <w:pPr>
              <w:shd w:val="clear" w:color="auto" w:fill="FFFFFF"/>
              <w:rPr>
                <w:rFonts w:ascii="Times New Roman" w:hAnsi="Times New Roman" w:cs="Times New Roman"/>
                <w:sz w:val="16"/>
                <w:szCs w:val="16"/>
                <w:lang w:val="sr-Latn-CS"/>
              </w:rPr>
            </w:pPr>
            <w:r w:rsidRPr="003C0081">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Поштански</w:t>
            </w:r>
            <w:r w:rsidRPr="003C0081">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код</w:t>
            </w:r>
            <w:r w:rsidRPr="003C0081">
              <w:rPr>
                <w:rFonts w:ascii="Times New Roman" w:hAnsi="Times New Roman" w:cs="Times New Roman"/>
                <w:color w:val="000000"/>
                <w:sz w:val="16"/>
                <w:szCs w:val="16"/>
                <w:lang w:val="sr-Latn-CS"/>
              </w:rPr>
              <w:t xml:space="preserve">/ </w:t>
            </w:r>
            <w:r w:rsidRPr="003C0081">
              <w:rPr>
                <w:rFonts w:ascii="Times New Roman" w:hAnsi="Times New Roman" w:cs="Times New Roman"/>
                <w:color w:val="000000"/>
                <w:spacing w:val="-1"/>
                <w:sz w:val="16"/>
                <w:szCs w:val="16"/>
                <w:lang w:val="sr-Latn-CS"/>
              </w:rPr>
              <w:t>Postal code/</w:t>
            </w:r>
            <w:r w:rsidRPr="00720737">
              <w:rPr>
                <w:rFonts w:ascii="Times New Roman" w:hAnsi="Times New Roman" w:cs="Times New Roman"/>
                <w:color w:val="000000"/>
                <w:spacing w:val="-2"/>
                <w:sz w:val="16"/>
                <w:szCs w:val="16"/>
                <w:lang w:val="hu-HU"/>
              </w:rPr>
              <w:t xml:space="preserve"> Irányítószám</w:t>
            </w:r>
          </w:p>
        </w:tc>
        <w:tc>
          <w:tcPr>
            <w:tcW w:w="2520" w:type="dxa"/>
            <w:gridSpan w:val="2"/>
            <w:tcBorders>
              <w:top w:val="single" w:sz="6" w:space="0" w:color="auto"/>
              <w:left w:val="single" w:sz="6" w:space="0" w:color="auto"/>
              <w:bottom w:val="single" w:sz="6" w:space="0" w:color="auto"/>
              <w:right w:val="single" w:sz="6" w:space="0" w:color="auto"/>
            </w:tcBorders>
            <w:shd w:val="clear" w:color="auto" w:fill="FFFFFF"/>
          </w:tcPr>
          <w:p w:rsidR="004E52CE" w:rsidRPr="00720737" w:rsidRDefault="00D23EB9" w:rsidP="004E52CE">
            <w:pPr>
              <w:shd w:val="clear" w:color="auto" w:fill="FFFFFF"/>
              <w:rPr>
                <w:rFonts w:ascii="Times New Roman" w:hAnsi="Times New Roman" w:cs="Times New Roman"/>
                <w:sz w:val="16"/>
                <w:szCs w:val="16"/>
                <w:lang w:val="sr-Cyrl-CS"/>
              </w:rPr>
            </w:pPr>
            <w:r w:rsidRPr="003C0081">
              <w:rPr>
                <w:rFonts w:ascii="Times New Roman" w:hAnsi="Times New Roman" w:cs="Times New Roman"/>
                <w:spacing w:val="-5"/>
                <w:sz w:val="16"/>
                <w:szCs w:val="16"/>
                <w:lang w:val="sr-Latn-CS"/>
              </w:rPr>
              <w:t>I</w:t>
            </w:r>
            <w:r w:rsidRPr="00720737">
              <w:rPr>
                <w:rFonts w:ascii="Times New Roman" w:hAnsi="Times New Roman" w:cs="Times New Roman"/>
                <w:spacing w:val="-5"/>
                <w:sz w:val="16"/>
                <w:szCs w:val="16"/>
                <w:lang w:val="sr-Cyrl-CS"/>
              </w:rPr>
              <w:t xml:space="preserve">.2. </w:t>
            </w:r>
            <w:r w:rsidR="00B2490A" w:rsidRPr="002D1A46">
              <w:rPr>
                <w:rFonts w:ascii="Times New Roman" w:hAnsi="Times New Roman" w:cs="Times New Roman"/>
                <w:i/>
                <w:spacing w:val="-5"/>
                <w:sz w:val="16"/>
                <w:szCs w:val="16"/>
                <w:lang w:val="el-GR"/>
              </w:rPr>
              <w:t>Αριθμός</w:t>
            </w:r>
            <w:r w:rsidR="00B2490A" w:rsidRPr="003C0081">
              <w:rPr>
                <w:rFonts w:ascii="Times New Roman" w:hAnsi="Times New Roman" w:cs="Times New Roman"/>
                <w:i/>
                <w:spacing w:val="-5"/>
                <w:sz w:val="16"/>
                <w:szCs w:val="16"/>
                <w:lang w:val="sr-Latn-CS"/>
              </w:rPr>
              <w:t xml:space="preserve"> </w:t>
            </w:r>
            <w:r w:rsidR="00B2490A" w:rsidRPr="002D1A46">
              <w:rPr>
                <w:rFonts w:ascii="Times New Roman" w:hAnsi="Times New Roman" w:cs="Times New Roman"/>
                <w:i/>
                <w:spacing w:val="-5"/>
                <w:sz w:val="16"/>
                <w:szCs w:val="16"/>
                <w:lang w:val="el-GR"/>
              </w:rPr>
              <w:t>Πιστοποιητικού</w:t>
            </w:r>
            <w:r w:rsidR="00B2490A" w:rsidRPr="003C0081">
              <w:rPr>
                <w:rFonts w:ascii="Times New Roman" w:hAnsi="Times New Roman" w:cs="Times New Roman"/>
                <w:spacing w:val="-5"/>
                <w:sz w:val="16"/>
                <w:szCs w:val="16"/>
                <w:lang w:val="sr-Latn-CS"/>
              </w:rPr>
              <w:t>/</w:t>
            </w:r>
            <w:r w:rsidRPr="00720737">
              <w:rPr>
                <w:rFonts w:ascii="Times New Roman" w:hAnsi="Times New Roman" w:cs="Times New Roman"/>
                <w:b/>
                <w:spacing w:val="-5"/>
                <w:sz w:val="16"/>
                <w:szCs w:val="16"/>
                <w:lang w:val="sr-Cyrl-CS"/>
              </w:rPr>
              <w:t>Серијски број уверења</w:t>
            </w:r>
            <w:r w:rsidRPr="00720737">
              <w:rPr>
                <w:rFonts w:ascii="Times New Roman" w:hAnsi="Times New Roman" w:cs="Times New Roman"/>
                <w:b/>
                <w:spacing w:val="-5"/>
                <w:sz w:val="16"/>
                <w:szCs w:val="16"/>
                <w:lang w:val="sr-Latn-CS"/>
              </w:rPr>
              <w:t>/</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pacing w:val="-5"/>
                <w:sz w:val="16"/>
                <w:szCs w:val="16"/>
                <w:lang w:val="sr-Latn-CS"/>
              </w:rPr>
              <w:t>Certificate reference number</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z w:val="16"/>
                <w:szCs w:val="16"/>
                <w:lang w:val="sl-SI" w:eastAsia="sl-SI"/>
              </w:rPr>
              <w:t xml:space="preserve"> </w:t>
            </w:r>
          </w:p>
          <w:p w:rsidR="00D23EB9" w:rsidRPr="00720737" w:rsidRDefault="00D23EB9" w:rsidP="00587FD8">
            <w:pPr>
              <w:shd w:val="clear" w:color="auto" w:fill="FFFFFF"/>
              <w:rPr>
                <w:rFonts w:ascii="Times New Roman" w:hAnsi="Times New Roman" w:cs="Times New Roman"/>
                <w:sz w:val="16"/>
                <w:szCs w:val="16"/>
                <w:lang w:val="sr-Cyrl-CS"/>
              </w:rPr>
            </w:pPr>
          </w:p>
        </w:tc>
        <w:tc>
          <w:tcPr>
            <w:tcW w:w="2521"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23EB9" w:rsidRPr="00720737" w:rsidRDefault="00D23EB9" w:rsidP="00F461F3">
            <w:pPr>
              <w:shd w:val="clear" w:color="auto" w:fill="FFFFFF"/>
              <w:rPr>
                <w:rFonts w:ascii="Times New Roman" w:hAnsi="Times New Roman" w:cs="Times New Roman"/>
                <w:sz w:val="16"/>
                <w:szCs w:val="16"/>
                <w:lang w:val="sl-SI"/>
              </w:rPr>
            </w:pPr>
            <w:r w:rsidRPr="00720737">
              <w:rPr>
                <w:rFonts w:ascii="Times New Roman" w:hAnsi="Times New Roman" w:cs="Times New Roman"/>
                <w:spacing w:val="-2"/>
                <w:sz w:val="16"/>
                <w:szCs w:val="16"/>
                <w:lang w:val="sl-SI"/>
              </w:rPr>
              <w:t>I.2.a.</w:t>
            </w:r>
            <w:r w:rsidRPr="00720737">
              <w:rPr>
                <w:rFonts w:ascii="Times New Roman" w:hAnsi="Times New Roman" w:cs="Times New Roman"/>
                <w:spacing w:val="-2"/>
                <w:sz w:val="16"/>
                <w:szCs w:val="16"/>
                <w:lang w:val="sr-Cyrl-CS"/>
              </w:rPr>
              <w:t xml:space="preserve"> </w:t>
            </w:r>
          </w:p>
        </w:tc>
      </w:tr>
      <w:tr w:rsidR="00D23EB9" w:rsidRPr="0087164E">
        <w:trPr>
          <w:trHeight w:hRule="exact" w:val="1320"/>
        </w:trPr>
        <w:tc>
          <w:tcPr>
            <w:tcW w:w="630" w:type="dxa"/>
            <w:vMerge w:val="restart"/>
            <w:tcBorders>
              <w:left w:val="single" w:sz="4" w:space="0" w:color="auto"/>
              <w:bottom w:val="single" w:sz="4" w:space="0" w:color="auto"/>
              <w:right w:val="single" w:sz="4" w:space="0" w:color="auto"/>
            </w:tcBorders>
            <w:shd w:val="clear" w:color="auto" w:fill="FFFFFF"/>
            <w:textDirection w:val="btLr"/>
          </w:tcPr>
          <w:p w:rsidR="00D23EB9" w:rsidRPr="00720737" w:rsidRDefault="00B2490A" w:rsidP="00F461F3">
            <w:pPr>
              <w:shd w:val="clear" w:color="auto" w:fill="FFFFFF"/>
              <w:ind w:left="14" w:right="113"/>
              <w:jc w:val="center"/>
              <w:rPr>
                <w:rFonts w:ascii="Times New Roman" w:hAnsi="Times New Roman" w:cs="Times New Roman"/>
                <w:spacing w:val="-4"/>
                <w:sz w:val="16"/>
                <w:szCs w:val="16"/>
                <w:lang w:val="sl-SI"/>
              </w:rPr>
            </w:pPr>
            <w:r w:rsidRPr="002D1A46">
              <w:rPr>
                <w:rFonts w:ascii="Times New Roman" w:hAnsi="Times New Roman" w:cs="Times New Roman"/>
                <w:b/>
                <w:i/>
                <w:spacing w:val="-4"/>
                <w:sz w:val="16"/>
                <w:szCs w:val="16"/>
                <w:lang w:val="el-GR"/>
              </w:rPr>
              <w:t>ΠΛΗΡΟΦΟΡΙΕΣ</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ΓΙΑ</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ΤΟ</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ΦΟΡΤΙΟ</w:t>
            </w:r>
            <w:r w:rsidRPr="00B2490A">
              <w:rPr>
                <w:rFonts w:ascii="Times New Roman" w:hAnsi="Times New Roman" w:cs="Times New Roman"/>
                <w:b/>
                <w:spacing w:val="-4"/>
                <w:sz w:val="16"/>
                <w:szCs w:val="16"/>
                <w:lang w:val="sl-SI"/>
              </w:rPr>
              <w:t xml:space="preserve">/ </w:t>
            </w:r>
            <w:r w:rsidR="00D23EB9" w:rsidRPr="00720737">
              <w:rPr>
                <w:rFonts w:ascii="Times New Roman" w:hAnsi="Times New Roman" w:cs="Times New Roman"/>
                <w:b/>
                <w:spacing w:val="-4"/>
                <w:sz w:val="16"/>
                <w:szCs w:val="16"/>
                <w:lang w:val="sl-SI"/>
              </w:rPr>
              <w:t>Део I:</w:t>
            </w:r>
            <w:r w:rsidR="00D23EB9" w:rsidRPr="00720737">
              <w:rPr>
                <w:rFonts w:ascii="Times New Roman" w:hAnsi="Times New Roman" w:cs="Times New Roman"/>
                <w:b/>
                <w:spacing w:val="-4"/>
                <w:sz w:val="16"/>
                <w:szCs w:val="16"/>
                <w:lang w:val="sr-Cyrl-CS"/>
              </w:rPr>
              <w:t xml:space="preserve"> Појединости о отпремљеној пошиљци</w:t>
            </w:r>
            <w:r w:rsidR="00D23EB9" w:rsidRPr="00720737">
              <w:rPr>
                <w:rFonts w:ascii="Times New Roman" w:hAnsi="Times New Roman" w:cs="Times New Roman"/>
                <w:spacing w:val="-4"/>
                <w:sz w:val="16"/>
                <w:szCs w:val="16"/>
                <w:lang w:val="sl-SI"/>
              </w:rPr>
              <w:t>Part I: Details of dispatched consignment</w:t>
            </w:r>
          </w:p>
          <w:p w:rsidR="00D23EB9" w:rsidRPr="00720737" w:rsidRDefault="00D23EB9" w:rsidP="00D23EB9">
            <w:pPr>
              <w:shd w:val="clear" w:color="auto" w:fill="FFFFFF"/>
              <w:ind w:left="14" w:right="113"/>
              <w:jc w:val="center"/>
              <w:rPr>
                <w:rFonts w:ascii="Times New Roman" w:hAnsi="Times New Roman" w:cs="Times New Roman"/>
                <w:spacing w:val="-4"/>
                <w:sz w:val="16"/>
                <w:szCs w:val="16"/>
                <w:lang w:val="sr-Cyrl-CS"/>
              </w:rPr>
            </w:pPr>
          </w:p>
          <w:p w:rsidR="00D23EB9" w:rsidRPr="00720737" w:rsidRDefault="00D23EB9" w:rsidP="00F461F3">
            <w:pPr>
              <w:shd w:val="clear" w:color="auto" w:fill="FFFFFF"/>
              <w:ind w:left="14" w:right="113"/>
              <w:jc w:val="center"/>
              <w:rPr>
                <w:rFonts w:ascii="Times New Roman" w:hAnsi="Times New Roman" w:cs="Times New Roman"/>
                <w:sz w:val="16"/>
                <w:szCs w:val="16"/>
                <w:lang w:val="sr-Cyrl-CS"/>
              </w:rPr>
            </w:pPr>
          </w:p>
        </w:tc>
        <w:tc>
          <w:tcPr>
            <w:tcW w:w="4949" w:type="dxa"/>
            <w:gridSpan w:val="4"/>
            <w:tcBorders>
              <w:top w:val="nil"/>
              <w:left w:val="single" w:sz="4" w:space="0" w:color="auto"/>
              <w:bottom w:val="nil"/>
              <w:right w:val="single" w:sz="6" w:space="0" w:color="auto"/>
            </w:tcBorders>
            <w:shd w:val="clear" w:color="auto" w:fill="FFFFFF"/>
          </w:tcPr>
          <w:p w:rsidR="00D23EB9" w:rsidRPr="00B2490A" w:rsidRDefault="005E607A" w:rsidP="00024501">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sz w:val="16"/>
                <w:szCs w:val="16"/>
                <w:lang w:val="sr-Cyrl-CS"/>
              </w:rPr>
              <w:t xml:space="preserve"> </w:t>
            </w:r>
            <w:r w:rsidR="00B2490A" w:rsidRPr="002D1A46">
              <w:rPr>
                <w:rFonts w:ascii="Times New Roman" w:hAnsi="Times New Roman" w:cs="Times New Roman"/>
                <w:i/>
                <w:color w:val="000000"/>
                <w:sz w:val="16"/>
                <w:szCs w:val="16"/>
                <w:lang w:val="el-GR"/>
              </w:rPr>
              <w:t>Διεύθυνση</w:t>
            </w:r>
            <w:r w:rsidR="00B2490A" w:rsidRPr="00B2490A">
              <w:rPr>
                <w:rFonts w:ascii="Times New Roman" w:hAnsi="Times New Roman" w:cs="Times New Roman"/>
                <w:color w:val="000000"/>
                <w:sz w:val="16"/>
                <w:szCs w:val="16"/>
                <w:lang w:val="sr-Cyrl-CS"/>
              </w:rPr>
              <w:t>/</w:t>
            </w:r>
            <w:r w:rsidR="00D23EB9" w:rsidRPr="00B2490A">
              <w:rPr>
                <w:rFonts w:ascii="Times New Roman" w:hAnsi="Times New Roman" w:cs="Times New Roman"/>
                <w:color w:val="000000"/>
                <w:sz w:val="16"/>
                <w:szCs w:val="16"/>
                <w:lang w:val="sr-Cyrl-CS"/>
              </w:rPr>
              <w:t>Адреса /</w:t>
            </w:r>
            <w:r w:rsidR="00D23EB9" w:rsidRPr="00720737">
              <w:rPr>
                <w:rFonts w:ascii="Times New Roman" w:hAnsi="Times New Roman" w:cs="Times New Roman"/>
                <w:color w:val="000000"/>
                <w:sz w:val="16"/>
                <w:szCs w:val="16"/>
              </w:rPr>
              <w:t>Address</w:t>
            </w:r>
            <w:r w:rsidR="00D23EB9" w:rsidRPr="00B2490A">
              <w:rPr>
                <w:rFonts w:ascii="Times New Roman" w:hAnsi="Times New Roman" w:cs="Times New Roman"/>
                <w:color w:val="000000"/>
                <w:sz w:val="16"/>
                <w:szCs w:val="16"/>
                <w:lang w:val="sr-Cyrl-CS"/>
              </w:rPr>
              <w:t>/</w:t>
            </w:r>
            <w:r w:rsidR="00D23EB9" w:rsidRPr="00720737">
              <w:rPr>
                <w:rFonts w:ascii="Times New Roman" w:hAnsi="Times New Roman" w:cs="Times New Roman"/>
                <w:sz w:val="16"/>
                <w:szCs w:val="16"/>
                <w:lang w:val="hu-HU"/>
              </w:rPr>
              <w:t xml:space="preserve"> </w:t>
            </w:r>
          </w:p>
          <w:p w:rsidR="00D23EB9" w:rsidRPr="00B2490A" w:rsidRDefault="00D23EB9" w:rsidP="00024501">
            <w:pPr>
              <w:shd w:val="clear" w:color="auto" w:fill="FFFFFF"/>
              <w:spacing w:line="250" w:lineRule="exact"/>
              <w:ind w:right="-5290"/>
              <w:rPr>
                <w:rFonts w:ascii="Times New Roman" w:hAnsi="Times New Roman" w:cs="Times New Roman"/>
                <w:sz w:val="16"/>
                <w:szCs w:val="16"/>
                <w:lang w:val="sr-Cyrl-CS"/>
              </w:rPr>
            </w:pPr>
          </w:p>
          <w:p w:rsidR="00D23EB9" w:rsidRPr="00B2490A" w:rsidRDefault="00D23EB9" w:rsidP="00024501">
            <w:pPr>
              <w:shd w:val="clear" w:color="auto" w:fill="FFFFFF"/>
              <w:spacing w:line="250" w:lineRule="exact"/>
              <w:ind w:right="-5180"/>
              <w:rPr>
                <w:rFonts w:ascii="Times New Roman" w:hAnsi="Times New Roman" w:cs="Times New Roman"/>
                <w:sz w:val="16"/>
                <w:szCs w:val="16"/>
                <w:lang w:val="sr-Cyrl-CS"/>
              </w:rPr>
            </w:pPr>
          </w:p>
          <w:p w:rsidR="00D23EB9" w:rsidRPr="00B2490A" w:rsidRDefault="00D23EB9" w:rsidP="00024501">
            <w:pPr>
              <w:shd w:val="clear" w:color="auto" w:fill="FFFFFF"/>
              <w:rPr>
                <w:rFonts w:ascii="Times New Roman" w:hAnsi="Times New Roman" w:cs="Times New Roman"/>
                <w:sz w:val="16"/>
                <w:szCs w:val="16"/>
                <w:lang w:val="sr-Cyrl-CS"/>
              </w:rPr>
            </w:pPr>
          </w:p>
          <w:p w:rsidR="00D23EB9" w:rsidRPr="00B2490A" w:rsidRDefault="00845D40" w:rsidP="00024501">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sz w:val="16"/>
                <w:szCs w:val="16"/>
                <w:lang w:val="sr-Cyrl-CS"/>
              </w:rPr>
              <w:t xml:space="preserve"> </w:t>
            </w:r>
            <w:r w:rsidR="00B2490A" w:rsidRPr="002D1A46">
              <w:rPr>
                <w:rFonts w:ascii="Times New Roman" w:hAnsi="Times New Roman" w:cs="Times New Roman"/>
                <w:i/>
                <w:color w:val="000000"/>
                <w:sz w:val="16"/>
                <w:szCs w:val="16"/>
                <w:lang w:val="el-GR"/>
              </w:rPr>
              <w:t>ΤΚ</w:t>
            </w:r>
            <w:r w:rsidR="00B2490A" w:rsidRPr="002D1A46">
              <w:rPr>
                <w:rFonts w:ascii="Times New Roman" w:hAnsi="Times New Roman" w:cs="Times New Roman"/>
                <w:i/>
                <w:color w:val="000000"/>
                <w:sz w:val="16"/>
                <w:szCs w:val="16"/>
                <w:lang w:val="sr-Cyrl-CS"/>
              </w:rPr>
              <w:t>/</w:t>
            </w:r>
            <w:r w:rsidR="00D23EB9" w:rsidRPr="00B2490A">
              <w:rPr>
                <w:rFonts w:ascii="Times New Roman" w:hAnsi="Times New Roman" w:cs="Times New Roman"/>
                <w:color w:val="000000"/>
                <w:sz w:val="16"/>
                <w:szCs w:val="16"/>
                <w:lang w:val="sr-Cyrl-CS"/>
              </w:rPr>
              <w:t xml:space="preserve">Поштански код/ </w:t>
            </w:r>
            <w:r w:rsidR="00D23EB9" w:rsidRPr="00720737">
              <w:rPr>
                <w:rFonts w:ascii="Times New Roman" w:hAnsi="Times New Roman" w:cs="Times New Roman"/>
                <w:color w:val="000000"/>
                <w:spacing w:val="-1"/>
                <w:sz w:val="16"/>
                <w:szCs w:val="16"/>
              </w:rPr>
              <w:t>Postal</w:t>
            </w:r>
            <w:r w:rsidR="00D23EB9" w:rsidRPr="00B2490A">
              <w:rPr>
                <w:rFonts w:ascii="Times New Roman" w:hAnsi="Times New Roman" w:cs="Times New Roman"/>
                <w:color w:val="000000"/>
                <w:spacing w:val="-1"/>
                <w:sz w:val="16"/>
                <w:szCs w:val="16"/>
                <w:lang w:val="sr-Cyrl-CS"/>
              </w:rPr>
              <w:t xml:space="preserve"> </w:t>
            </w:r>
            <w:r w:rsidR="00D23EB9" w:rsidRPr="00720737">
              <w:rPr>
                <w:rFonts w:ascii="Times New Roman" w:hAnsi="Times New Roman" w:cs="Times New Roman"/>
                <w:color w:val="000000"/>
                <w:spacing w:val="-1"/>
                <w:sz w:val="16"/>
                <w:szCs w:val="16"/>
              </w:rPr>
              <w:t>code</w:t>
            </w:r>
            <w:r w:rsidR="00D23EB9" w:rsidRPr="00B2490A">
              <w:rPr>
                <w:rFonts w:ascii="Times New Roman" w:hAnsi="Times New Roman" w:cs="Times New Roman"/>
                <w:color w:val="000000"/>
                <w:spacing w:val="-1"/>
                <w:sz w:val="16"/>
                <w:szCs w:val="16"/>
                <w:lang w:val="sr-Cyrl-CS"/>
              </w:rPr>
              <w:t>/</w:t>
            </w:r>
            <w:r w:rsidR="00D23EB9" w:rsidRPr="00720737">
              <w:rPr>
                <w:rFonts w:ascii="Times New Roman" w:hAnsi="Times New Roman" w:cs="Times New Roman"/>
                <w:color w:val="000000"/>
                <w:spacing w:val="-2"/>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cBorders>
            <w:shd w:val="clear" w:color="auto" w:fill="FFFFFF"/>
          </w:tcPr>
          <w:p w:rsidR="00D23EB9" w:rsidRPr="00720737" w:rsidRDefault="00D23EB9"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.3.</w:t>
            </w:r>
            <w:r w:rsidR="00B2490A" w:rsidRPr="002D1A46">
              <w:rPr>
                <w:rFonts w:ascii="Times New Roman" w:hAnsi="Times New Roman" w:cs="Times New Roman"/>
                <w:i/>
                <w:sz w:val="16"/>
                <w:szCs w:val="16"/>
                <w:lang w:val="el-GR"/>
              </w:rPr>
              <w:t>Κεντρική</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Αρμόδια</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Αρχή</w:t>
            </w:r>
            <w:r w:rsidR="00B2490A" w:rsidRPr="00B2490A">
              <w:rPr>
                <w:rFonts w:ascii="Times New Roman" w:hAnsi="Times New Roman" w:cs="Times New Roman"/>
                <w:sz w:val="16"/>
                <w:szCs w:val="16"/>
                <w:lang w:val="sr-Cyrl-CS"/>
              </w:rPr>
              <w:t>/</w:t>
            </w:r>
            <w:r w:rsidRPr="00720737">
              <w:rPr>
                <w:rFonts w:ascii="Times New Roman" w:hAnsi="Times New Roman" w:cs="Times New Roman"/>
                <w:b/>
                <w:sz w:val="16"/>
                <w:szCs w:val="16"/>
                <w:lang w:val="sr-Cyrl-CS"/>
              </w:rPr>
              <w:t>Централни Надлежни орган</w:t>
            </w:r>
            <w:r w:rsidRPr="00720737">
              <w:rPr>
                <w:rFonts w:ascii="Times New Roman" w:hAnsi="Times New Roman" w:cs="Times New Roman"/>
                <w:sz w:val="16"/>
                <w:szCs w:val="16"/>
                <w:lang w:val="sr-Cyrl-CS"/>
              </w:rPr>
              <w:t xml:space="preserve"> /</w:t>
            </w:r>
            <w:r w:rsidRPr="00720737">
              <w:rPr>
                <w:rFonts w:ascii="Times New Roman" w:hAnsi="Times New Roman" w:cs="Times New Roman"/>
                <w:spacing w:val="-1"/>
                <w:w w:val="101"/>
                <w:sz w:val="16"/>
                <w:szCs w:val="16"/>
                <w:lang w:val="sl-SI"/>
              </w:rPr>
              <w:t xml:space="preserve"> </w:t>
            </w:r>
            <w:r w:rsidRPr="00720737">
              <w:rPr>
                <w:rFonts w:ascii="Times New Roman" w:hAnsi="Times New Roman" w:cs="Times New Roman"/>
                <w:sz w:val="16"/>
                <w:szCs w:val="16"/>
              </w:rPr>
              <w:t>Central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Competent</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Authority</w:t>
            </w:r>
            <w:r w:rsidRPr="00720737">
              <w:rPr>
                <w:rFonts w:ascii="Times New Roman" w:hAnsi="Times New Roman" w:cs="Times New Roman"/>
                <w:sz w:val="16"/>
                <w:szCs w:val="16"/>
                <w:lang w:val="sr-Cyrl-CS"/>
              </w:rPr>
              <w:t>/</w:t>
            </w:r>
            <w:r w:rsidRPr="00720737">
              <w:rPr>
                <w:rFonts w:ascii="Times New Roman" w:hAnsi="Times New Roman" w:cs="Times New Roman"/>
                <w:spacing w:val="-1"/>
                <w:sz w:val="16"/>
                <w:szCs w:val="16"/>
                <w:lang w:val="hu-HU"/>
              </w:rPr>
              <w:t xml:space="preserve">     </w:t>
            </w:r>
          </w:p>
        </w:tc>
      </w:tr>
      <w:tr w:rsidR="00D23EB9" w:rsidRPr="0087164E">
        <w:trPr>
          <w:trHeight w:hRule="exact" w:val="906"/>
        </w:trPr>
        <w:tc>
          <w:tcPr>
            <w:tcW w:w="630" w:type="dxa"/>
            <w:vMerge/>
            <w:tcBorders>
              <w:left w:val="single" w:sz="4" w:space="0" w:color="auto"/>
              <w:bottom w:val="single" w:sz="4" w:space="0" w:color="auto"/>
              <w:right w:val="single" w:sz="4" w:space="0" w:color="auto"/>
            </w:tcBorders>
            <w:shd w:val="clear" w:color="auto" w:fill="FFFFFF"/>
            <w:textDirection w:val="btLr"/>
          </w:tcPr>
          <w:p w:rsidR="00D23EB9" w:rsidRPr="00720737" w:rsidRDefault="00D23EB9" w:rsidP="00F461F3">
            <w:pPr>
              <w:shd w:val="clear" w:color="auto" w:fill="FFFFFF"/>
              <w:ind w:left="14"/>
              <w:jc w:val="center"/>
              <w:rPr>
                <w:rFonts w:ascii="Times New Roman" w:hAnsi="Times New Roman" w:cs="Times New Roman"/>
                <w:sz w:val="16"/>
                <w:szCs w:val="16"/>
                <w:lang w:val="sr-Cyrl-CS"/>
              </w:rPr>
            </w:pPr>
          </w:p>
        </w:tc>
        <w:tc>
          <w:tcPr>
            <w:tcW w:w="4949" w:type="dxa"/>
            <w:gridSpan w:val="4"/>
            <w:tcBorders>
              <w:top w:val="nil"/>
              <w:left w:val="single" w:sz="4" w:space="0" w:color="auto"/>
              <w:bottom w:val="single" w:sz="6" w:space="0" w:color="auto"/>
              <w:right w:val="single" w:sz="6" w:space="0" w:color="auto"/>
            </w:tcBorders>
            <w:shd w:val="clear" w:color="auto" w:fill="FFFFFF"/>
          </w:tcPr>
          <w:p w:rsidR="00D23EB9" w:rsidRPr="00B2490A" w:rsidRDefault="00D23EB9" w:rsidP="00024501">
            <w:pPr>
              <w:shd w:val="clear" w:color="auto" w:fill="FFFFFF"/>
              <w:ind w:left="58"/>
              <w:rPr>
                <w:rFonts w:ascii="Times New Roman" w:hAnsi="Times New Roman" w:cs="Times New Roman"/>
                <w:sz w:val="16"/>
                <w:szCs w:val="16"/>
                <w:lang w:val="sr-Cyrl-CS"/>
              </w:rPr>
            </w:pPr>
          </w:p>
          <w:p w:rsidR="00D23EB9" w:rsidRPr="00B2490A" w:rsidRDefault="00B2490A" w:rsidP="004E52CE">
            <w:pPr>
              <w:shd w:val="clear" w:color="auto" w:fill="FFFFFF"/>
              <w:ind w:left="58"/>
              <w:rPr>
                <w:rFonts w:ascii="Times New Roman" w:hAnsi="Times New Roman" w:cs="Times New Roman"/>
                <w:sz w:val="16"/>
                <w:szCs w:val="16"/>
                <w:lang w:val="sr-Cyrl-CS"/>
              </w:rPr>
            </w:pPr>
            <w:r w:rsidRPr="002D1A46">
              <w:rPr>
                <w:rFonts w:ascii="Times New Roman" w:hAnsi="Times New Roman" w:cs="Times New Roman"/>
                <w:i/>
                <w:sz w:val="16"/>
                <w:szCs w:val="16"/>
                <w:lang w:val="el-GR"/>
              </w:rPr>
              <w:t>Τηλ</w:t>
            </w:r>
            <w:r w:rsidRPr="002D1A46">
              <w:rPr>
                <w:rFonts w:ascii="Times New Roman" w:hAnsi="Times New Roman" w:cs="Times New Roman"/>
                <w:i/>
                <w:sz w:val="16"/>
                <w:szCs w:val="16"/>
                <w:lang w:val="sr-Cyrl-CS"/>
              </w:rPr>
              <w:t>.</w:t>
            </w:r>
            <w:r w:rsidRPr="00B2490A">
              <w:rPr>
                <w:rFonts w:ascii="Times New Roman" w:hAnsi="Times New Roman" w:cs="Times New Roman"/>
                <w:sz w:val="16"/>
                <w:szCs w:val="16"/>
                <w:lang w:val="sr-Cyrl-CS"/>
              </w:rPr>
              <w:t>/</w:t>
            </w:r>
            <w:r w:rsidR="00D23EB9" w:rsidRPr="00B2490A">
              <w:rPr>
                <w:rFonts w:ascii="Times New Roman" w:hAnsi="Times New Roman" w:cs="Times New Roman"/>
                <w:sz w:val="16"/>
                <w:szCs w:val="16"/>
                <w:lang w:val="sr-Cyrl-CS"/>
              </w:rPr>
              <w:t>Тел.број</w:t>
            </w:r>
            <w:r w:rsidR="00D23EB9" w:rsidRPr="00720737">
              <w:rPr>
                <w:rFonts w:ascii="Times New Roman" w:hAnsi="Times New Roman" w:cs="Times New Roman"/>
                <w:sz w:val="16"/>
                <w:szCs w:val="16"/>
                <w:lang w:val="sr-Latn-CS"/>
              </w:rPr>
              <w:t xml:space="preserve"> </w:t>
            </w:r>
            <w:r w:rsidR="00D23EB9" w:rsidRPr="00B2490A">
              <w:rPr>
                <w:rFonts w:ascii="Times New Roman" w:hAnsi="Times New Roman" w:cs="Times New Roman"/>
                <w:sz w:val="16"/>
                <w:szCs w:val="16"/>
                <w:lang w:val="sr-Cyrl-CS"/>
              </w:rPr>
              <w:t>/</w:t>
            </w:r>
            <w:r w:rsidR="00D23EB9" w:rsidRPr="00720737">
              <w:rPr>
                <w:rFonts w:ascii="Times New Roman" w:hAnsi="Times New Roman" w:cs="Times New Roman"/>
                <w:sz w:val="16"/>
                <w:szCs w:val="16"/>
                <w:lang w:val="sr-Latn-CS"/>
              </w:rPr>
              <w:t xml:space="preserve"> Tel.No</w:t>
            </w:r>
            <w:r w:rsidR="00D23EB9" w:rsidRPr="00720737">
              <w:rPr>
                <w:rFonts w:ascii="Times New Roman" w:hAnsi="Times New Roman" w:cs="Times New Roman"/>
                <w:color w:val="000000"/>
                <w:spacing w:val="-8"/>
                <w:sz w:val="16"/>
                <w:szCs w:val="16"/>
                <w:lang w:val="hu-HU"/>
              </w:rPr>
              <w:t xml:space="preserve"> / </w:t>
            </w:r>
          </w:p>
        </w:tc>
        <w:tc>
          <w:tcPr>
            <w:tcW w:w="5041" w:type="dxa"/>
            <w:gridSpan w:val="4"/>
            <w:tcBorders>
              <w:top w:val="single" w:sz="6" w:space="0" w:color="auto"/>
              <w:left w:val="single" w:sz="6" w:space="0" w:color="auto"/>
              <w:bottom w:val="single" w:sz="6" w:space="0" w:color="auto"/>
              <w:right w:val="single" w:sz="6" w:space="0" w:color="auto"/>
            </w:tcBorders>
            <w:shd w:val="clear" w:color="auto" w:fill="FFFFFF"/>
          </w:tcPr>
          <w:p w:rsidR="00D23EB9" w:rsidRPr="00720737" w:rsidRDefault="00D23EB9" w:rsidP="00F461F3">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z w:val="16"/>
                <w:szCs w:val="16"/>
                <w:lang w:val="hu-HU"/>
              </w:rPr>
              <w:t>I</w:t>
            </w:r>
            <w:r w:rsidRPr="00720737">
              <w:rPr>
                <w:rFonts w:ascii="Times New Roman" w:hAnsi="Times New Roman" w:cs="Times New Roman"/>
                <w:sz w:val="16"/>
                <w:szCs w:val="16"/>
                <w:lang w:val="sr-Cyrl-CS"/>
              </w:rPr>
              <w:t>.4</w:t>
            </w:r>
            <w:r w:rsidRPr="00720737">
              <w:rPr>
                <w:rFonts w:ascii="Times New Roman" w:hAnsi="Times New Roman" w:cs="Times New Roman"/>
                <w:b/>
                <w:sz w:val="16"/>
                <w:szCs w:val="16"/>
                <w:lang w:val="sr-Cyrl-CS"/>
              </w:rPr>
              <w:t xml:space="preserve">. </w:t>
            </w:r>
            <w:r w:rsidR="00B2490A" w:rsidRPr="002D1A46">
              <w:rPr>
                <w:rFonts w:ascii="Times New Roman" w:hAnsi="Times New Roman" w:cs="Times New Roman"/>
                <w:i/>
                <w:sz w:val="16"/>
                <w:szCs w:val="16"/>
                <w:lang w:val="el-GR"/>
              </w:rPr>
              <w:t>Τοπική</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Αρμόδια</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Αρχή</w:t>
            </w:r>
            <w:r w:rsidR="00B2490A" w:rsidRPr="00B2490A">
              <w:rPr>
                <w:rFonts w:ascii="Times New Roman" w:hAnsi="Times New Roman" w:cs="Times New Roman"/>
                <w:b/>
                <w:sz w:val="16"/>
                <w:szCs w:val="16"/>
                <w:lang w:val="sr-Cyrl-CS"/>
              </w:rPr>
              <w:t>/</w:t>
            </w:r>
            <w:r w:rsidRPr="00720737">
              <w:rPr>
                <w:rFonts w:ascii="Times New Roman" w:hAnsi="Times New Roman" w:cs="Times New Roman"/>
                <w:b/>
                <w:sz w:val="16"/>
                <w:szCs w:val="16"/>
                <w:lang w:val="sr-Cyrl-CS"/>
              </w:rPr>
              <w:t>Локални Надлежни орган</w:t>
            </w:r>
            <w:r w:rsidRPr="00720737">
              <w:rPr>
                <w:rFonts w:ascii="Times New Roman" w:hAnsi="Times New Roman" w:cs="Times New Roman"/>
                <w:sz w:val="16"/>
                <w:szCs w:val="16"/>
                <w:lang w:val="sr-Cyrl-CS"/>
              </w:rPr>
              <w:t>/</w:t>
            </w:r>
            <w:r w:rsidRPr="00720737">
              <w:rPr>
                <w:rFonts w:ascii="Times New Roman" w:hAnsi="Times New Roman" w:cs="Times New Roman"/>
                <w:spacing w:val="-1"/>
                <w:w w:val="101"/>
                <w:sz w:val="16"/>
                <w:szCs w:val="16"/>
                <w:lang w:val="sl-SI"/>
              </w:rPr>
              <w:t xml:space="preserve"> </w:t>
            </w:r>
            <w:r w:rsidRPr="00720737">
              <w:rPr>
                <w:rFonts w:ascii="Times New Roman" w:hAnsi="Times New Roman" w:cs="Times New Roman"/>
                <w:sz w:val="16"/>
                <w:szCs w:val="16"/>
                <w:lang w:val="hu-HU"/>
              </w:rPr>
              <w:t>Local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hu-HU"/>
              </w:rPr>
              <w:t>Competent</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hu-HU"/>
              </w:rPr>
              <w:t>Authority</w:t>
            </w:r>
            <w:r w:rsidRPr="00720737">
              <w:rPr>
                <w:rFonts w:ascii="Times New Roman" w:hAnsi="Times New Roman" w:cs="Times New Roman"/>
                <w:sz w:val="16"/>
                <w:szCs w:val="16"/>
                <w:lang w:val="sr-Cyrl-CS"/>
              </w:rPr>
              <w:t>/</w:t>
            </w:r>
            <w:r w:rsidRPr="00720737">
              <w:rPr>
                <w:rFonts w:ascii="Times New Roman" w:hAnsi="Times New Roman" w:cs="Times New Roman"/>
                <w:sz w:val="16"/>
                <w:szCs w:val="16"/>
                <w:lang w:val="sl-SI" w:eastAsia="sl-SI"/>
              </w:rPr>
              <w:t xml:space="preserve"> </w:t>
            </w:r>
          </w:p>
          <w:p w:rsidR="00D23EB9" w:rsidRPr="00720737" w:rsidRDefault="00D23EB9" w:rsidP="00F461F3">
            <w:pPr>
              <w:shd w:val="clear" w:color="auto" w:fill="FFFFFF"/>
              <w:rPr>
                <w:rFonts w:ascii="Times New Roman" w:hAnsi="Times New Roman" w:cs="Times New Roman"/>
                <w:spacing w:val="-1"/>
                <w:sz w:val="16"/>
                <w:szCs w:val="16"/>
                <w:lang w:val="sr-Cyrl-CS"/>
              </w:rPr>
            </w:pPr>
          </w:p>
          <w:p w:rsidR="00D23EB9" w:rsidRPr="00720737" w:rsidRDefault="00D23EB9" w:rsidP="00F461F3">
            <w:pPr>
              <w:shd w:val="clear" w:color="auto" w:fill="FFFFFF"/>
              <w:rPr>
                <w:rFonts w:ascii="Times New Roman" w:hAnsi="Times New Roman" w:cs="Times New Roman"/>
                <w:spacing w:val="-1"/>
                <w:sz w:val="16"/>
                <w:szCs w:val="16"/>
                <w:lang w:val="sr-Cyrl-CS"/>
              </w:rPr>
            </w:pPr>
          </w:p>
          <w:p w:rsidR="00D23EB9" w:rsidRPr="003C0081" w:rsidRDefault="00D23EB9" w:rsidP="00F461F3">
            <w:pPr>
              <w:shd w:val="clear" w:color="auto" w:fill="FFFFFF"/>
              <w:rPr>
                <w:rFonts w:ascii="Times New Roman" w:hAnsi="Times New Roman" w:cs="Times New Roman"/>
                <w:spacing w:val="-1"/>
                <w:sz w:val="16"/>
                <w:szCs w:val="16"/>
                <w:lang w:val="sr-Cyrl-CS"/>
              </w:rPr>
            </w:pPr>
          </w:p>
          <w:p w:rsidR="00D23EB9" w:rsidRPr="00720737" w:rsidRDefault="00D23EB9" w:rsidP="00F461F3">
            <w:pPr>
              <w:shd w:val="clear" w:color="auto" w:fill="FFFFFF"/>
              <w:rPr>
                <w:rFonts w:ascii="Times New Roman" w:hAnsi="Times New Roman" w:cs="Times New Roman"/>
                <w:sz w:val="16"/>
                <w:szCs w:val="16"/>
                <w:lang w:val="sr-Cyrl-CS"/>
              </w:rPr>
            </w:pPr>
          </w:p>
        </w:tc>
      </w:tr>
      <w:tr w:rsidR="00F461F3" w:rsidRPr="00720737">
        <w:trPr>
          <w:trHeight w:hRule="exact" w:val="2355"/>
        </w:trPr>
        <w:tc>
          <w:tcPr>
            <w:tcW w:w="630" w:type="dxa"/>
            <w:vMerge/>
            <w:tcBorders>
              <w:left w:val="single" w:sz="4" w:space="0" w:color="auto"/>
              <w:bottom w:val="single" w:sz="4" w:space="0" w:color="auto"/>
              <w:right w:val="single" w:sz="4" w:space="0" w:color="auto"/>
            </w:tcBorders>
            <w:shd w:val="clear" w:color="auto" w:fill="FFFFFF"/>
            <w:textDirection w:val="btLr"/>
          </w:tcPr>
          <w:p w:rsidR="00F461F3" w:rsidRPr="00720737" w:rsidRDefault="00F461F3" w:rsidP="00F461F3">
            <w:pPr>
              <w:shd w:val="clear" w:color="auto" w:fill="FFFFFF"/>
              <w:ind w:left="14"/>
              <w:jc w:val="center"/>
              <w:rPr>
                <w:rFonts w:ascii="Times New Roman" w:hAnsi="Times New Roman" w:cs="Times New Roman"/>
                <w:sz w:val="16"/>
                <w:szCs w:val="16"/>
                <w:lang w:val="sr-Cyrl-CS"/>
              </w:rPr>
            </w:pPr>
          </w:p>
        </w:tc>
        <w:tc>
          <w:tcPr>
            <w:tcW w:w="4949" w:type="dxa"/>
            <w:gridSpan w:val="4"/>
            <w:tcBorders>
              <w:top w:val="single" w:sz="6" w:space="0" w:color="auto"/>
              <w:left w:val="single" w:sz="4" w:space="0" w:color="auto"/>
              <w:bottom w:val="single" w:sz="6" w:space="0" w:color="auto"/>
              <w:right w:val="single" w:sz="6" w:space="0" w:color="auto"/>
            </w:tcBorders>
            <w:shd w:val="clear" w:color="auto" w:fill="FFFFFF"/>
          </w:tcPr>
          <w:p w:rsidR="004E52CE" w:rsidRPr="00720737" w:rsidRDefault="00F461F3" w:rsidP="00EC0FDF">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pt-BR"/>
              </w:rPr>
              <w:t>I</w:t>
            </w:r>
            <w:r w:rsidRPr="00720737">
              <w:rPr>
                <w:rFonts w:ascii="Times New Roman" w:hAnsi="Times New Roman" w:cs="Times New Roman"/>
                <w:spacing w:val="-1"/>
                <w:sz w:val="16"/>
                <w:szCs w:val="16"/>
                <w:lang w:val="sr-Cyrl-CS"/>
              </w:rPr>
              <w:t xml:space="preserve">.5. </w:t>
            </w:r>
            <w:r w:rsidR="00B2490A" w:rsidRPr="002D1A46">
              <w:rPr>
                <w:rFonts w:ascii="Times New Roman" w:hAnsi="Times New Roman" w:cs="Times New Roman"/>
                <w:i/>
                <w:spacing w:val="-1"/>
                <w:sz w:val="16"/>
                <w:szCs w:val="16"/>
                <w:lang w:val="el-GR"/>
              </w:rPr>
              <w:t>Παραλήπτης</w:t>
            </w:r>
            <w:r w:rsidR="00B2490A" w:rsidRPr="00B2490A">
              <w:rPr>
                <w:rFonts w:ascii="Times New Roman" w:hAnsi="Times New Roman" w:cs="Times New Roman"/>
                <w:spacing w:val="-1"/>
                <w:sz w:val="16"/>
                <w:szCs w:val="16"/>
                <w:lang w:val="sr-Cyrl-CS"/>
              </w:rPr>
              <w:t>/</w:t>
            </w:r>
            <w:r w:rsidR="00EC0FDF" w:rsidRPr="00B2490A">
              <w:rPr>
                <w:rFonts w:ascii="Times New Roman" w:hAnsi="Times New Roman" w:cs="Times New Roman"/>
                <w:b/>
                <w:color w:val="000000"/>
                <w:spacing w:val="-1"/>
                <w:sz w:val="16"/>
                <w:szCs w:val="16"/>
                <w:lang w:val="sr-Cyrl-CS"/>
              </w:rPr>
              <w:t>Прималац</w:t>
            </w:r>
            <w:r w:rsidR="00EC0FDF" w:rsidRPr="00720737">
              <w:rPr>
                <w:rFonts w:ascii="Times New Roman" w:hAnsi="Times New Roman" w:cs="Times New Roman"/>
                <w:b/>
                <w:color w:val="000000"/>
                <w:spacing w:val="-1"/>
                <w:sz w:val="16"/>
                <w:szCs w:val="16"/>
                <w:lang w:val="sr-Latn-CS"/>
              </w:rPr>
              <w:t xml:space="preserve"> </w:t>
            </w:r>
            <w:r w:rsidR="00EC0FDF" w:rsidRPr="00B2490A">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rPr>
              <w:t>Consig</w:t>
            </w:r>
            <w:r w:rsidR="00EC0FDF" w:rsidRPr="00B2490A">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nee</w:t>
            </w:r>
            <w:r w:rsidR="00EC0FDF" w:rsidRPr="00720737">
              <w:rPr>
                <w:rFonts w:ascii="Times New Roman" w:hAnsi="Times New Roman" w:cs="Times New Roman"/>
                <w:color w:val="000000"/>
                <w:spacing w:val="-1"/>
                <w:sz w:val="16"/>
                <w:szCs w:val="16"/>
                <w:lang w:val="sr-Latn-CS"/>
              </w:rPr>
              <w:t xml:space="preserve"> </w:t>
            </w:r>
            <w:r w:rsidR="00EC0FDF" w:rsidRPr="00B2490A">
              <w:rPr>
                <w:rFonts w:ascii="Times New Roman" w:hAnsi="Times New Roman" w:cs="Times New Roman"/>
                <w:color w:val="000000"/>
                <w:spacing w:val="-1"/>
                <w:sz w:val="16"/>
                <w:szCs w:val="16"/>
                <w:lang w:val="sr-Cyrl-CS"/>
              </w:rPr>
              <w:t>/</w:t>
            </w:r>
          </w:p>
          <w:p w:rsidR="00EC0FDF" w:rsidRPr="00720737" w:rsidRDefault="00EC0FDF" w:rsidP="00EC0FDF">
            <w:pPr>
              <w:shd w:val="clear" w:color="auto" w:fill="FFFFFF"/>
              <w:rPr>
                <w:rFonts w:ascii="Times New Roman" w:hAnsi="Times New Roman" w:cs="Times New Roman"/>
                <w:sz w:val="16"/>
                <w:szCs w:val="16"/>
                <w:lang w:val="hu-HU"/>
              </w:rPr>
            </w:pPr>
            <w:r w:rsidRPr="00720737">
              <w:rPr>
                <w:rFonts w:ascii="Times New Roman" w:hAnsi="Times New Roman" w:cs="Times New Roman"/>
                <w:color w:val="000000"/>
                <w:spacing w:val="-1"/>
                <w:sz w:val="16"/>
                <w:szCs w:val="16"/>
                <w:lang w:val="hu-HU"/>
              </w:rPr>
              <w:t xml:space="preserve"> </w:t>
            </w:r>
          </w:p>
          <w:p w:rsidR="00EC0FDF" w:rsidRPr="00720737" w:rsidRDefault="005E607A" w:rsidP="00EC0FDF">
            <w:pPr>
              <w:shd w:val="clear" w:color="auto" w:fill="FFFFFF"/>
              <w:rPr>
                <w:rFonts w:ascii="Times New Roman" w:hAnsi="Times New Roman" w:cs="Times New Roman"/>
                <w:sz w:val="16"/>
                <w:szCs w:val="16"/>
                <w:lang w:val="sr-Latn-CS"/>
              </w:rPr>
            </w:pPr>
            <w:r w:rsidRPr="00720737">
              <w:rPr>
                <w:rFonts w:ascii="Times New Roman" w:hAnsi="Times New Roman" w:cs="Times New Roman"/>
                <w:b/>
                <w:color w:val="000000"/>
                <w:spacing w:val="-1"/>
                <w:sz w:val="16"/>
                <w:szCs w:val="16"/>
                <w:lang w:val="hu-HU"/>
              </w:rPr>
              <w:t xml:space="preserve"> </w:t>
            </w:r>
            <w:r w:rsidR="00B2490A" w:rsidRPr="002D1A46">
              <w:rPr>
                <w:rFonts w:ascii="Times New Roman" w:hAnsi="Times New Roman" w:cs="Times New Roman"/>
                <w:i/>
                <w:color w:val="000000"/>
                <w:spacing w:val="-1"/>
                <w:sz w:val="16"/>
                <w:szCs w:val="16"/>
                <w:lang w:val="el-GR"/>
              </w:rPr>
              <w:t>Όνομα</w:t>
            </w:r>
            <w:r w:rsidR="00B2490A" w:rsidRPr="00B2490A">
              <w:rPr>
                <w:rFonts w:ascii="Times New Roman" w:hAnsi="Times New Roman" w:cs="Times New Roman"/>
                <w:b/>
                <w:color w:val="000000"/>
                <w:spacing w:val="-1"/>
                <w:sz w:val="16"/>
                <w:szCs w:val="16"/>
                <w:lang w:val="hu-HU"/>
              </w:rPr>
              <w:t>/</w:t>
            </w:r>
            <w:r w:rsidR="00EC0FDF" w:rsidRPr="00720737">
              <w:rPr>
                <w:rFonts w:ascii="Times New Roman" w:hAnsi="Times New Roman" w:cs="Times New Roman"/>
                <w:color w:val="000000"/>
                <w:spacing w:val="-1"/>
                <w:sz w:val="16"/>
                <w:szCs w:val="16"/>
                <w:lang w:val="hu-HU"/>
              </w:rPr>
              <w:t>Име</w:t>
            </w:r>
            <w:r w:rsidR="00EC0FDF" w:rsidRPr="00720737">
              <w:rPr>
                <w:rFonts w:ascii="Times New Roman" w:hAnsi="Times New Roman" w:cs="Times New Roman"/>
                <w:color w:val="000000"/>
                <w:spacing w:val="-1"/>
                <w:sz w:val="16"/>
                <w:szCs w:val="16"/>
                <w:lang w:val="sr-Latn-CS"/>
              </w:rPr>
              <w:t xml:space="preserve"> </w:t>
            </w:r>
            <w:r w:rsidR="00EC0FDF" w:rsidRPr="00720737">
              <w:rPr>
                <w:rFonts w:ascii="Times New Roman" w:hAnsi="Times New Roman" w:cs="Times New Roman"/>
                <w:color w:val="000000"/>
                <w:spacing w:val="-1"/>
                <w:sz w:val="16"/>
                <w:szCs w:val="16"/>
                <w:lang w:val="hu-HU"/>
              </w:rPr>
              <w:t xml:space="preserve">/ </w:t>
            </w:r>
            <w:r w:rsidR="00EC0FDF" w:rsidRPr="00720737">
              <w:rPr>
                <w:rFonts w:ascii="Times New Roman" w:hAnsi="Times New Roman" w:cs="Times New Roman"/>
                <w:color w:val="000000"/>
                <w:spacing w:val="-3"/>
                <w:sz w:val="16"/>
                <w:szCs w:val="16"/>
                <w:lang w:val="hu-HU"/>
              </w:rPr>
              <w:t>Name</w:t>
            </w:r>
            <w:r w:rsidR="00EC0FDF" w:rsidRPr="00720737">
              <w:rPr>
                <w:rFonts w:ascii="Times New Roman" w:hAnsi="Times New Roman" w:cs="Times New Roman"/>
                <w:color w:val="000000"/>
                <w:spacing w:val="-3"/>
                <w:sz w:val="16"/>
                <w:szCs w:val="16"/>
                <w:lang w:val="sr-Latn-CS"/>
              </w:rPr>
              <w:t xml:space="preserve"> </w:t>
            </w:r>
            <w:r w:rsidR="00EC0FDF" w:rsidRPr="00720737">
              <w:rPr>
                <w:rFonts w:ascii="Times New Roman" w:hAnsi="Times New Roman" w:cs="Times New Roman"/>
                <w:color w:val="000000"/>
                <w:spacing w:val="-3"/>
                <w:sz w:val="16"/>
                <w:szCs w:val="16"/>
                <w:lang w:val="hu-HU"/>
              </w:rPr>
              <w:t>/</w:t>
            </w:r>
            <w:r w:rsidR="00EC0FDF" w:rsidRPr="00720737">
              <w:rPr>
                <w:rFonts w:ascii="Times New Roman" w:hAnsi="Times New Roman" w:cs="Times New Roman"/>
                <w:color w:val="000000"/>
                <w:spacing w:val="-4"/>
                <w:sz w:val="16"/>
                <w:szCs w:val="16"/>
                <w:lang w:val="hu-HU"/>
              </w:rPr>
              <w:t xml:space="preserve"> </w:t>
            </w:r>
          </w:p>
          <w:p w:rsidR="00EC0FDF" w:rsidRPr="00720737" w:rsidRDefault="00EC0FDF" w:rsidP="00EC0FDF">
            <w:pPr>
              <w:shd w:val="clear" w:color="auto" w:fill="FFFFFF"/>
              <w:spacing w:line="211" w:lineRule="exact"/>
              <w:ind w:right="3555"/>
              <w:rPr>
                <w:rFonts w:ascii="Times New Roman" w:hAnsi="Times New Roman" w:cs="Times New Roman"/>
                <w:lang w:val="hu-HU"/>
              </w:rPr>
            </w:pPr>
          </w:p>
          <w:p w:rsidR="00EC0FDF" w:rsidRPr="00720737" w:rsidRDefault="00B2490A" w:rsidP="00EC0FDF">
            <w:pPr>
              <w:shd w:val="clear" w:color="auto" w:fill="FFFFFF"/>
              <w:spacing w:line="211" w:lineRule="exact"/>
              <w:ind w:right="-10"/>
              <w:rPr>
                <w:rFonts w:ascii="Times New Roman" w:hAnsi="Times New Roman" w:cs="Times New Roman"/>
                <w:lang w:val="hu-HU"/>
              </w:rPr>
            </w:pPr>
            <w:r w:rsidRPr="002D1A46">
              <w:rPr>
                <w:rFonts w:ascii="Times New Roman" w:hAnsi="Times New Roman" w:cs="Times New Roman"/>
                <w:i/>
                <w:color w:val="000000"/>
                <w:sz w:val="16"/>
                <w:szCs w:val="16"/>
                <w:lang w:val="el-GR"/>
              </w:rPr>
              <w:t>Διεύθυνση</w:t>
            </w:r>
            <w:r w:rsidRPr="00B2490A">
              <w:rPr>
                <w:rFonts w:ascii="Times New Roman" w:hAnsi="Times New Roman" w:cs="Times New Roman"/>
                <w:color w:val="000000"/>
                <w:sz w:val="16"/>
                <w:szCs w:val="16"/>
                <w:lang w:val="sr-Cyrl-CS"/>
              </w:rPr>
              <w:t>/</w:t>
            </w:r>
            <w:r w:rsidR="005E607A" w:rsidRPr="00720737">
              <w:rPr>
                <w:rFonts w:ascii="Times New Roman" w:hAnsi="Times New Roman" w:cs="Times New Roman"/>
                <w:color w:val="000000"/>
                <w:sz w:val="16"/>
                <w:szCs w:val="16"/>
                <w:lang w:val="hu-HU"/>
              </w:rPr>
              <w:t xml:space="preserve"> </w:t>
            </w:r>
            <w:r w:rsidR="00EC0FDF" w:rsidRPr="00720737">
              <w:rPr>
                <w:rFonts w:ascii="Times New Roman" w:hAnsi="Times New Roman" w:cs="Times New Roman"/>
                <w:color w:val="000000"/>
                <w:sz w:val="16"/>
                <w:szCs w:val="16"/>
                <w:lang w:val="hu-HU"/>
              </w:rPr>
              <w:t>Адреса /Address/</w:t>
            </w:r>
            <w:r w:rsidR="00EC0FDF" w:rsidRPr="00720737">
              <w:rPr>
                <w:rFonts w:ascii="Times New Roman" w:hAnsi="Times New Roman" w:cs="Times New Roman"/>
                <w:sz w:val="16"/>
                <w:szCs w:val="16"/>
                <w:lang w:val="hu-HU"/>
              </w:rPr>
              <w:t xml:space="preserve"> </w:t>
            </w:r>
          </w:p>
          <w:p w:rsidR="00EC0FDF" w:rsidRPr="00720737" w:rsidRDefault="00EC0FDF" w:rsidP="00EC0FDF">
            <w:pPr>
              <w:shd w:val="clear" w:color="auto" w:fill="FFFFFF"/>
              <w:rPr>
                <w:rFonts w:ascii="Times New Roman" w:hAnsi="Times New Roman" w:cs="Times New Roman"/>
                <w:color w:val="000000"/>
                <w:sz w:val="16"/>
                <w:szCs w:val="16"/>
                <w:lang w:val="sr-Latn-CS"/>
              </w:rPr>
            </w:pPr>
          </w:p>
          <w:p w:rsidR="005E607A" w:rsidRPr="00720737" w:rsidRDefault="005E607A" w:rsidP="00EC0FDF">
            <w:pPr>
              <w:shd w:val="clear" w:color="auto" w:fill="FFFFFF"/>
              <w:rPr>
                <w:rFonts w:ascii="Times New Roman" w:hAnsi="Times New Roman" w:cs="Times New Roman"/>
                <w:color w:val="000000"/>
                <w:sz w:val="16"/>
                <w:szCs w:val="16"/>
                <w:lang w:val="sr-Latn-CS"/>
              </w:rPr>
            </w:pPr>
          </w:p>
          <w:p w:rsidR="005E607A" w:rsidRPr="00720737" w:rsidRDefault="005E607A" w:rsidP="00EC0FDF">
            <w:pPr>
              <w:shd w:val="clear" w:color="auto" w:fill="FFFFFF"/>
              <w:rPr>
                <w:rFonts w:ascii="Times New Roman" w:hAnsi="Times New Roman" w:cs="Times New Roman"/>
                <w:color w:val="000000"/>
                <w:sz w:val="16"/>
                <w:szCs w:val="16"/>
                <w:lang w:val="sr-Latn-CS"/>
              </w:rPr>
            </w:pPr>
          </w:p>
          <w:p w:rsidR="00EC0FDF" w:rsidRPr="00720737" w:rsidRDefault="005E607A" w:rsidP="00EC0FDF">
            <w:pPr>
              <w:shd w:val="clear" w:color="auto" w:fill="FFFFFF"/>
              <w:rPr>
                <w:rFonts w:ascii="Times New Roman" w:hAnsi="Times New Roman" w:cs="Times New Roman"/>
                <w:sz w:val="16"/>
                <w:szCs w:val="16"/>
                <w:lang w:val="sr-Latn-CS"/>
              </w:rPr>
            </w:pPr>
            <w:r w:rsidRPr="00720737">
              <w:rPr>
                <w:rFonts w:ascii="Times New Roman" w:hAnsi="Times New Roman" w:cs="Times New Roman"/>
                <w:color w:val="000000"/>
                <w:sz w:val="16"/>
                <w:szCs w:val="16"/>
                <w:lang w:val="hu-HU"/>
              </w:rPr>
              <w:t xml:space="preserve"> </w:t>
            </w:r>
            <w:r w:rsidR="00B2490A" w:rsidRPr="002D1A46">
              <w:rPr>
                <w:rFonts w:ascii="Times New Roman" w:hAnsi="Times New Roman" w:cs="Times New Roman"/>
                <w:i/>
                <w:color w:val="000000"/>
                <w:sz w:val="16"/>
                <w:szCs w:val="16"/>
                <w:lang w:val="el-GR"/>
              </w:rPr>
              <w:t>ΤΚ</w:t>
            </w:r>
            <w:r w:rsidR="00B2490A" w:rsidRPr="00B2490A">
              <w:rPr>
                <w:rFonts w:ascii="Times New Roman" w:hAnsi="Times New Roman" w:cs="Times New Roman"/>
                <w:color w:val="000000"/>
                <w:sz w:val="16"/>
                <w:szCs w:val="16"/>
                <w:lang w:val="sr-Latn-CS"/>
              </w:rPr>
              <w:t>/</w:t>
            </w:r>
            <w:r w:rsidR="00EC0FDF" w:rsidRPr="00720737">
              <w:rPr>
                <w:rFonts w:ascii="Times New Roman" w:hAnsi="Times New Roman" w:cs="Times New Roman"/>
                <w:color w:val="000000"/>
                <w:sz w:val="16"/>
                <w:szCs w:val="16"/>
                <w:lang w:val="hu-HU"/>
              </w:rPr>
              <w:t>Поштански код</w:t>
            </w:r>
            <w:r w:rsidR="00EC0FDF" w:rsidRPr="00720737">
              <w:rPr>
                <w:rFonts w:ascii="Times New Roman" w:hAnsi="Times New Roman" w:cs="Times New Roman"/>
                <w:color w:val="000000"/>
                <w:sz w:val="16"/>
                <w:szCs w:val="16"/>
                <w:lang w:val="sr-Latn-CS"/>
              </w:rPr>
              <w:t xml:space="preserve"> </w:t>
            </w:r>
            <w:r w:rsidR="00EC0FDF" w:rsidRPr="00720737">
              <w:rPr>
                <w:rFonts w:ascii="Times New Roman" w:hAnsi="Times New Roman" w:cs="Times New Roman"/>
                <w:color w:val="000000"/>
                <w:sz w:val="16"/>
                <w:szCs w:val="16"/>
                <w:lang w:val="hu-HU"/>
              </w:rPr>
              <w:t xml:space="preserve">/ </w:t>
            </w:r>
            <w:r w:rsidR="00EC0FDF" w:rsidRPr="00720737">
              <w:rPr>
                <w:rFonts w:ascii="Times New Roman" w:hAnsi="Times New Roman" w:cs="Times New Roman"/>
                <w:color w:val="000000"/>
                <w:spacing w:val="-1"/>
                <w:sz w:val="16"/>
                <w:szCs w:val="16"/>
                <w:lang w:val="hu-HU"/>
              </w:rPr>
              <w:t>Postal code</w:t>
            </w:r>
            <w:r w:rsidR="00EC0FDF" w:rsidRPr="00720737">
              <w:rPr>
                <w:rFonts w:ascii="Times New Roman" w:hAnsi="Times New Roman" w:cs="Times New Roman"/>
                <w:color w:val="000000"/>
                <w:spacing w:val="-1"/>
                <w:sz w:val="16"/>
                <w:szCs w:val="16"/>
                <w:lang w:val="sr-Latn-CS"/>
              </w:rPr>
              <w:t xml:space="preserve"> /</w:t>
            </w:r>
            <w:r w:rsidR="00EC0FDF" w:rsidRPr="00720737">
              <w:rPr>
                <w:rFonts w:ascii="Times New Roman" w:hAnsi="Times New Roman" w:cs="Times New Roman"/>
                <w:sz w:val="16"/>
                <w:szCs w:val="16"/>
                <w:lang w:val="hu-HU"/>
              </w:rPr>
              <w:t xml:space="preserve"> </w:t>
            </w:r>
          </w:p>
          <w:p w:rsidR="00EC0FDF" w:rsidRPr="00720737" w:rsidRDefault="00EC0FDF" w:rsidP="00EC0FDF">
            <w:pPr>
              <w:shd w:val="clear" w:color="auto" w:fill="FFFFFF"/>
              <w:rPr>
                <w:rFonts w:ascii="Times New Roman" w:hAnsi="Times New Roman" w:cs="Times New Roman"/>
                <w:sz w:val="16"/>
                <w:szCs w:val="16"/>
                <w:lang w:val="sr-Latn-CS"/>
              </w:rPr>
            </w:pPr>
          </w:p>
          <w:p w:rsidR="005E607A" w:rsidRPr="00B2490A" w:rsidRDefault="00B2490A" w:rsidP="004E52CE">
            <w:pPr>
              <w:shd w:val="clear" w:color="auto" w:fill="FFFFFF"/>
              <w:rPr>
                <w:rFonts w:ascii="Times New Roman" w:hAnsi="Times New Roman" w:cs="Times New Roman"/>
                <w:color w:val="000000"/>
                <w:spacing w:val="-8"/>
                <w:sz w:val="16"/>
                <w:szCs w:val="16"/>
                <w:lang w:val="hu-HU"/>
              </w:rPr>
            </w:pPr>
            <w:r w:rsidRPr="002D1A46">
              <w:rPr>
                <w:rFonts w:ascii="Times New Roman" w:hAnsi="Times New Roman" w:cs="Times New Roman"/>
                <w:i/>
                <w:sz w:val="16"/>
                <w:szCs w:val="16"/>
                <w:lang w:val="el-GR"/>
              </w:rPr>
              <w:t>Τηλέφωνο</w:t>
            </w:r>
            <w:r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rPr>
              <w:t>Тел</w:t>
            </w:r>
            <w:r w:rsidR="00EC0FDF"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rPr>
              <w:t>број</w:t>
            </w:r>
            <w:r w:rsidR="00EC0FDF" w:rsidRPr="00720737">
              <w:rPr>
                <w:rFonts w:ascii="Times New Roman" w:hAnsi="Times New Roman" w:cs="Times New Roman"/>
                <w:sz w:val="16"/>
                <w:szCs w:val="16"/>
                <w:lang w:val="sr-Latn-CS"/>
              </w:rPr>
              <w:t xml:space="preserve"> </w:t>
            </w:r>
            <w:r w:rsidR="00EC0FDF"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lang w:val="sr-Latn-CS"/>
              </w:rPr>
              <w:t>Tel.No /</w:t>
            </w:r>
            <w:r w:rsidR="00EC0FDF" w:rsidRPr="00720737">
              <w:rPr>
                <w:rFonts w:ascii="Times New Roman" w:hAnsi="Times New Roman" w:cs="Times New Roman"/>
                <w:color w:val="000000"/>
                <w:spacing w:val="-8"/>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515909" w:rsidRPr="00720737" w:rsidRDefault="00F461F3" w:rsidP="00D619CB">
            <w:pPr>
              <w:shd w:val="clear" w:color="auto" w:fill="FFFFFF"/>
              <w:tabs>
                <w:tab w:val="left" w:pos="202"/>
              </w:tabs>
              <w:rPr>
                <w:rFonts w:ascii="Times New Roman" w:hAnsi="Times New Roman" w:cs="Times New Roman"/>
                <w:spacing w:val="-8"/>
                <w:sz w:val="16"/>
                <w:szCs w:val="16"/>
                <w:lang w:val="sr-Cyrl-CS"/>
              </w:rPr>
            </w:pPr>
            <w:r w:rsidRPr="00720737">
              <w:rPr>
                <w:rFonts w:ascii="Times New Roman" w:hAnsi="Times New Roman" w:cs="Times New Roman"/>
                <w:spacing w:val="-5"/>
                <w:sz w:val="16"/>
                <w:szCs w:val="16"/>
              </w:rPr>
              <w:t>I</w:t>
            </w:r>
            <w:r w:rsidRPr="00720737">
              <w:rPr>
                <w:rFonts w:ascii="Times New Roman" w:hAnsi="Times New Roman" w:cs="Times New Roman"/>
                <w:spacing w:val="-5"/>
                <w:sz w:val="16"/>
                <w:szCs w:val="16"/>
                <w:lang w:val="sr-Cyrl-CS"/>
              </w:rPr>
              <w:t>.6.</w:t>
            </w:r>
            <w:r w:rsidRPr="00720737">
              <w:rPr>
                <w:rFonts w:ascii="Times New Roman" w:hAnsi="Times New Roman" w:cs="Times New Roman"/>
                <w:b/>
                <w:sz w:val="16"/>
                <w:szCs w:val="16"/>
                <w:lang w:val="sr-Cyrl-CS"/>
              </w:rPr>
              <w:t xml:space="preserve"> </w:t>
            </w:r>
          </w:p>
          <w:p w:rsidR="00F461F3"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sr-Latn-CS"/>
              </w:rPr>
              <w:t xml:space="preserve"> </w:t>
            </w:r>
          </w:p>
        </w:tc>
      </w:tr>
      <w:tr w:rsidR="00157D0E" w:rsidRPr="00720737" w:rsidTr="009D3406">
        <w:trPr>
          <w:trHeight w:hRule="exact" w:val="1536"/>
        </w:trPr>
        <w:tc>
          <w:tcPr>
            <w:tcW w:w="630" w:type="dxa"/>
            <w:vMerge/>
            <w:tcBorders>
              <w:left w:val="single" w:sz="4" w:space="0" w:color="auto"/>
              <w:bottom w:val="single" w:sz="4" w:space="0" w:color="auto"/>
              <w:right w:val="single" w:sz="4" w:space="0" w:color="auto"/>
            </w:tcBorders>
            <w:shd w:val="clear" w:color="auto" w:fill="FFFFFF"/>
            <w:textDirection w:val="btLr"/>
          </w:tcPr>
          <w:p w:rsidR="00157D0E" w:rsidRPr="00720737" w:rsidRDefault="00157D0E" w:rsidP="00F461F3">
            <w:pPr>
              <w:shd w:val="clear" w:color="auto" w:fill="FFFFFF"/>
              <w:ind w:left="14"/>
              <w:jc w:val="center"/>
              <w:rPr>
                <w:rFonts w:ascii="Times New Roman" w:hAnsi="Times New Roman" w:cs="Times New Roman"/>
                <w:sz w:val="16"/>
                <w:szCs w:val="16"/>
                <w:lang w:val="sr-Cyrl-CS"/>
              </w:rPr>
            </w:pPr>
          </w:p>
        </w:tc>
        <w:tc>
          <w:tcPr>
            <w:tcW w:w="1709" w:type="dxa"/>
            <w:tcBorders>
              <w:top w:val="single" w:sz="6" w:space="0" w:color="auto"/>
              <w:left w:val="single" w:sz="4" w:space="0" w:color="auto"/>
              <w:bottom w:val="single" w:sz="6" w:space="0" w:color="auto"/>
            </w:tcBorders>
            <w:shd w:val="clear" w:color="auto" w:fill="FFFFFF"/>
          </w:tcPr>
          <w:p w:rsidR="00EC0FDF" w:rsidRPr="00B2490A" w:rsidRDefault="00157D0E" w:rsidP="00EC0FDF">
            <w:pPr>
              <w:shd w:val="clear" w:color="auto" w:fill="FFFFFF"/>
              <w:rPr>
                <w:rFonts w:ascii="Times New Roman" w:hAnsi="Times New Roman" w:cs="Times New Roman"/>
                <w:color w:val="000000"/>
                <w:sz w:val="16"/>
                <w:szCs w:val="16"/>
                <w:lang w:val="el-GR"/>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.7</w:t>
            </w:r>
            <w:r w:rsidRPr="00720737">
              <w:rPr>
                <w:rFonts w:ascii="Times New Roman" w:hAnsi="Times New Roman" w:cs="Times New Roman"/>
                <w:sz w:val="16"/>
                <w:szCs w:val="16"/>
                <w:lang w:val="sr-Latn-CS"/>
              </w:rPr>
              <w:t xml:space="preserve">  </w:t>
            </w:r>
            <w:r w:rsidR="00B2490A" w:rsidRPr="002D1A46">
              <w:rPr>
                <w:rFonts w:ascii="Times New Roman" w:hAnsi="Times New Roman" w:cs="Times New Roman"/>
                <w:i/>
                <w:sz w:val="16"/>
                <w:szCs w:val="16"/>
                <w:lang w:val="el-GR"/>
              </w:rPr>
              <w:t>Χώρα προέλευσης</w:t>
            </w:r>
            <w:r w:rsidR="00B2490A">
              <w:rPr>
                <w:rFonts w:ascii="Times New Roman" w:hAnsi="Times New Roman" w:cs="Times New Roman"/>
                <w:sz w:val="16"/>
                <w:szCs w:val="16"/>
                <w:lang w:val="el-GR"/>
              </w:rPr>
              <w:t>/</w:t>
            </w:r>
            <w:r w:rsidR="00EC0FDF" w:rsidRPr="00720737">
              <w:rPr>
                <w:rFonts w:ascii="Times New Roman" w:hAnsi="Times New Roman" w:cs="Times New Roman"/>
                <w:b/>
                <w:color w:val="000000"/>
                <w:sz w:val="16"/>
                <w:szCs w:val="16"/>
              </w:rPr>
              <w:t>Земља</w:t>
            </w:r>
            <w:r w:rsidR="00EC0FDF" w:rsidRPr="00B2490A">
              <w:rPr>
                <w:rFonts w:ascii="Times New Roman" w:hAnsi="Times New Roman" w:cs="Times New Roman"/>
                <w:b/>
                <w:color w:val="000000"/>
                <w:sz w:val="16"/>
                <w:szCs w:val="16"/>
                <w:lang w:val="el-GR"/>
              </w:rPr>
              <w:t xml:space="preserve"> </w:t>
            </w:r>
            <w:r w:rsidR="00EC0FDF" w:rsidRPr="00720737">
              <w:rPr>
                <w:rFonts w:ascii="Times New Roman" w:hAnsi="Times New Roman" w:cs="Times New Roman"/>
                <w:b/>
                <w:color w:val="000000"/>
                <w:sz w:val="16"/>
                <w:szCs w:val="16"/>
              </w:rPr>
              <w:t>порекла</w:t>
            </w:r>
            <w:r w:rsidR="00EC0FDF" w:rsidRPr="00B2490A">
              <w:rPr>
                <w:rFonts w:ascii="Times New Roman" w:hAnsi="Times New Roman" w:cs="Times New Roman"/>
                <w:color w:val="000000"/>
                <w:sz w:val="16"/>
                <w:szCs w:val="16"/>
                <w:lang w:val="el-GR"/>
              </w:rPr>
              <w:t xml:space="preserve">/    </w:t>
            </w:r>
          </w:p>
          <w:p w:rsidR="00EC0FDF" w:rsidRPr="00720737" w:rsidRDefault="00EC0FDF" w:rsidP="00EC0FDF">
            <w:pPr>
              <w:shd w:val="clear" w:color="auto" w:fill="FFFFFF"/>
              <w:rPr>
                <w:rFonts w:ascii="Times New Roman" w:hAnsi="Times New Roman" w:cs="Times New Roman"/>
                <w:color w:val="000000"/>
                <w:spacing w:val="1"/>
                <w:sz w:val="16"/>
                <w:szCs w:val="16"/>
              </w:rPr>
            </w:pPr>
            <w:r w:rsidRPr="00B2490A">
              <w:rPr>
                <w:rFonts w:ascii="Times New Roman" w:hAnsi="Times New Roman" w:cs="Times New Roman"/>
                <w:color w:val="000000"/>
                <w:sz w:val="16"/>
                <w:szCs w:val="16"/>
                <w:lang w:val="el-GR"/>
              </w:rPr>
              <w:t xml:space="preserve">      </w:t>
            </w:r>
            <w:r w:rsidRPr="00720737">
              <w:rPr>
                <w:rFonts w:ascii="Times New Roman" w:hAnsi="Times New Roman" w:cs="Times New Roman"/>
                <w:color w:val="000000"/>
                <w:sz w:val="16"/>
                <w:szCs w:val="16"/>
              </w:rPr>
              <w:t>Country of origin/</w:t>
            </w:r>
            <w:r w:rsidRPr="00720737">
              <w:rPr>
                <w:rFonts w:ascii="Times New Roman" w:hAnsi="Times New Roman" w:cs="Times New Roman"/>
                <w:color w:val="000000"/>
                <w:spacing w:val="1"/>
                <w:sz w:val="16"/>
                <w:szCs w:val="16"/>
                <w:lang w:val="hu-HU"/>
              </w:rPr>
              <w:t xml:space="preserve"> </w:t>
            </w:r>
            <w:r w:rsidRPr="00720737">
              <w:rPr>
                <w:rFonts w:ascii="Times New Roman" w:hAnsi="Times New Roman" w:cs="Times New Roman"/>
                <w:color w:val="000000"/>
                <w:spacing w:val="1"/>
                <w:sz w:val="16"/>
                <w:szCs w:val="16"/>
              </w:rPr>
              <w:t xml:space="preserve">  </w:t>
            </w:r>
          </w:p>
          <w:p w:rsidR="004E52CE" w:rsidRPr="00720737" w:rsidRDefault="00EC0FDF"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color w:val="000000"/>
                <w:w w:val="101"/>
                <w:sz w:val="16"/>
                <w:szCs w:val="16"/>
              </w:rPr>
              <w:t xml:space="preserve">     </w:t>
            </w:r>
          </w:p>
          <w:p w:rsidR="00157D0E" w:rsidRPr="009D3406" w:rsidRDefault="009D3406" w:rsidP="00EC0FDF">
            <w:pPr>
              <w:shd w:val="clear" w:color="auto" w:fill="FFFFFF"/>
              <w:rPr>
                <w:rFonts w:ascii="Times New Roman" w:hAnsi="Times New Roman" w:cs="Times New Roman"/>
                <w:b/>
                <w:sz w:val="16"/>
                <w:szCs w:val="16"/>
              </w:rPr>
            </w:pPr>
            <w:r w:rsidRPr="002D1A46">
              <w:rPr>
                <w:rFonts w:ascii="Times New Roman" w:hAnsi="Times New Roman" w:cs="Times New Roman"/>
                <w:b/>
                <w:i/>
                <w:sz w:val="16"/>
                <w:szCs w:val="16"/>
                <w:lang w:val="el-GR"/>
              </w:rPr>
              <w:t>ΕΛΛΑΔΑ</w:t>
            </w:r>
            <w:r w:rsidRPr="003C0081">
              <w:rPr>
                <w:rFonts w:ascii="Times New Roman" w:hAnsi="Times New Roman" w:cs="Times New Roman"/>
                <w:b/>
                <w:sz w:val="16"/>
                <w:szCs w:val="16"/>
              </w:rPr>
              <w:t xml:space="preserve">/ </w:t>
            </w:r>
            <w:r w:rsidRPr="009D3406">
              <w:rPr>
                <w:rStyle w:val="hps"/>
                <w:rFonts w:ascii="Times New Roman" w:hAnsi="Times New Roman" w:cs="Times New Roman"/>
                <w:b/>
                <w:sz w:val="16"/>
                <w:szCs w:val="16"/>
                <w:lang w:val="sr-Latn-CS"/>
              </w:rPr>
              <w:t>ГРЧКА/</w:t>
            </w:r>
            <w:r w:rsidRPr="009D3406">
              <w:rPr>
                <w:rFonts w:ascii="Times New Roman" w:hAnsi="Times New Roman" w:cs="Times New Roman"/>
                <w:b/>
                <w:sz w:val="16"/>
                <w:szCs w:val="16"/>
              </w:rPr>
              <w:t xml:space="preserve"> GREECE</w:t>
            </w:r>
          </w:p>
        </w:tc>
        <w:tc>
          <w:tcPr>
            <w:tcW w:w="720" w:type="dxa"/>
            <w:tcBorders>
              <w:top w:val="single" w:sz="4" w:space="0" w:color="auto"/>
              <w:right w:val="single" w:sz="4" w:space="0" w:color="auto"/>
            </w:tcBorders>
            <w:shd w:val="clear" w:color="auto" w:fill="FFFFFF"/>
          </w:tcPr>
          <w:p w:rsidR="00EC0FDF" w:rsidRPr="00720737" w:rsidRDefault="00B2490A" w:rsidP="00EC0FDF">
            <w:pPr>
              <w:shd w:val="clear" w:color="auto" w:fill="FFFFFF"/>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3"/>
                <w:sz w:val="16"/>
                <w:szCs w:val="16"/>
                <w:lang w:val="el-GR"/>
              </w:rPr>
              <w:t>Κωδικός</w:t>
            </w:r>
            <w:r w:rsidRPr="002D1A46">
              <w:rPr>
                <w:rFonts w:ascii="Times New Roman" w:hAnsi="Times New Roman" w:cs="Times New Roman"/>
                <w:i/>
                <w:color w:val="000000"/>
                <w:spacing w:val="-3"/>
                <w:sz w:val="16"/>
                <w:szCs w:val="16"/>
                <w:lang w:val="sr-Cyrl-CS"/>
              </w:rPr>
              <w:t xml:space="preserve"> </w:t>
            </w:r>
            <w:r w:rsidRPr="002D1A46">
              <w:rPr>
                <w:rFonts w:ascii="Times New Roman" w:hAnsi="Times New Roman" w:cs="Times New Roman"/>
                <w:i/>
                <w:color w:val="000000"/>
                <w:spacing w:val="-3"/>
                <w:sz w:val="16"/>
                <w:szCs w:val="16"/>
              </w:rPr>
              <w:t>ISO</w:t>
            </w:r>
            <w:r w:rsidRPr="00B2490A">
              <w:rPr>
                <w:rFonts w:ascii="Times New Roman" w:hAnsi="Times New Roman" w:cs="Times New Roman"/>
                <w:color w:val="000000"/>
                <w:spacing w:val="-3"/>
                <w:sz w:val="16"/>
                <w:szCs w:val="16"/>
                <w:lang w:val="sr-Cyrl-CS"/>
              </w:rPr>
              <w:t xml:space="preserve">/ </w:t>
            </w:r>
            <w:r w:rsidR="00EC0FDF" w:rsidRPr="00B2490A">
              <w:rPr>
                <w:rFonts w:ascii="Times New Roman" w:hAnsi="Times New Roman" w:cs="Times New Roman"/>
                <w:color w:val="000000"/>
                <w:spacing w:val="-3"/>
                <w:sz w:val="16"/>
                <w:szCs w:val="16"/>
                <w:lang w:val="sr-Cyrl-CS"/>
              </w:rPr>
              <w:t xml:space="preserve">ИСО код </w:t>
            </w:r>
            <w:r w:rsidR="00EC0FDF" w:rsidRPr="00720737">
              <w:rPr>
                <w:rFonts w:ascii="Times New Roman" w:hAnsi="Times New Roman" w:cs="Times New Roman"/>
                <w:color w:val="000000"/>
                <w:spacing w:val="-3"/>
                <w:sz w:val="16"/>
                <w:szCs w:val="16"/>
                <w:lang w:val="pt-BR"/>
              </w:rPr>
              <w:t>ISO code</w:t>
            </w:r>
            <w:r w:rsidR="00EC0FDF" w:rsidRPr="00720737">
              <w:rPr>
                <w:rFonts w:ascii="Times New Roman" w:hAnsi="Times New Roman" w:cs="Times New Roman"/>
                <w:color w:val="000000"/>
                <w:spacing w:val="-4"/>
                <w:sz w:val="16"/>
                <w:szCs w:val="16"/>
                <w:lang w:val="hu-HU"/>
              </w:rPr>
              <w:t xml:space="preserve"> </w:t>
            </w:r>
          </w:p>
          <w:p w:rsidR="004E52CE" w:rsidRPr="00720737" w:rsidRDefault="00EC0FDF" w:rsidP="004E52CE">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w w:val="101"/>
                <w:sz w:val="16"/>
                <w:szCs w:val="16"/>
                <w:lang w:val="sr-Cyrl-CS"/>
              </w:rPr>
              <w:t xml:space="preserve"> </w:t>
            </w:r>
          </w:p>
          <w:p w:rsidR="00157D0E" w:rsidRPr="009D3406" w:rsidRDefault="009D3406" w:rsidP="00EC0FDF">
            <w:pPr>
              <w:shd w:val="clear" w:color="auto" w:fill="FFFFFF"/>
              <w:rPr>
                <w:rFonts w:ascii="Times New Roman" w:hAnsi="Times New Roman" w:cs="Times New Roman"/>
                <w:b/>
                <w:sz w:val="16"/>
                <w:szCs w:val="16"/>
              </w:rPr>
            </w:pPr>
            <w:r w:rsidRPr="009D3406">
              <w:rPr>
                <w:rFonts w:ascii="Times New Roman" w:hAnsi="Times New Roman" w:cs="Times New Roman"/>
                <w:b/>
                <w:sz w:val="16"/>
                <w:szCs w:val="16"/>
              </w:rPr>
              <w:t>GR</w:t>
            </w:r>
          </w:p>
        </w:tc>
        <w:tc>
          <w:tcPr>
            <w:tcW w:w="1748" w:type="dxa"/>
            <w:tcBorders>
              <w:top w:val="single" w:sz="6" w:space="0" w:color="auto"/>
              <w:left w:val="single" w:sz="4" w:space="0" w:color="auto"/>
              <w:bottom w:val="single" w:sz="6" w:space="0" w:color="auto"/>
            </w:tcBorders>
            <w:shd w:val="clear" w:color="auto" w:fill="FFFFFF"/>
          </w:tcPr>
          <w:p w:rsidR="00157D0E" w:rsidRPr="00720737" w:rsidRDefault="00157D0E" w:rsidP="00252798">
            <w:pPr>
              <w:shd w:val="clear" w:color="auto" w:fill="FFFFFF"/>
              <w:ind w:left="-40"/>
              <w:rPr>
                <w:rFonts w:ascii="Times New Roman" w:hAnsi="Times New Roman" w:cs="Times New Roman"/>
                <w:b/>
                <w:sz w:val="16"/>
                <w:szCs w:val="16"/>
              </w:rPr>
            </w:pPr>
            <w:r w:rsidRPr="00720737">
              <w:rPr>
                <w:rFonts w:ascii="Times New Roman" w:hAnsi="Times New Roman" w:cs="Times New Roman"/>
                <w:sz w:val="16"/>
                <w:szCs w:val="16"/>
                <w:lang w:val="sr-Cyrl-CS"/>
              </w:rPr>
              <w:t>1.8</w:t>
            </w:r>
            <w:r w:rsidRPr="00720737">
              <w:rPr>
                <w:rFonts w:ascii="Times New Roman" w:hAnsi="Times New Roman" w:cs="Times New Roman"/>
                <w:b/>
                <w:sz w:val="16"/>
                <w:szCs w:val="16"/>
                <w:lang w:val="sr-Cyrl-CS"/>
              </w:rPr>
              <w:t xml:space="preserve"> </w:t>
            </w:r>
            <w:r w:rsidR="00B2490A" w:rsidRPr="002D1A46">
              <w:rPr>
                <w:rFonts w:ascii="Times New Roman" w:hAnsi="Times New Roman" w:cs="Times New Roman"/>
                <w:i/>
                <w:sz w:val="16"/>
                <w:szCs w:val="16"/>
                <w:lang w:val="el-GR"/>
              </w:rPr>
              <w:t>Περιοχή</w:t>
            </w:r>
            <w:r w:rsidR="00B2490A" w:rsidRPr="003C0081">
              <w:rPr>
                <w:rFonts w:ascii="Times New Roman" w:hAnsi="Times New Roman" w:cs="Times New Roman"/>
                <w:i/>
                <w:sz w:val="16"/>
                <w:szCs w:val="16"/>
              </w:rPr>
              <w:t xml:space="preserve"> </w:t>
            </w:r>
            <w:r w:rsidR="00B2490A" w:rsidRPr="002D1A46">
              <w:rPr>
                <w:rFonts w:ascii="Times New Roman" w:hAnsi="Times New Roman" w:cs="Times New Roman"/>
                <w:i/>
                <w:sz w:val="16"/>
                <w:szCs w:val="16"/>
                <w:lang w:val="el-GR"/>
              </w:rPr>
              <w:t>προέλευσης</w:t>
            </w:r>
            <w:r w:rsidR="00B2490A" w:rsidRPr="003C0081">
              <w:rPr>
                <w:rFonts w:ascii="Times New Roman" w:hAnsi="Times New Roman" w:cs="Times New Roman"/>
                <w:b/>
                <w:sz w:val="16"/>
                <w:szCs w:val="16"/>
              </w:rPr>
              <w:t xml:space="preserve">/ </w:t>
            </w:r>
            <w:r w:rsidRPr="00720737">
              <w:rPr>
                <w:rFonts w:ascii="Times New Roman" w:hAnsi="Times New Roman" w:cs="Times New Roman"/>
                <w:b/>
                <w:sz w:val="16"/>
                <w:szCs w:val="16"/>
                <w:lang w:val="sr-Cyrl-CS"/>
              </w:rPr>
              <w:t>Регион</w:t>
            </w:r>
            <w:r w:rsidRPr="00720737">
              <w:rPr>
                <w:rFonts w:ascii="Times New Roman" w:hAnsi="Times New Roman" w:cs="Times New Roman"/>
                <w:b/>
                <w:sz w:val="16"/>
                <w:szCs w:val="16"/>
              </w:rPr>
              <w:t xml:space="preserve"> </w:t>
            </w:r>
            <w:r w:rsidRPr="00720737">
              <w:rPr>
                <w:rFonts w:ascii="Times New Roman" w:hAnsi="Times New Roman" w:cs="Times New Roman"/>
                <w:b/>
                <w:sz w:val="16"/>
                <w:szCs w:val="16"/>
                <w:lang w:val="sr-Cyrl-CS"/>
              </w:rPr>
              <w:t>порекла/</w:t>
            </w:r>
          </w:p>
          <w:p w:rsidR="00157D0E" w:rsidRPr="00720737" w:rsidRDefault="00157D0E" w:rsidP="00F461F3">
            <w:pPr>
              <w:shd w:val="clear" w:color="auto" w:fill="FFFFFF"/>
              <w:rPr>
                <w:rFonts w:ascii="Times New Roman" w:hAnsi="Times New Roman" w:cs="Times New Roman"/>
                <w:b/>
                <w:sz w:val="16"/>
                <w:szCs w:val="16"/>
                <w:lang w:val="sr-Cyrl-CS"/>
              </w:rPr>
            </w:pP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b/>
                <w:sz w:val="16"/>
                <w:szCs w:val="16"/>
              </w:rPr>
              <w:t xml:space="preserve">    </w:t>
            </w:r>
            <w:r w:rsidRPr="00720737">
              <w:rPr>
                <w:rFonts w:ascii="Times New Roman" w:hAnsi="Times New Roman" w:cs="Times New Roman"/>
                <w:spacing w:val="1"/>
                <w:sz w:val="16"/>
                <w:szCs w:val="16"/>
              </w:rPr>
              <w:t>Region of origin</w:t>
            </w:r>
            <w:r w:rsidRPr="00720737">
              <w:rPr>
                <w:rFonts w:ascii="Times New Roman" w:hAnsi="Times New Roman" w:cs="Times New Roman"/>
                <w:spacing w:val="1"/>
                <w:sz w:val="16"/>
                <w:szCs w:val="16"/>
                <w:lang w:val="sr-Cyrl-CS"/>
              </w:rPr>
              <w:t>/</w:t>
            </w:r>
          </w:p>
          <w:p w:rsidR="004E52CE" w:rsidRPr="00720737" w:rsidRDefault="00157D0E"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1"/>
                <w:sz w:val="16"/>
                <w:szCs w:val="16"/>
              </w:rPr>
              <w:t xml:space="preserve">  </w:t>
            </w:r>
          </w:p>
          <w:p w:rsidR="00157D0E" w:rsidRPr="00720737" w:rsidRDefault="00157D0E" w:rsidP="00F461F3">
            <w:pPr>
              <w:shd w:val="clear" w:color="auto" w:fill="FFFFFF"/>
              <w:rPr>
                <w:rFonts w:ascii="Times New Roman" w:hAnsi="Times New Roman" w:cs="Times New Roman"/>
                <w:sz w:val="16"/>
                <w:szCs w:val="16"/>
                <w:lang w:val="sr-Cyrl-CS"/>
              </w:rPr>
            </w:pPr>
          </w:p>
        </w:tc>
        <w:tc>
          <w:tcPr>
            <w:tcW w:w="772" w:type="dxa"/>
            <w:tcBorders>
              <w:top w:val="single" w:sz="4" w:space="0" w:color="auto"/>
              <w:bottom w:val="single" w:sz="4" w:space="0" w:color="auto"/>
              <w:right w:val="single" w:sz="4" w:space="0" w:color="auto"/>
            </w:tcBorders>
            <w:shd w:val="clear" w:color="auto" w:fill="FFFFFF"/>
          </w:tcPr>
          <w:p w:rsidR="00157D0E" w:rsidRPr="00720737" w:rsidRDefault="00B2490A" w:rsidP="00F461F3">
            <w:pPr>
              <w:shd w:val="clear" w:color="auto" w:fill="FFFFFF"/>
              <w:rPr>
                <w:rFonts w:ascii="Times New Roman" w:hAnsi="Times New Roman" w:cs="Times New Roman"/>
                <w:sz w:val="16"/>
                <w:szCs w:val="16"/>
                <w:lang w:val="sr-Latn-CS"/>
              </w:rPr>
            </w:pPr>
            <w:r w:rsidRPr="002D1A46">
              <w:rPr>
                <w:rFonts w:ascii="Times New Roman" w:hAnsi="Times New Roman" w:cs="Times New Roman"/>
                <w:i/>
                <w:sz w:val="16"/>
                <w:szCs w:val="16"/>
                <w:lang w:val="el-GR"/>
              </w:rPr>
              <w:t>Κωδικός</w:t>
            </w:r>
            <w:r>
              <w:rPr>
                <w:rFonts w:ascii="Times New Roman" w:hAnsi="Times New Roman" w:cs="Times New Roman"/>
                <w:sz w:val="16"/>
                <w:szCs w:val="16"/>
                <w:lang w:val="el-GR"/>
              </w:rPr>
              <w:t>/</w:t>
            </w:r>
            <w:r w:rsidR="00157D0E" w:rsidRPr="00720737">
              <w:rPr>
                <w:rFonts w:ascii="Times New Roman" w:hAnsi="Times New Roman" w:cs="Times New Roman"/>
                <w:sz w:val="16"/>
                <w:szCs w:val="16"/>
                <w:lang w:val="sr-Cyrl-CS"/>
              </w:rPr>
              <w:t>Код/</w:t>
            </w:r>
          </w:p>
          <w:p w:rsidR="00157D0E" w:rsidRPr="00720737" w:rsidRDefault="00157D0E" w:rsidP="00F461F3">
            <w:pPr>
              <w:shd w:val="clear" w:color="auto" w:fill="FFFFFF"/>
              <w:rPr>
                <w:rFonts w:ascii="Times New Roman" w:hAnsi="Times New Roman" w:cs="Times New Roman"/>
                <w:sz w:val="16"/>
                <w:szCs w:val="16"/>
                <w:lang w:val="sr-Latn-CS"/>
              </w:rPr>
            </w:pPr>
            <w:r w:rsidRPr="00720737">
              <w:rPr>
                <w:rFonts w:ascii="Times New Roman" w:hAnsi="Times New Roman" w:cs="Times New Roman"/>
                <w:spacing w:val="1"/>
                <w:sz w:val="16"/>
                <w:szCs w:val="16"/>
                <w:lang w:val="fr-FR"/>
              </w:rPr>
              <w:t>Code/</w:t>
            </w:r>
          </w:p>
          <w:p w:rsidR="00157D0E" w:rsidRPr="00720737" w:rsidRDefault="00157D0E"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5"/>
                <w:sz w:val="16"/>
                <w:szCs w:val="16"/>
                <w:lang w:val="it-IT"/>
              </w:rPr>
              <w:t xml:space="preserve"> </w:t>
            </w:r>
          </w:p>
        </w:tc>
        <w:tc>
          <w:tcPr>
            <w:tcW w:w="2011" w:type="dxa"/>
            <w:tcBorders>
              <w:top w:val="single" w:sz="6" w:space="0" w:color="auto"/>
              <w:left w:val="single" w:sz="4" w:space="0" w:color="auto"/>
              <w:bottom w:val="single" w:sz="6" w:space="0" w:color="auto"/>
            </w:tcBorders>
            <w:shd w:val="clear" w:color="auto" w:fill="FFFFFF"/>
          </w:tcPr>
          <w:p w:rsidR="00157D0E" w:rsidRPr="00720737" w:rsidRDefault="00157D0E"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rPr>
              <w:t>I</w:t>
            </w:r>
            <w:r w:rsidRPr="00720737">
              <w:rPr>
                <w:rFonts w:ascii="Times New Roman" w:hAnsi="Times New Roman" w:cs="Times New Roman"/>
                <w:spacing w:val="-2"/>
                <w:sz w:val="16"/>
                <w:szCs w:val="16"/>
                <w:lang w:val="sr-Cyrl-CS"/>
              </w:rPr>
              <w:t>.9</w:t>
            </w:r>
            <w:r w:rsidRPr="00720737">
              <w:rPr>
                <w:rFonts w:ascii="Times New Roman" w:hAnsi="Times New Roman" w:cs="Times New Roman"/>
                <w:spacing w:val="-2"/>
                <w:sz w:val="16"/>
                <w:szCs w:val="16"/>
                <w:lang w:val="sr-Latn-CS"/>
              </w:rPr>
              <w:t xml:space="preserve"> </w:t>
            </w:r>
            <w:r w:rsidR="00B2490A" w:rsidRPr="00450DA0">
              <w:rPr>
                <w:rFonts w:ascii="Times New Roman" w:hAnsi="Times New Roman" w:cs="Times New Roman"/>
                <w:i/>
                <w:spacing w:val="-2"/>
                <w:sz w:val="16"/>
                <w:szCs w:val="16"/>
                <w:lang w:val="el-GR"/>
              </w:rPr>
              <w:t>Χώρα προορισμού</w:t>
            </w:r>
            <w:r w:rsidR="00B2490A">
              <w:rPr>
                <w:rFonts w:ascii="Times New Roman" w:hAnsi="Times New Roman" w:cs="Times New Roman"/>
                <w:spacing w:val="-2"/>
                <w:sz w:val="16"/>
                <w:szCs w:val="16"/>
                <w:lang w:val="el-GR"/>
              </w:rPr>
              <w:t>/</w:t>
            </w:r>
            <w:r w:rsidRPr="00720737">
              <w:rPr>
                <w:rFonts w:ascii="Times New Roman" w:hAnsi="Times New Roman" w:cs="Times New Roman"/>
                <w:b/>
                <w:spacing w:val="-2"/>
                <w:sz w:val="16"/>
                <w:szCs w:val="16"/>
                <w:lang w:val="sr-Cyrl-CS"/>
              </w:rPr>
              <w:t>Земља одредишта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1"/>
                <w:sz w:val="16"/>
                <w:szCs w:val="16"/>
                <w:lang w:val="sl-SI"/>
              </w:rPr>
              <w:t xml:space="preserve"> </w:t>
            </w:r>
          </w:p>
          <w:p w:rsidR="00157D0E" w:rsidRPr="00720737" w:rsidRDefault="00157D0E" w:rsidP="00F461F3">
            <w:pPr>
              <w:shd w:val="clear" w:color="auto" w:fill="FFFFFF"/>
              <w:rPr>
                <w:rFonts w:ascii="Times New Roman" w:hAnsi="Times New Roman" w:cs="Times New Roman"/>
                <w:spacing w:val="-2"/>
                <w:sz w:val="16"/>
                <w:szCs w:val="16"/>
                <w:lang w:val="hu-HU"/>
              </w:rPr>
            </w:pPr>
            <w:r w:rsidRPr="00720737">
              <w:rPr>
                <w:rFonts w:ascii="Times New Roman" w:hAnsi="Times New Roman" w:cs="Times New Roman"/>
                <w:spacing w:val="-2"/>
                <w:sz w:val="16"/>
                <w:szCs w:val="16"/>
                <w:lang w:val="sr-Cyrl-CS"/>
              </w:rPr>
              <w:t xml:space="preserve">  </w:t>
            </w:r>
            <w:r w:rsidRPr="00B2490A">
              <w:rPr>
                <w:rFonts w:ascii="Times New Roman" w:hAnsi="Times New Roman" w:cs="Times New Roman"/>
                <w:spacing w:val="-2"/>
                <w:sz w:val="16"/>
                <w:szCs w:val="16"/>
                <w:lang w:val="el-GR"/>
              </w:rPr>
              <w:t xml:space="preserve">   </w:t>
            </w:r>
            <w:r w:rsidRPr="00720737">
              <w:rPr>
                <w:rFonts w:ascii="Times New Roman" w:hAnsi="Times New Roman" w:cs="Times New Roman"/>
                <w:spacing w:val="-2"/>
                <w:sz w:val="16"/>
                <w:szCs w:val="16"/>
              </w:rPr>
              <w:t>Country of destination/</w:t>
            </w:r>
            <w:r w:rsidRPr="00720737">
              <w:rPr>
                <w:rFonts w:ascii="Times New Roman" w:hAnsi="Times New Roman" w:cs="Times New Roman"/>
                <w:spacing w:val="-2"/>
                <w:sz w:val="16"/>
                <w:szCs w:val="16"/>
                <w:lang w:val="hu-HU"/>
              </w:rPr>
              <w:t xml:space="preserve">   </w:t>
            </w:r>
          </w:p>
          <w:p w:rsidR="009D3406" w:rsidRDefault="009D3406" w:rsidP="004E52CE">
            <w:pPr>
              <w:shd w:val="clear" w:color="auto" w:fill="FFFFFF"/>
              <w:rPr>
                <w:rFonts w:ascii="Times New Roman" w:hAnsi="Times New Roman" w:cs="Times New Roman"/>
                <w:bCs/>
                <w:spacing w:val="-2"/>
                <w:sz w:val="16"/>
                <w:szCs w:val="16"/>
              </w:rPr>
            </w:pPr>
          </w:p>
          <w:p w:rsidR="00157D0E" w:rsidRPr="009D3406" w:rsidRDefault="009D3406" w:rsidP="004E52CE">
            <w:pPr>
              <w:shd w:val="clear" w:color="auto" w:fill="FFFFFF"/>
              <w:rPr>
                <w:rFonts w:ascii="Times New Roman" w:hAnsi="Times New Roman" w:cs="Times New Roman"/>
                <w:b/>
                <w:sz w:val="16"/>
                <w:szCs w:val="16"/>
              </w:rPr>
            </w:pPr>
            <w:r w:rsidRPr="002D1A46">
              <w:rPr>
                <w:rFonts w:ascii="Times New Roman" w:hAnsi="Times New Roman" w:cs="Times New Roman"/>
                <w:b/>
                <w:bCs/>
                <w:i/>
                <w:spacing w:val="-2"/>
                <w:sz w:val="16"/>
                <w:szCs w:val="16"/>
                <w:lang w:val="el-GR"/>
              </w:rPr>
              <w:t>ΣΕΡΒΙΑ</w:t>
            </w:r>
            <w:r w:rsidRPr="009D3406">
              <w:rPr>
                <w:rFonts w:ascii="Times New Roman" w:hAnsi="Times New Roman" w:cs="Times New Roman"/>
                <w:b/>
                <w:bCs/>
                <w:spacing w:val="-2"/>
                <w:sz w:val="16"/>
                <w:szCs w:val="16"/>
              </w:rPr>
              <w:t>/</w:t>
            </w:r>
            <w:r w:rsidRPr="009D3406">
              <w:rPr>
                <w:rFonts w:ascii="Times New Roman" w:hAnsi="Times New Roman" w:cs="Times New Roman"/>
                <w:b/>
                <w:bCs/>
                <w:spacing w:val="-2"/>
                <w:sz w:val="16"/>
                <w:szCs w:val="16"/>
                <w:lang w:val="sr-Cyrl-CS"/>
              </w:rPr>
              <w:t>СРБИЈА/</w:t>
            </w:r>
            <w:r w:rsidRPr="009D3406">
              <w:rPr>
                <w:rFonts w:ascii="Times New Roman" w:hAnsi="Times New Roman" w:cs="Times New Roman"/>
                <w:b/>
                <w:bCs/>
                <w:spacing w:val="-2"/>
                <w:sz w:val="16"/>
                <w:szCs w:val="16"/>
                <w:lang w:val="sr-Latn-CS"/>
              </w:rPr>
              <w:t>SERBIA</w:t>
            </w:r>
            <w:r w:rsidRPr="009D3406">
              <w:rPr>
                <w:rFonts w:ascii="Times New Roman" w:hAnsi="Times New Roman" w:cs="Times New Roman"/>
                <w:b/>
                <w:bCs/>
                <w:spacing w:val="-4"/>
                <w:sz w:val="16"/>
                <w:szCs w:val="16"/>
                <w:lang w:val="sr-Cyrl-CS"/>
              </w:rPr>
              <w:t xml:space="preserve"> </w:t>
            </w:r>
            <w:r w:rsidRPr="009D3406">
              <w:rPr>
                <w:rFonts w:ascii="Times New Roman" w:hAnsi="Times New Roman" w:cs="Times New Roman"/>
                <w:b/>
                <w:bCs/>
                <w:spacing w:val="-4"/>
                <w:sz w:val="16"/>
                <w:szCs w:val="16"/>
                <w:lang w:val="sr-Latn-CS"/>
              </w:rPr>
              <w:t xml:space="preserve">                                                                 </w:t>
            </w:r>
          </w:p>
        </w:tc>
        <w:tc>
          <w:tcPr>
            <w:tcW w:w="708" w:type="dxa"/>
            <w:gridSpan w:val="2"/>
            <w:tcBorders>
              <w:top w:val="single" w:sz="4" w:space="0" w:color="auto"/>
              <w:bottom w:val="single" w:sz="6" w:space="0" w:color="auto"/>
              <w:right w:val="single" w:sz="4" w:space="0" w:color="auto"/>
            </w:tcBorders>
            <w:shd w:val="clear" w:color="auto" w:fill="FFFFFF"/>
          </w:tcPr>
          <w:p w:rsidR="00157D0E" w:rsidRPr="00720737" w:rsidRDefault="00B2490A" w:rsidP="00F461F3">
            <w:pPr>
              <w:shd w:val="clear" w:color="auto" w:fill="FFFFFF"/>
              <w:rPr>
                <w:rFonts w:ascii="Times New Roman" w:hAnsi="Times New Roman" w:cs="Times New Roman"/>
                <w:spacing w:val="-3"/>
                <w:sz w:val="16"/>
                <w:szCs w:val="16"/>
                <w:lang w:val="sr-Latn-CS"/>
              </w:rPr>
            </w:pPr>
            <w:r w:rsidRPr="002D1A46">
              <w:rPr>
                <w:rFonts w:ascii="Times New Roman" w:hAnsi="Times New Roman" w:cs="Times New Roman"/>
                <w:i/>
                <w:spacing w:val="-3"/>
                <w:sz w:val="16"/>
                <w:szCs w:val="16"/>
                <w:lang w:val="el-GR"/>
              </w:rPr>
              <w:t>Κωδικός</w:t>
            </w:r>
            <w:r w:rsidRPr="002D1A46">
              <w:rPr>
                <w:rFonts w:ascii="Times New Roman" w:hAnsi="Times New Roman" w:cs="Times New Roman"/>
                <w:i/>
                <w:spacing w:val="-3"/>
                <w:sz w:val="16"/>
                <w:szCs w:val="16"/>
                <w:lang w:val="sr-Cyrl-CS"/>
              </w:rPr>
              <w:t xml:space="preserve"> </w:t>
            </w:r>
            <w:r w:rsidRPr="002D1A46">
              <w:rPr>
                <w:rFonts w:ascii="Times New Roman" w:hAnsi="Times New Roman" w:cs="Times New Roman"/>
                <w:i/>
                <w:spacing w:val="-3"/>
                <w:sz w:val="16"/>
                <w:szCs w:val="16"/>
              </w:rPr>
              <w:t>ISO</w:t>
            </w:r>
            <w:r w:rsidRPr="00B2490A">
              <w:rPr>
                <w:rFonts w:ascii="Times New Roman" w:hAnsi="Times New Roman" w:cs="Times New Roman"/>
                <w:spacing w:val="-3"/>
                <w:sz w:val="16"/>
                <w:szCs w:val="16"/>
                <w:lang w:val="sr-Cyrl-CS"/>
              </w:rPr>
              <w:t>/</w:t>
            </w:r>
            <w:r w:rsidR="00157D0E" w:rsidRPr="00720737">
              <w:rPr>
                <w:rFonts w:ascii="Times New Roman" w:hAnsi="Times New Roman" w:cs="Times New Roman"/>
                <w:spacing w:val="-3"/>
                <w:sz w:val="16"/>
                <w:szCs w:val="16"/>
                <w:lang w:val="sr-Cyrl-CS"/>
              </w:rPr>
              <w:t>ИСО</w:t>
            </w:r>
            <w:r w:rsidR="00157D0E" w:rsidRPr="00720737">
              <w:rPr>
                <w:rFonts w:ascii="Times New Roman" w:hAnsi="Times New Roman" w:cs="Times New Roman"/>
                <w:spacing w:val="-3"/>
                <w:sz w:val="16"/>
                <w:szCs w:val="16"/>
                <w:lang w:val="pt-BR"/>
              </w:rPr>
              <w:t xml:space="preserve"> </w:t>
            </w:r>
            <w:r w:rsidR="00157D0E" w:rsidRPr="00720737">
              <w:rPr>
                <w:rFonts w:ascii="Times New Roman" w:hAnsi="Times New Roman" w:cs="Times New Roman"/>
                <w:spacing w:val="-3"/>
                <w:sz w:val="16"/>
                <w:szCs w:val="16"/>
                <w:lang w:val="sr-Cyrl-CS"/>
              </w:rPr>
              <w:t>код</w:t>
            </w:r>
            <w:r w:rsidR="00157D0E" w:rsidRPr="00720737">
              <w:rPr>
                <w:rFonts w:ascii="Times New Roman" w:hAnsi="Times New Roman" w:cs="Times New Roman"/>
                <w:spacing w:val="-3"/>
                <w:sz w:val="16"/>
                <w:szCs w:val="16"/>
                <w:lang w:val="pt-BR"/>
              </w:rPr>
              <w:t>/</w:t>
            </w:r>
            <w:r w:rsidR="00157D0E" w:rsidRPr="00720737">
              <w:rPr>
                <w:rFonts w:ascii="Times New Roman" w:hAnsi="Times New Roman" w:cs="Times New Roman"/>
                <w:spacing w:val="-3"/>
                <w:sz w:val="16"/>
                <w:szCs w:val="16"/>
                <w:lang w:val="sr-Cyrl-CS"/>
              </w:rPr>
              <w:t xml:space="preserve"> </w:t>
            </w:r>
          </w:p>
          <w:p w:rsidR="00157D0E" w:rsidRPr="00720737" w:rsidRDefault="00157D0E" w:rsidP="00D80979">
            <w:pPr>
              <w:shd w:val="clear" w:color="auto" w:fill="FFFFFF"/>
              <w:rPr>
                <w:rFonts w:ascii="Times New Roman" w:hAnsi="Times New Roman" w:cs="Times New Roman"/>
                <w:spacing w:val="-4"/>
                <w:sz w:val="16"/>
                <w:szCs w:val="16"/>
                <w:lang w:val="hu-HU"/>
              </w:rPr>
            </w:pPr>
            <w:r w:rsidRPr="00720737">
              <w:rPr>
                <w:rFonts w:ascii="Times New Roman" w:hAnsi="Times New Roman" w:cs="Times New Roman"/>
                <w:spacing w:val="-2"/>
                <w:sz w:val="16"/>
                <w:szCs w:val="16"/>
                <w:lang w:val="pt-BR"/>
              </w:rPr>
              <w:t>ISO code</w:t>
            </w:r>
            <w:r w:rsidRPr="00720737">
              <w:rPr>
                <w:rFonts w:ascii="Times New Roman" w:hAnsi="Times New Roman" w:cs="Times New Roman"/>
                <w:spacing w:val="-4"/>
                <w:sz w:val="16"/>
                <w:szCs w:val="16"/>
                <w:lang w:val="hu-HU"/>
              </w:rPr>
              <w:t>/</w:t>
            </w:r>
          </w:p>
          <w:p w:rsidR="009D3406" w:rsidRDefault="009D3406" w:rsidP="004E52CE">
            <w:pPr>
              <w:shd w:val="clear" w:color="auto" w:fill="FFFFFF"/>
              <w:rPr>
                <w:rFonts w:ascii="Times New Roman" w:hAnsi="Times New Roman" w:cs="Times New Roman"/>
                <w:sz w:val="16"/>
                <w:szCs w:val="16"/>
                <w:lang w:val="sr-Latn-CS"/>
              </w:rPr>
            </w:pPr>
          </w:p>
          <w:p w:rsidR="00157D0E" w:rsidRPr="009D3406" w:rsidRDefault="009D3406" w:rsidP="004E52CE">
            <w:pPr>
              <w:shd w:val="clear" w:color="auto" w:fill="FFFFFF"/>
              <w:rPr>
                <w:rFonts w:ascii="Times New Roman" w:hAnsi="Times New Roman" w:cs="Times New Roman"/>
                <w:b/>
                <w:sz w:val="16"/>
                <w:szCs w:val="16"/>
                <w:lang w:val="sr-Latn-CS"/>
              </w:rPr>
            </w:pPr>
            <w:r w:rsidRPr="009D3406">
              <w:rPr>
                <w:rFonts w:ascii="Times New Roman" w:hAnsi="Times New Roman" w:cs="Times New Roman"/>
                <w:b/>
                <w:sz w:val="16"/>
                <w:szCs w:val="16"/>
                <w:lang w:val="sr-Latn-CS"/>
              </w:rPr>
              <w:t>SRB</w:t>
            </w:r>
          </w:p>
        </w:tc>
        <w:tc>
          <w:tcPr>
            <w:tcW w:w="2322" w:type="dxa"/>
            <w:tcBorders>
              <w:top w:val="single" w:sz="6" w:space="0" w:color="auto"/>
              <w:left w:val="single" w:sz="4" w:space="0" w:color="auto"/>
              <w:bottom w:val="single" w:sz="6" w:space="0" w:color="auto"/>
              <w:right w:val="single" w:sz="4" w:space="0" w:color="auto"/>
              <w:tr2bl w:val="single" w:sz="4" w:space="0" w:color="auto"/>
            </w:tcBorders>
            <w:shd w:val="clear" w:color="auto" w:fill="FFFFFF"/>
          </w:tcPr>
          <w:p w:rsidR="00157D0E" w:rsidRPr="00720737" w:rsidRDefault="00157D0E" w:rsidP="005B6326">
            <w:pPr>
              <w:shd w:val="clear" w:color="auto" w:fill="FFFFFF"/>
              <w:rPr>
                <w:rFonts w:ascii="Times New Roman" w:hAnsi="Times New Roman" w:cs="Times New Roman"/>
                <w:sz w:val="16"/>
                <w:szCs w:val="16"/>
              </w:rPr>
            </w:pPr>
            <w:r w:rsidRPr="00720737">
              <w:rPr>
                <w:rFonts w:ascii="Times New Roman" w:hAnsi="Times New Roman" w:cs="Times New Roman"/>
                <w:sz w:val="16"/>
                <w:szCs w:val="16"/>
                <w:lang w:val="sr-Latn-CS"/>
              </w:rPr>
              <w:t>I</w:t>
            </w:r>
            <w:r w:rsidRPr="00720737">
              <w:rPr>
                <w:rFonts w:ascii="Times New Roman" w:hAnsi="Times New Roman" w:cs="Times New Roman"/>
                <w:sz w:val="16"/>
                <w:szCs w:val="16"/>
                <w:lang w:val="sr-Cyrl-CS"/>
              </w:rPr>
              <w:t>.10</w:t>
            </w:r>
            <w:r w:rsidRPr="00720737">
              <w:rPr>
                <w:rFonts w:ascii="Times New Roman" w:hAnsi="Times New Roman" w:cs="Times New Roman"/>
                <w:b/>
                <w:sz w:val="16"/>
                <w:szCs w:val="16"/>
                <w:lang w:val="sr-Cyrl-CS"/>
              </w:rPr>
              <w:t xml:space="preserve"> </w:t>
            </w:r>
          </w:p>
        </w:tc>
      </w:tr>
      <w:tr w:rsidR="00F461F3" w:rsidRPr="00720737" w:rsidTr="001E6CD3">
        <w:trPr>
          <w:cantSplit/>
          <w:trHeight w:hRule="exact" w:val="3567"/>
        </w:trPr>
        <w:tc>
          <w:tcPr>
            <w:tcW w:w="630" w:type="dxa"/>
            <w:vMerge/>
            <w:tcBorders>
              <w:left w:val="single" w:sz="4" w:space="0" w:color="auto"/>
              <w:bottom w:val="single" w:sz="4" w:space="0" w:color="auto"/>
              <w:right w:val="single" w:sz="4" w:space="0" w:color="auto"/>
            </w:tcBorders>
            <w:shd w:val="clear" w:color="auto" w:fill="FFFFFF"/>
            <w:textDirection w:val="btLr"/>
          </w:tcPr>
          <w:p w:rsidR="00F461F3" w:rsidRPr="00720737" w:rsidRDefault="00F461F3" w:rsidP="00F461F3">
            <w:pPr>
              <w:shd w:val="clear" w:color="auto" w:fill="FFFFFF"/>
              <w:ind w:left="14"/>
              <w:jc w:val="center"/>
              <w:rPr>
                <w:rFonts w:ascii="Times New Roman" w:hAnsi="Times New Roman" w:cs="Times New Roman"/>
                <w:sz w:val="16"/>
                <w:szCs w:val="16"/>
              </w:rPr>
            </w:pPr>
          </w:p>
        </w:tc>
        <w:tc>
          <w:tcPr>
            <w:tcW w:w="4949" w:type="dxa"/>
            <w:gridSpan w:val="4"/>
            <w:tcBorders>
              <w:top w:val="single" w:sz="6" w:space="0" w:color="auto"/>
              <w:left w:val="single" w:sz="4" w:space="0" w:color="auto"/>
              <w:bottom w:val="single" w:sz="4" w:space="0" w:color="auto"/>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pacing w:val="-1"/>
                <w:sz w:val="16"/>
                <w:szCs w:val="16"/>
                <w:lang w:val="hu-HU"/>
              </w:rPr>
            </w:pPr>
            <w:r w:rsidRPr="00720737">
              <w:rPr>
                <w:rFonts w:ascii="Times New Roman" w:hAnsi="Times New Roman" w:cs="Times New Roman"/>
                <w:spacing w:val="-1"/>
                <w:sz w:val="16"/>
                <w:szCs w:val="16"/>
              </w:rPr>
              <w:t>I.11.</w:t>
            </w:r>
            <w:r w:rsidRPr="00720737">
              <w:rPr>
                <w:rFonts w:ascii="Times New Roman" w:hAnsi="Times New Roman" w:cs="Times New Roman"/>
                <w:spacing w:val="-1"/>
                <w:sz w:val="16"/>
                <w:szCs w:val="16"/>
                <w:lang w:val="sr-Cyrl-CS"/>
              </w:rPr>
              <w:t xml:space="preserve"> </w:t>
            </w:r>
            <w:r w:rsidR="001E6CD3" w:rsidRPr="002D1A46">
              <w:rPr>
                <w:rFonts w:ascii="Times New Roman" w:hAnsi="Times New Roman" w:cs="Times New Roman"/>
                <w:i/>
                <w:spacing w:val="-1"/>
                <w:sz w:val="16"/>
                <w:szCs w:val="16"/>
                <w:lang w:val="el-GR"/>
              </w:rPr>
              <w:t>Τόπος</w:t>
            </w:r>
            <w:r w:rsidR="001E6CD3" w:rsidRPr="002D1A46">
              <w:rPr>
                <w:rFonts w:ascii="Times New Roman" w:hAnsi="Times New Roman" w:cs="Times New Roman"/>
                <w:i/>
                <w:spacing w:val="-1"/>
                <w:sz w:val="16"/>
                <w:szCs w:val="16"/>
              </w:rPr>
              <w:t xml:space="preserve"> </w:t>
            </w:r>
            <w:r w:rsidR="001E6CD3" w:rsidRPr="002D1A46">
              <w:rPr>
                <w:rFonts w:ascii="Times New Roman" w:hAnsi="Times New Roman" w:cs="Times New Roman"/>
                <w:i/>
                <w:spacing w:val="-1"/>
                <w:sz w:val="16"/>
                <w:szCs w:val="16"/>
                <w:lang w:val="el-GR"/>
              </w:rPr>
              <w:t>προέλευσης</w:t>
            </w:r>
            <w:r w:rsidR="001E6CD3" w:rsidRPr="001E6CD3">
              <w:rPr>
                <w:rFonts w:ascii="Times New Roman" w:hAnsi="Times New Roman" w:cs="Times New Roman"/>
                <w:spacing w:val="-1"/>
                <w:sz w:val="16"/>
                <w:szCs w:val="16"/>
              </w:rPr>
              <w:t>/</w:t>
            </w:r>
            <w:r w:rsidRPr="00720737">
              <w:rPr>
                <w:rFonts w:ascii="Times New Roman" w:hAnsi="Times New Roman" w:cs="Times New Roman"/>
                <w:b/>
                <w:spacing w:val="-1"/>
                <w:sz w:val="16"/>
                <w:szCs w:val="16"/>
                <w:lang w:val="sr-Cyrl-CS"/>
              </w:rPr>
              <w:t>Место порекла</w:t>
            </w:r>
            <w:r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Place</w:t>
            </w:r>
            <w:r w:rsidR="003732CB"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of</w:t>
            </w:r>
            <w:r w:rsidR="003732CB"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origin</w:t>
            </w:r>
            <w:r w:rsidR="003732CB" w:rsidRPr="00720737">
              <w:rPr>
                <w:rFonts w:ascii="Times New Roman" w:hAnsi="Times New Roman" w:cs="Times New Roman"/>
                <w:spacing w:val="-1"/>
                <w:sz w:val="16"/>
                <w:szCs w:val="16"/>
                <w:lang w:val="sr-Cyrl-CS"/>
              </w:rPr>
              <w:t>/</w:t>
            </w:r>
            <w:r w:rsidR="003732CB" w:rsidRPr="00720737">
              <w:rPr>
                <w:rFonts w:ascii="Times New Roman" w:hAnsi="Times New Roman" w:cs="Times New Roman"/>
                <w:spacing w:val="1"/>
                <w:sz w:val="16"/>
                <w:szCs w:val="16"/>
                <w:lang w:val="sl-SI"/>
              </w:rPr>
              <w:t xml:space="preserve"> </w:t>
            </w:r>
          </w:p>
          <w:p w:rsidR="00F461F3" w:rsidRPr="00720737" w:rsidRDefault="00F461F3" w:rsidP="00F461F3">
            <w:pPr>
              <w:shd w:val="clear" w:color="auto" w:fill="FFFFFF"/>
              <w:spacing w:line="202" w:lineRule="exact"/>
              <w:ind w:right="1075"/>
              <w:rPr>
                <w:rFonts w:ascii="Times New Roman" w:hAnsi="Times New Roman" w:cs="Times New Roman"/>
                <w:spacing w:val="3"/>
                <w:sz w:val="16"/>
                <w:szCs w:val="16"/>
              </w:rPr>
            </w:pPr>
            <w:r w:rsidRPr="00720737">
              <w:rPr>
                <w:rFonts w:ascii="Times New Roman" w:hAnsi="Times New Roman" w:cs="Times New Roman"/>
                <w:spacing w:val="3"/>
                <w:sz w:val="16"/>
                <w:szCs w:val="16"/>
                <w:lang w:val="sr-Cyrl-CS"/>
              </w:rPr>
              <w:t xml:space="preserve">                                                                            </w:t>
            </w:r>
          </w:p>
          <w:p w:rsidR="005E607A" w:rsidRPr="00720737" w:rsidRDefault="005E607A" w:rsidP="00F461F3">
            <w:pPr>
              <w:shd w:val="clear" w:color="auto" w:fill="FFFFFF"/>
              <w:spacing w:line="202" w:lineRule="exact"/>
              <w:ind w:right="1075"/>
              <w:rPr>
                <w:rFonts w:ascii="Times New Roman" w:hAnsi="Times New Roman" w:cs="Times New Roman"/>
                <w:spacing w:val="3"/>
                <w:sz w:val="16"/>
                <w:szCs w:val="16"/>
              </w:rPr>
            </w:pPr>
          </w:p>
          <w:p w:rsidR="001E6CD3" w:rsidRPr="001E6CD3" w:rsidRDefault="001E6CD3" w:rsidP="00F461F3">
            <w:pPr>
              <w:shd w:val="clear" w:color="auto" w:fill="FFFFFF"/>
              <w:rPr>
                <w:rFonts w:ascii="Times New Roman" w:hAnsi="Times New Roman" w:cs="Times New Roman"/>
                <w:spacing w:val="1"/>
                <w:w w:val="101"/>
                <w:sz w:val="16"/>
                <w:szCs w:val="16"/>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rPr>
              <w:t>/</w:t>
            </w:r>
            <w:r w:rsidR="00F461F3" w:rsidRPr="00720737">
              <w:rPr>
                <w:rFonts w:ascii="Times New Roman" w:hAnsi="Times New Roman" w:cs="Times New Roman"/>
                <w:spacing w:val="2"/>
                <w:sz w:val="16"/>
                <w:szCs w:val="16"/>
                <w:lang w:val="sr-Cyrl-CS"/>
              </w:rPr>
              <w:t>Назив/</w:t>
            </w:r>
            <w:r w:rsidR="00F461F3" w:rsidRPr="00720737">
              <w:rPr>
                <w:rFonts w:ascii="Times New Roman" w:hAnsi="Times New Roman" w:cs="Times New Roman"/>
                <w:spacing w:val="3"/>
                <w:sz w:val="16"/>
                <w:szCs w:val="16"/>
                <w:lang w:val="sl-SI"/>
              </w:rPr>
              <w:t xml:space="preserve"> </w:t>
            </w:r>
            <w:r w:rsidR="003732CB" w:rsidRPr="00720737">
              <w:rPr>
                <w:rFonts w:ascii="Times New Roman" w:hAnsi="Times New Roman" w:cs="Times New Roman"/>
                <w:spacing w:val="2"/>
                <w:sz w:val="16"/>
                <w:szCs w:val="16"/>
                <w:lang w:val="sl-SI"/>
              </w:rPr>
              <w:t>Name</w:t>
            </w:r>
            <w:r w:rsidR="003732CB" w:rsidRPr="00720737">
              <w:rPr>
                <w:rFonts w:ascii="Times New Roman" w:hAnsi="Times New Roman" w:cs="Times New Roman"/>
                <w:spacing w:val="3"/>
                <w:sz w:val="16"/>
                <w:szCs w:val="16"/>
                <w:lang w:val="sl-SI"/>
              </w:rPr>
              <w:t>/</w:t>
            </w:r>
            <w:r w:rsidR="004E52CE" w:rsidRPr="00720737">
              <w:rPr>
                <w:rFonts w:ascii="Times New Roman" w:hAnsi="Times New Roman" w:cs="Times New Roman"/>
                <w:spacing w:val="-4"/>
                <w:sz w:val="16"/>
                <w:szCs w:val="16"/>
                <w:lang w:val="hu-HU"/>
              </w:rPr>
              <w:t xml:space="preserve">                    </w:t>
            </w:r>
            <w:r w:rsidR="003732CB" w:rsidRPr="00720737">
              <w:rPr>
                <w:rFonts w:ascii="Times New Roman" w:hAnsi="Times New Roman" w:cs="Times New Roman"/>
                <w:spacing w:val="-3"/>
                <w:sz w:val="16"/>
                <w:szCs w:val="16"/>
                <w:lang w:val="it-IT"/>
              </w:rPr>
              <w:t xml:space="preserve"> </w:t>
            </w:r>
            <w:r w:rsidR="00F461F3" w:rsidRPr="00720737">
              <w:rPr>
                <w:rFonts w:ascii="Times New Roman" w:hAnsi="Times New Roman" w:cs="Times New Roman"/>
                <w:spacing w:val="1"/>
                <w:sz w:val="16"/>
                <w:szCs w:val="16"/>
                <w:lang w:val="hu-HU"/>
              </w:rPr>
              <w:t xml:space="preserve">    </w:t>
            </w:r>
            <w:r w:rsidR="00832EC0" w:rsidRPr="00720737">
              <w:rPr>
                <w:rFonts w:ascii="Times New Roman" w:hAnsi="Times New Roman" w:cs="Times New Roman"/>
                <w:spacing w:val="1"/>
                <w:sz w:val="16"/>
                <w:szCs w:val="16"/>
                <w:lang w:val="hu-HU"/>
              </w:rPr>
              <w:t xml:space="preserve">   </w:t>
            </w:r>
            <w:r w:rsidRPr="002D1A46">
              <w:rPr>
                <w:rFonts w:ascii="Times New Roman" w:hAnsi="Times New Roman" w:cs="Times New Roman"/>
                <w:i/>
                <w:spacing w:val="1"/>
                <w:sz w:val="16"/>
                <w:szCs w:val="16"/>
                <w:lang w:val="el-GR"/>
              </w:rPr>
              <w:t>Κωδικός</w:t>
            </w:r>
            <w:r w:rsidRPr="002D1A46">
              <w:rPr>
                <w:rFonts w:ascii="Times New Roman" w:hAnsi="Times New Roman" w:cs="Times New Roman"/>
                <w:i/>
                <w:spacing w:val="1"/>
                <w:sz w:val="16"/>
                <w:szCs w:val="16"/>
              </w:rPr>
              <w:t xml:space="preserve"> </w:t>
            </w:r>
            <w:r w:rsidRPr="002D1A46">
              <w:rPr>
                <w:rFonts w:ascii="Times New Roman" w:hAnsi="Times New Roman" w:cs="Times New Roman"/>
                <w:i/>
                <w:spacing w:val="1"/>
                <w:sz w:val="16"/>
                <w:szCs w:val="16"/>
                <w:lang w:val="el-GR"/>
              </w:rPr>
              <w:t>αριθμός</w:t>
            </w:r>
            <w:r w:rsidRPr="001E6CD3">
              <w:rPr>
                <w:rFonts w:ascii="Times New Roman" w:hAnsi="Times New Roman" w:cs="Times New Roman"/>
                <w:spacing w:val="1"/>
                <w:sz w:val="16"/>
                <w:szCs w:val="16"/>
              </w:rPr>
              <w:t>/</w:t>
            </w:r>
            <w:r w:rsidR="00F461F3" w:rsidRPr="00720737">
              <w:rPr>
                <w:rFonts w:ascii="Times New Roman" w:hAnsi="Times New Roman" w:cs="Times New Roman"/>
                <w:sz w:val="16"/>
                <w:szCs w:val="16"/>
                <w:lang w:val="sr-Cyrl-CS"/>
              </w:rPr>
              <w:t>Одобрени број</w:t>
            </w:r>
            <w:r w:rsidR="00F461F3" w:rsidRPr="00720737">
              <w:rPr>
                <w:rFonts w:ascii="Times New Roman" w:hAnsi="Times New Roman" w:cs="Times New Roman"/>
                <w:spacing w:val="2"/>
                <w:sz w:val="16"/>
                <w:szCs w:val="16"/>
                <w:lang w:val="sr-Cyrl-CS"/>
              </w:rPr>
              <w:t>/</w:t>
            </w:r>
            <w:r w:rsidR="005B6A52" w:rsidRPr="00720737">
              <w:rPr>
                <w:rFonts w:ascii="Times New Roman" w:hAnsi="Times New Roman" w:cs="Times New Roman"/>
                <w:spacing w:val="1"/>
                <w:w w:val="101"/>
                <w:sz w:val="16"/>
                <w:szCs w:val="16"/>
                <w:lang w:val="sl-SI"/>
              </w:rPr>
              <w:t xml:space="preserve"> </w:t>
            </w:r>
            <w:r w:rsidRPr="001E6CD3">
              <w:rPr>
                <w:rFonts w:ascii="Times New Roman" w:hAnsi="Times New Roman" w:cs="Times New Roman"/>
                <w:spacing w:val="1"/>
                <w:w w:val="101"/>
                <w:sz w:val="16"/>
                <w:szCs w:val="16"/>
              </w:rPr>
              <w:t xml:space="preserve">               </w:t>
            </w:r>
          </w:p>
          <w:p w:rsidR="00766D14" w:rsidRPr="00720737" w:rsidRDefault="001E6CD3" w:rsidP="00F461F3">
            <w:pPr>
              <w:shd w:val="clear" w:color="auto" w:fill="FFFFFF"/>
              <w:rPr>
                <w:rFonts w:ascii="Times New Roman" w:hAnsi="Times New Roman" w:cs="Times New Roman"/>
                <w:spacing w:val="1"/>
                <w:w w:val="101"/>
                <w:sz w:val="16"/>
                <w:szCs w:val="16"/>
                <w:lang w:val="sl-SI"/>
              </w:rPr>
            </w:pPr>
            <w:r w:rsidRPr="003C0081">
              <w:rPr>
                <w:rFonts w:ascii="Times New Roman" w:hAnsi="Times New Roman" w:cs="Times New Roman"/>
                <w:spacing w:val="1"/>
                <w:w w:val="101"/>
                <w:sz w:val="16"/>
                <w:szCs w:val="16"/>
              </w:rPr>
              <w:t xml:space="preserve">                                                            </w:t>
            </w:r>
            <w:r w:rsidR="00766D14" w:rsidRPr="00720737">
              <w:rPr>
                <w:rFonts w:ascii="Times New Roman" w:hAnsi="Times New Roman" w:cs="Times New Roman"/>
                <w:spacing w:val="2"/>
                <w:sz w:val="16"/>
                <w:szCs w:val="16"/>
                <w:lang w:val="sl-SI"/>
              </w:rPr>
              <w:t>Approval</w:t>
            </w:r>
            <w:r w:rsidR="00766D14" w:rsidRPr="00720737">
              <w:rPr>
                <w:rFonts w:ascii="Times New Roman" w:hAnsi="Times New Roman" w:cs="Times New Roman"/>
                <w:spacing w:val="2"/>
                <w:sz w:val="16"/>
                <w:szCs w:val="16"/>
                <w:lang w:val="sr-Cyrl-CS"/>
              </w:rPr>
              <w:t xml:space="preserve"> </w:t>
            </w:r>
            <w:r w:rsidR="00766D14" w:rsidRPr="00720737">
              <w:rPr>
                <w:rFonts w:ascii="Times New Roman" w:hAnsi="Times New Roman" w:cs="Times New Roman"/>
                <w:spacing w:val="2"/>
                <w:sz w:val="16"/>
                <w:szCs w:val="16"/>
                <w:lang w:val="sl-SI"/>
              </w:rPr>
              <w:t>number</w:t>
            </w:r>
            <w:r w:rsidR="00766D14" w:rsidRPr="00720737">
              <w:rPr>
                <w:rFonts w:ascii="Times New Roman" w:hAnsi="Times New Roman" w:cs="Times New Roman"/>
                <w:spacing w:val="2"/>
                <w:sz w:val="16"/>
                <w:szCs w:val="16"/>
                <w:lang w:val="sr-Cyrl-CS"/>
              </w:rPr>
              <w:t>/</w:t>
            </w:r>
            <w:r w:rsidR="00766D14" w:rsidRPr="00720737">
              <w:rPr>
                <w:rFonts w:ascii="Times New Roman" w:hAnsi="Times New Roman" w:cs="Times New Roman"/>
                <w:spacing w:val="1"/>
                <w:w w:val="101"/>
                <w:sz w:val="16"/>
                <w:szCs w:val="16"/>
                <w:lang w:val="sl-SI"/>
              </w:rPr>
              <w:t xml:space="preserve">                         </w:t>
            </w:r>
          </w:p>
          <w:p w:rsidR="00766D14" w:rsidRPr="00720737" w:rsidRDefault="00832EC0" w:rsidP="00F461F3">
            <w:pPr>
              <w:shd w:val="clear" w:color="auto" w:fill="FFFFFF"/>
              <w:rPr>
                <w:rFonts w:ascii="Times New Roman" w:hAnsi="Times New Roman" w:cs="Times New Roman"/>
                <w:spacing w:val="-3"/>
                <w:sz w:val="16"/>
                <w:szCs w:val="16"/>
                <w:lang w:val="it-IT"/>
              </w:rPr>
            </w:pPr>
            <w:r w:rsidRPr="00720737">
              <w:rPr>
                <w:rFonts w:ascii="Times New Roman" w:hAnsi="Times New Roman" w:cs="Times New Roman"/>
                <w:spacing w:val="-3"/>
                <w:sz w:val="16"/>
                <w:szCs w:val="16"/>
                <w:lang w:val="it-IT"/>
              </w:rPr>
              <w:t xml:space="preserve">                                                      </w:t>
            </w:r>
          </w:p>
          <w:p w:rsidR="00F461F3" w:rsidRPr="00720737" w:rsidRDefault="00766D14"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pacing w:val="-3"/>
                <w:sz w:val="16"/>
                <w:szCs w:val="16"/>
                <w:lang w:val="it-IT"/>
              </w:rPr>
              <w:t xml:space="preserve">                                                               </w:t>
            </w:r>
            <w:r w:rsidR="00F461F3" w:rsidRPr="00720737">
              <w:rPr>
                <w:rFonts w:ascii="Times New Roman" w:hAnsi="Times New Roman" w:cs="Times New Roman"/>
                <w:spacing w:val="2"/>
                <w:sz w:val="16"/>
                <w:szCs w:val="16"/>
                <w:lang w:val="sr-Cyrl-CS"/>
              </w:rPr>
              <w:t xml:space="preserve">                        </w:t>
            </w:r>
          </w:p>
          <w:p w:rsidR="00F461F3" w:rsidRPr="00720737" w:rsidRDefault="001E6CD3" w:rsidP="00157D0E">
            <w:pPr>
              <w:shd w:val="clear" w:color="auto" w:fill="FFFFFF"/>
              <w:rPr>
                <w:rFonts w:ascii="Times New Roman" w:hAnsi="Times New Roman" w:cs="Times New Roman"/>
                <w:spacing w:val="2"/>
                <w:sz w:val="16"/>
                <w:szCs w:val="16"/>
                <w:lang w:val="sr-Cyrl-CS"/>
              </w:rPr>
            </w:pPr>
            <w:r w:rsidRPr="002D1A46">
              <w:rPr>
                <w:rFonts w:ascii="Times New Roman" w:hAnsi="Times New Roman" w:cs="Times New Roman"/>
                <w:i/>
                <w:spacing w:val="2"/>
                <w:sz w:val="16"/>
                <w:szCs w:val="16"/>
                <w:lang w:val="el-GR"/>
              </w:rPr>
              <w:t>Διεύθυνση</w:t>
            </w:r>
            <w:r w:rsidRPr="001E6CD3">
              <w:rPr>
                <w:rFonts w:ascii="Times New Roman" w:hAnsi="Times New Roman" w:cs="Times New Roman"/>
                <w:spacing w:val="2"/>
                <w:sz w:val="16"/>
                <w:szCs w:val="16"/>
                <w:lang w:val="hu-HU"/>
              </w:rPr>
              <w:t>/</w:t>
            </w:r>
            <w:r w:rsidR="00F461F3" w:rsidRPr="00720737">
              <w:rPr>
                <w:rFonts w:ascii="Times New Roman" w:hAnsi="Times New Roman" w:cs="Times New Roman"/>
                <w:spacing w:val="2"/>
                <w:sz w:val="16"/>
                <w:szCs w:val="16"/>
                <w:lang w:val="sr-Cyrl-CS"/>
              </w:rPr>
              <w:t>Адреса/</w:t>
            </w:r>
            <w:r w:rsidR="00F461F3" w:rsidRPr="00720737">
              <w:rPr>
                <w:rFonts w:ascii="Times New Roman" w:hAnsi="Times New Roman" w:cs="Times New Roman"/>
                <w:spacing w:val="1"/>
                <w:sz w:val="16"/>
                <w:szCs w:val="16"/>
                <w:lang w:val="sl-SI"/>
              </w:rPr>
              <w:t xml:space="preserve"> </w:t>
            </w:r>
            <w:r w:rsidR="003732CB" w:rsidRPr="00720737">
              <w:rPr>
                <w:rFonts w:ascii="Times New Roman" w:hAnsi="Times New Roman" w:cs="Times New Roman"/>
                <w:sz w:val="16"/>
                <w:szCs w:val="16"/>
                <w:lang w:val="sl-SI"/>
              </w:rPr>
              <w:t>Address</w:t>
            </w:r>
            <w:r w:rsidR="003732CB" w:rsidRPr="00720737">
              <w:rPr>
                <w:rFonts w:ascii="Times New Roman" w:hAnsi="Times New Roman" w:cs="Times New Roman"/>
                <w:spacing w:val="-3"/>
                <w:sz w:val="16"/>
                <w:szCs w:val="16"/>
                <w:lang w:val="hu-HU"/>
              </w:rPr>
              <w:t xml:space="preserve"> /</w:t>
            </w:r>
            <w:r w:rsidR="0060593E" w:rsidRPr="00720737">
              <w:rPr>
                <w:rFonts w:ascii="Times New Roman" w:hAnsi="Times New Roman" w:cs="Times New Roman"/>
                <w:color w:val="000000"/>
                <w:spacing w:val="-6"/>
                <w:w w:val="108"/>
                <w:sz w:val="16"/>
                <w:szCs w:val="16"/>
                <w:lang w:val="hu-HU"/>
              </w:rPr>
              <w:t xml:space="preserve"> </w:t>
            </w:r>
          </w:p>
          <w:p w:rsidR="00F461F3" w:rsidRPr="00720737" w:rsidRDefault="00F461F3"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157D0E" w:rsidRPr="00720737" w:rsidRDefault="00F461F3"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p w:rsidR="001E6CD3" w:rsidRPr="001E6CD3" w:rsidRDefault="001E6CD3" w:rsidP="00157D0E">
            <w:pPr>
              <w:shd w:val="clear" w:color="auto" w:fill="FFFFFF"/>
              <w:rPr>
                <w:rFonts w:ascii="Times New Roman" w:hAnsi="Times New Roman" w:cs="Times New Roman"/>
                <w:spacing w:val="1"/>
                <w:w w:val="101"/>
                <w:sz w:val="16"/>
                <w:szCs w:val="16"/>
                <w:lang w:val="hu-HU"/>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lang w:val="hu-HU"/>
              </w:rPr>
              <w:t>/</w:t>
            </w:r>
            <w:r w:rsidR="00157D0E" w:rsidRPr="00720737">
              <w:rPr>
                <w:rFonts w:ascii="Times New Roman" w:hAnsi="Times New Roman" w:cs="Times New Roman"/>
                <w:spacing w:val="2"/>
                <w:sz w:val="16"/>
                <w:szCs w:val="16"/>
                <w:lang w:val="sr-Cyrl-CS"/>
              </w:rPr>
              <w:t>Назив/</w:t>
            </w:r>
            <w:r w:rsidR="00157D0E" w:rsidRPr="00720737">
              <w:rPr>
                <w:rFonts w:ascii="Times New Roman" w:hAnsi="Times New Roman" w:cs="Times New Roman"/>
                <w:spacing w:val="3"/>
                <w:sz w:val="16"/>
                <w:szCs w:val="16"/>
                <w:lang w:val="sl-SI"/>
              </w:rPr>
              <w:t xml:space="preserve"> </w:t>
            </w:r>
            <w:r w:rsidR="00157D0E" w:rsidRPr="00720737">
              <w:rPr>
                <w:rFonts w:ascii="Times New Roman" w:hAnsi="Times New Roman" w:cs="Times New Roman"/>
                <w:spacing w:val="2"/>
                <w:sz w:val="16"/>
                <w:szCs w:val="16"/>
                <w:lang w:val="sl-SI"/>
              </w:rPr>
              <w:t>Name</w:t>
            </w:r>
            <w:r w:rsidR="00157D0E" w:rsidRPr="001E6CD3">
              <w:rPr>
                <w:rFonts w:ascii="Times New Roman" w:hAnsi="Times New Roman" w:cs="Times New Roman"/>
                <w:spacing w:val="3"/>
                <w:sz w:val="16"/>
                <w:szCs w:val="16"/>
                <w:lang w:val="sl-SI"/>
              </w:rPr>
              <w:t>/</w:t>
            </w:r>
            <w:r w:rsidR="00157D0E" w:rsidRPr="001E6CD3">
              <w:rPr>
                <w:rFonts w:ascii="Times New Roman" w:hAnsi="Times New Roman" w:cs="Times New Roman"/>
                <w:sz w:val="16"/>
                <w:szCs w:val="16"/>
                <w:lang w:val="sl-SI" w:eastAsia="sl-SI"/>
              </w:rPr>
              <w:t xml:space="preserve"> </w:t>
            </w:r>
            <w:r w:rsidR="004E52CE" w:rsidRPr="001E6CD3">
              <w:rPr>
                <w:rFonts w:ascii="Times New Roman" w:hAnsi="Times New Roman" w:cs="Times New Roman"/>
                <w:spacing w:val="-4"/>
                <w:sz w:val="16"/>
                <w:szCs w:val="16"/>
                <w:lang w:val="hu-HU"/>
              </w:rPr>
              <w:t xml:space="preserve">               </w:t>
            </w:r>
            <w:r w:rsidRPr="001E6CD3">
              <w:rPr>
                <w:rFonts w:ascii="Times New Roman" w:hAnsi="Times New Roman" w:cs="Times New Roman"/>
                <w:spacing w:val="-4"/>
                <w:sz w:val="16"/>
                <w:szCs w:val="16"/>
                <w:lang w:val="hu-HU"/>
              </w:rPr>
              <w:t xml:space="preserve">         </w:t>
            </w:r>
            <w:r w:rsidR="004E52CE" w:rsidRPr="001E6CD3">
              <w:rPr>
                <w:rFonts w:ascii="Times New Roman" w:hAnsi="Times New Roman" w:cs="Times New Roman"/>
                <w:spacing w:val="-4"/>
                <w:sz w:val="16"/>
                <w:szCs w:val="16"/>
                <w:lang w:val="hu-HU"/>
              </w:rPr>
              <w:t xml:space="preserve">   </w:t>
            </w:r>
            <w:r w:rsidRPr="002D1A46">
              <w:rPr>
                <w:rFonts w:ascii="Times New Roman" w:hAnsi="Times New Roman" w:cs="Times New Roman"/>
                <w:i/>
                <w:spacing w:val="-4"/>
                <w:sz w:val="16"/>
                <w:szCs w:val="16"/>
                <w:lang w:val="el-GR"/>
              </w:rPr>
              <w:t>Κωδικός</w:t>
            </w:r>
            <w:r w:rsidRPr="002D1A46">
              <w:rPr>
                <w:rFonts w:ascii="Times New Roman" w:hAnsi="Times New Roman" w:cs="Times New Roman"/>
                <w:i/>
                <w:spacing w:val="-4"/>
                <w:sz w:val="16"/>
                <w:szCs w:val="16"/>
                <w:lang w:val="hu-HU"/>
              </w:rPr>
              <w:t xml:space="preserve"> </w:t>
            </w:r>
            <w:r w:rsidRPr="002D1A46">
              <w:rPr>
                <w:rFonts w:ascii="Times New Roman" w:hAnsi="Times New Roman" w:cs="Times New Roman"/>
                <w:i/>
                <w:spacing w:val="-4"/>
                <w:sz w:val="16"/>
                <w:szCs w:val="16"/>
                <w:lang w:val="el-GR"/>
              </w:rPr>
              <w:t>αριθμός</w:t>
            </w:r>
            <w:r w:rsidRPr="001E6CD3">
              <w:rPr>
                <w:rFonts w:ascii="Times New Roman" w:hAnsi="Times New Roman" w:cs="Times New Roman"/>
                <w:spacing w:val="-4"/>
                <w:sz w:val="16"/>
                <w:szCs w:val="16"/>
                <w:lang w:val="hu-HU"/>
              </w:rPr>
              <w:t>/</w:t>
            </w:r>
            <w:r w:rsidR="00157D0E" w:rsidRPr="001E6CD3">
              <w:rPr>
                <w:rFonts w:ascii="Times New Roman" w:hAnsi="Times New Roman" w:cs="Times New Roman"/>
                <w:sz w:val="16"/>
                <w:szCs w:val="16"/>
                <w:lang w:val="sr-Cyrl-CS"/>
              </w:rPr>
              <w:t>Одобрени</w:t>
            </w:r>
            <w:r w:rsidR="00157D0E" w:rsidRPr="00720737">
              <w:rPr>
                <w:rFonts w:ascii="Times New Roman" w:hAnsi="Times New Roman" w:cs="Times New Roman"/>
                <w:sz w:val="16"/>
                <w:szCs w:val="16"/>
                <w:lang w:val="sr-Cyrl-CS"/>
              </w:rPr>
              <w:t xml:space="preserve"> број</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E6CD3" w:rsidP="00157D0E">
            <w:pPr>
              <w:shd w:val="clear" w:color="auto" w:fill="FFFFFF"/>
              <w:rPr>
                <w:rFonts w:ascii="Times New Roman" w:hAnsi="Times New Roman" w:cs="Times New Roman"/>
                <w:spacing w:val="1"/>
                <w:w w:val="101"/>
                <w:sz w:val="16"/>
                <w:szCs w:val="16"/>
                <w:lang w:val="sl-SI"/>
              </w:rPr>
            </w:pPr>
            <w:r w:rsidRPr="001E6CD3">
              <w:rPr>
                <w:rFonts w:ascii="Times New Roman" w:hAnsi="Times New Roman" w:cs="Times New Roman"/>
                <w:spacing w:val="1"/>
                <w:w w:val="101"/>
                <w:sz w:val="16"/>
                <w:szCs w:val="16"/>
                <w:lang w:val="hu-HU"/>
              </w:rPr>
              <w:t xml:space="preserve">                                                   </w:t>
            </w:r>
            <w:r w:rsidRPr="003C0081">
              <w:rPr>
                <w:rFonts w:ascii="Times New Roman" w:hAnsi="Times New Roman" w:cs="Times New Roman"/>
                <w:spacing w:val="1"/>
                <w:w w:val="101"/>
                <w:sz w:val="16"/>
                <w:szCs w:val="16"/>
                <w:lang w:val="hu-HU"/>
              </w:rPr>
              <w:t xml:space="preserve">        </w:t>
            </w:r>
            <w:r w:rsidRPr="001E6CD3">
              <w:rPr>
                <w:rFonts w:ascii="Times New Roman" w:hAnsi="Times New Roman" w:cs="Times New Roman"/>
                <w:spacing w:val="1"/>
                <w:w w:val="101"/>
                <w:sz w:val="16"/>
                <w:szCs w:val="16"/>
                <w:lang w:val="hu-HU"/>
              </w:rPr>
              <w:t xml:space="preserve">  </w:t>
            </w:r>
            <w:r w:rsidR="00157D0E" w:rsidRPr="00720737">
              <w:rPr>
                <w:rFonts w:ascii="Times New Roman" w:hAnsi="Times New Roman" w:cs="Times New Roman"/>
                <w:spacing w:val="2"/>
                <w:sz w:val="16"/>
                <w:szCs w:val="16"/>
                <w:lang w:val="sl-SI"/>
              </w:rPr>
              <w:t>Approval</w:t>
            </w:r>
            <w:r w:rsidR="00157D0E" w:rsidRPr="00720737">
              <w:rPr>
                <w:rFonts w:ascii="Times New Roman" w:hAnsi="Times New Roman" w:cs="Times New Roman"/>
                <w:spacing w:val="2"/>
                <w:sz w:val="16"/>
                <w:szCs w:val="16"/>
                <w:lang w:val="sr-Cyrl-CS"/>
              </w:rPr>
              <w:t xml:space="preserve"> </w:t>
            </w:r>
            <w:r w:rsidR="00157D0E" w:rsidRPr="00720737">
              <w:rPr>
                <w:rFonts w:ascii="Times New Roman" w:hAnsi="Times New Roman" w:cs="Times New Roman"/>
                <w:spacing w:val="2"/>
                <w:sz w:val="16"/>
                <w:szCs w:val="16"/>
                <w:lang w:val="sl-SI"/>
              </w:rPr>
              <w:t>number</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57D0E" w:rsidP="00157D0E">
            <w:pPr>
              <w:shd w:val="clear" w:color="auto" w:fill="FFFFFF"/>
              <w:rPr>
                <w:rFonts w:ascii="Times New Roman" w:hAnsi="Times New Roman" w:cs="Times New Roman"/>
                <w:spacing w:val="2"/>
                <w:sz w:val="16"/>
                <w:szCs w:val="16"/>
                <w:lang w:val="sl-SI"/>
              </w:rPr>
            </w:pPr>
            <w:r w:rsidRPr="00720737">
              <w:rPr>
                <w:rFonts w:ascii="Times New Roman" w:hAnsi="Times New Roman" w:cs="Times New Roman"/>
                <w:spacing w:val="1"/>
                <w:w w:val="101"/>
                <w:sz w:val="16"/>
                <w:szCs w:val="16"/>
                <w:lang w:val="sl-SI"/>
              </w:rPr>
              <w:t xml:space="preserve">                                            </w:t>
            </w:r>
            <w:r w:rsidR="004E52CE" w:rsidRPr="00720737">
              <w:rPr>
                <w:rFonts w:ascii="Times New Roman" w:hAnsi="Times New Roman" w:cs="Times New Roman"/>
                <w:spacing w:val="-4"/>
                <w:sz w:val="16"/>
                <w:szCs w:val="16"/>
                <w:lang w:val="hu-HU"/>
              </w:rPr>
              <w:t xml:space="preserve"> </w:t>
            </w:r>
          </w:p>
          <w:p w:rsidR="00157D0E" w:rsidRPr="00720737" w:rsidRDefault="00157D0E" w:rsidP="00157D0E">
            <w:pPr>
              <w:shd w:val="clear" w:color="auto" w:fill="FFFFFF"/>
              <w:jc w:val="center"/>
              <w:rPr>
                <w:rFonts w:ascii="Times New Roman" w:hAnsi="Times New Roman" w:cs="Times New Roman"/>
                <w:spacing w:val="1"/>
                <w:sz w:val="16"/>
                <w:szCs w:val="16"/>
                <w:lang w:val="sl-SI"/>
              </w:rPr>
            </w:pPr>
            <w:r w:rsidRPr="00720737">
              <w:rPr>
                <w:rFonts w:ascii="Times New Roman" w:hAnsi="Times New Roman" w:cs="Times New Roman"/>
                <w:spacing w:val="2"/>
                <w:sz w:val="16"/>
                <w:szCs w:val="16"/>
                <w:lang w:val="sr-Cyrl-CS"/>
              </w:rPr>
              <w:t xml:space="preserve">                                  </w:t>
            </w:r>
          </w:p>
          <w:p w:rsidR="00157D0E" w:rsidRPr="00720737" w:rsidRDefault="001E6CD3" w:rsidP="00157D0E">
            <w:pPr>
              <w:shd w:val="clear" w:color="auto" w:fill="FFFFFF"/>
              <w:rPr>
                <w:rFonts w:ascii="Times New Roman" w:hAnsi="Times New Roman" w:cs="Times New Roman"/>
                <w:spacing w:val="2"/>
                <w:sz w:val="16"/>
                <w:szCs w:val="16"/>
                <w:lang w:val="sr-Cyrl-CS"/>
              </w:rPr>
            </w:pPr>
            <w:r w:rsidRPr="002D1A46">
              <w:rPr>
                <w:rFonts w:ascii="Times New Roman" w:hAnsi="Times New Roman" w:cs="Times New Roman"/>
                <w:i/>
                <w:spacing w:val="2"/>
                <w:sz w:val="16"/>
                <w:szCs w:val="16"/>
                <w:lang w:val="el-GR"/>
              </w:rPr>
              <w:t>Διεύθυνση</w:t>
            </w:r>
            <w:r w:rsidRPr="001E6CD3">
              <w:rPr>
                <w:rFonts w:ascii="Times New Roman" w:hAnsi="Times New Roman" w:cs="Times New Roman"/>
                <w:spacing w:val="2"/>
                <w:sz w:val="16"/>
                <w:szCs w:val="16"/>
                <w:lang w:val="sl-SI"/>
              </w:rPr>
              <w:t>/</w:t>
            </w:r>
            <w:r w:rsidR="00157D0E" w:rsidRPr="00720737">
              <w:rPr>
                <w:rFonts w:ascii="Times New Roman" w:hAnsi="Times New Roman" w:cs="Times New Roman"/>
                <w:spacing w:val="2"/>
                <w:sz w:val="16"/>
                <w:szCs w:val="16"/>
                <w:lang w:val="sr-Cyrl-CS"/>
              </w:rPr>
              <w:t>Адреса/</w:t>
            </w:r>
            <w:r w:rsidR="00157D0E" w:rsidRPr="00720737">
              <w:rPr>
                <w:rFonts w:ascii="Times New Roman" w:hAnsi="Times New Roman" w:cs="Times New Roman"/>
                <w:spacing w:val="1"/>
                <w:sz w:val="16"/>
                <w:szCs w:val="16"/>
                <w:lang w:val="sl-SI"/>
              </w:rPr>
              <w:t xml:space="preserve"> </w:t>
            </w:r>
            <w:r w:rsidR="00157D0E" w:rsidRPr="00720737">
              <w:rPr>
                <w:rFonts w:ascii="Times New Roman" w:hAnsi="Times New Roman" w:cs="Times New Roman"/>
                <w:sz w:val="16"/>
                <w:szCs w:val="16"/>
                <w:lang w:val="sl-SI"/>
              </w:rPr>
              <w:t>Address</w:t>
            </w:r>
            <w:r w:rsidR="00157D0E" w:rsidRPr="00720737">
              <w:rPr>
                <w:rFonts w:ascii="Times New Roman" w:hAnsi="Times New Roman" w:cs="Times New Roman"/>
                <w:spacing w:val="-3"/>
                <w:sz w:val="16"/>
                <w:szCs w:val="16"/>
                <w:lang w:val="hu-HU"/>
              </w:rPr>
              <w:t xml:space="preserve"> /</w:t>
            </w:r>
            <w:r w:rsidR="00157D0E" w:rsidRPr="00720737">
              <w:rPr>
                <w:rFonts w:ascii="Times New Roman" w:hAnsi="Times New Roman" w:cs="Times New Roman"/>
                <w:color w:val="000000"/>
                <w:spacing w:val="-6"/>
                <w:w w:val="108"/>
                <w:sz w:val="16"/>
                <w:szCs w:val="16"/>
                <w:lang w:val="hu-HU"/>
              </w:rPr>
              <w:t xml:space="preserve"> </w:t>
            </w:r>
            <w:r w:rsidR="004E52CE"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p w:rsidR="001E6CD3" w:rsidRPr="001E6CD3" w:rsidRDefault="001E6CD3" w:rsidP="00157D0E">
            <w:pPr>
              <w:shd w:val="clear" w:color="auto" w:fill="FFFFFF"/>
              <w:rPr>
                <w:rFonts w:ascii="Times New Roman" w:hAnsi="Times New Roman" w:cs="Times New Roman"/>
                <w:spacing w:val="1"/>
                <w:w w:val="101"/>
                <w:sz w:val="16"/>
                <w:szCs w:val="16"/>
                <w:lang w:val="hu-HU"/>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lang w:val="sl-SI"/>
              </w:rPr>
              <w:t>/</w:t>
            </w:r>
            <w:r w:rsidR="00157D0E" w:rsidRPr="00720737">
              <w:rPr>
                <w:rFonts w:ascii="Times New Roman" w:hAnsi="Times New Roman" w:cs="Times New Roman"/>
                <w:spacing w:val="2"/>
                <w:sz w:val="16"/>
                <w:szCs w:val="16"/>
                <w:lang w:val="sr-Cyrl-CS"/>
              </w:rPr>
              <w:t>Назив/</w:t>
            </w:r>
            <w:r w:rsidR="00157D0E" w:rsidRPr="00720737">
              <w:rPr>
                <w:rFonts w:ascii="Times New Roman" w:hAnsi="Times New Roman" w:cs="Times New Roman"/>
                <w:spacing w:val="3"/>
                <w:sz w:val="16"/>
                <w:szCs w:val="16"/>
                <w:lang w:val="sl-SI"/>
              </w:rPr>
              <w:t xml:space="preserve"> </w:t>
            </w:r>
            <w:r w:rsidR="00157D0E" w:rsidRPr="00720737">
              <w:rPr>
                <w:rFonts w:ascii="Times New Roman" w:hAnsi="Times New Roman" w:cs="Times New Roman"/>
                <w:spacing w:val="2"/>
                <w:sz w:val="16"/>
                <w:szCs w:val="16"/>
                <w:lang w:val="sl-SI"/>
              </w:rPr>
              <w:t>Name</w:t>
            </w:r>
            <w:r w:rsidR="00157D0E" w:rsidRPr="00720737">
              <w:rPr>
                <w:rFonts w:ascii="Times New Roman" w:hAnsi="Times New Roman" w:cs="Times New Roman"/>
                <w:spacing w:val="3"/>
                <w:sz w:val="16"/>
                <w:szCs w:val="16"/>
                <w:lang w:val="sl-SI"/>
              </w:rPr>
              <w:t>/</w:t>
            </w:r>
            <w:r w:rsidR="00157D0E" w:rsidRPr="00720737">
              <w:rPr>
                <w:rFonts w:ascii="Times New Roman" w:hAnsi="Times New Roman" w:cs="Times New Roman"/>
                <w:sz w:val="16"/>
                <w:szCs w:val="16"/>
                <w:lang w:val="sl-SI" w:eastAsia="sl-SI"/>
              </w:rPr>
              <w:t xml:space="preserve"> </w:t>
            </w:r>
            <w:r w:rsidR="004E52CE" w:rsidRPr="00720737">
              <w:rPr>
                <w:rFonts w:ascii="Times New Roman" w:hAnsi="Times New Roman" w:cs="Times New Roman"/>
                <w:spacing w:val="-4"/>
                <w:sz w:val="16"/>
                <w:szCs w:val="16"/>
                <w:lang w:val="hu-HU"/>
              </w:rPr>
              <w:t xml:space="preserve">              </w:t>
            </w:r>
            <w:r w:rsidR="00157D0E" w:rsidRPr="00720737">
              <w:rPr>
                <w:rFonts w:ascii="Times New Roman" w:hAnsi="Times New Roman" w:cs="Times New Roman"/>
                <w:spacing w:val="-3"/>
                <w:sz w:val="16"/>
                <w:szCs w:val="16"/>
                <w:lang w:val="it-IT"/>
              </w:rPr>
              <w:t xml:space="preserve"> </w:t>
            </w:r>
            <w:r w:rsidR="00157D0E" w:rsidRPr="00720737">
              <w:rPr>
                <w:rFonts w:ascii="Times New Roman" w:hAnsi="Times New Roman" w:cs="Times New Roman"/>
                <w:spacing w:val="1"/>
                <w:sz w:val="16"/>
                <w:szCs w:val="16"/>
                <w:lang w:val="hu-HU"/>
              </w:rPr>
              <w:t xml:space="preserve">      </w:t>
            </w:r>
            <w:r w:rsidRPr="001E6CD3">
              <w:rPr>
                <w:rFonts w:ascii="Times New Roman" w:hAnsi="Times New Roman" w:cs="Times New Roman"/>
                <w:spacing w:val="1"/>
                <w:sz w:val="16"/>
                <w:szCs w:val="16"/>
                <w:lang w:val="hu-HU"/>
              </w:rPr>
              <w:t xml:space="preserve">   </w:t>
            </w:r>
            <w:r w:rsidRPr="002D1A46">
              <w:rPr>
                <w:rFonts w:ascii="Times New Roman" w:hAnsi="Times New Roman" w:cs="Times New Roman"/>
                <w:i/>
                <w:spacing w:val="-4"/>
                <w:sz w:val="16"/>
                <w:szCs w:val="16"/>
                <w:lang w:val="el-GR"/>
              </w:rPr>
              <w:t>Κωδικός</w:t>
            </w:r>
            <w:r w:rsidRPr="002D1A46">
              <w:rPr>
                <w:rFonts w:ascii="Times New Roman" w:hAnsi="Times New Roman" w:cs="Times New Roman"/>
                <w:i/>
                <w:spacing w:val="-4"/>
                <w:sz w:val="16"/>
                <w:szCs w:val="16"/>
                <w:lang w:val="hu-HU"/>
              </w:rPr>
              <w:t xml:space="preserve"> </w:t>
            </w:r>
            <w:r w:rsidRPr="002D1A46">
              <w:rPr>
                <w:rFonts w:ascii="Times New Roman" w:hAnsi="Times New Roman" w:cs="Times New Roman"/>
                <w:i/>
                <w:spacing w:val="-4"/>
                <w:sz w:val="16"/>
                <w:szCs w:val="16"/>
                <w:lang w:val="el-GR"/>
              </w:rPr>
              <w:t>αριθμός</w:t>
            </w:r>
            <w:r w:rsidRPr="001E6CD3">
              <w:rPr>
                <w:rFonts w:ascii="Times New Roman" w:hAnsi="Times New Roman" w:cs="Times New Roman"/>
                <w:spacing w:val="-4"/>
                <w:sz w:val="16"/>
                <w:szCs w:val="16"/>
                <w:lang w:val="hu-HU"/>
              </w:rPr>
              <w:t>/</w:t>
            </w:r>
            <w:r w:rsidR="00157D0E" w:rsidRPr="001E6CD3">
              <w:rPr>
                <w:rFonts w:ascii="Times New Roman" w:hAnsi="Times New Roman" w:cs="Times New Roman"/>
                <w:spacing w:val="1"/>
                <w:sz w:val="16"/>
                <w:szCs w:val="16"/>
                <w:lang w:val="hu-HU"/>
              </w:rPr>
              <w:t xml:space="preserve"> </w:t>
            </w:r>
            <w:r w:rsidR="00157D0E" w:rsidRPr="001E6CD3">
              <w:rPr>
                <w:rFonts w:ascii="Times New Roman" w:hAnsi="Times New Roman" w:cs="Times New Roman"/>
                <w:sz w:val="16"/>
                <w:szCs w:val="16"/>
                <w:lang w:val="sr-Cyrl-CS"/>
              </w:rPr>
              <w:t>Одобрени</w:t>
            </w:r>
            <w:r w:rsidR="00157D0E" w:rsidRPr="00720737">
              <w:rPr>
                <w:rFonts w:ascii="Times New Roman" w:hAnsi="Times New Roman" w:cs="Times New Roman"/>
                <w:sz w:val="16"/>
                <w:szCs w:val="16"/>
                <w:lang w:val="sr-Cyrl-CS"/>
              </w:rPr>
              <w:t xml:space="preserve"> број</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E6CD3" w:rsidP="00157D0E">
            <w:pPr>
              <w:shd w:val="clear" w:color="auto" w:fill="FFFFFF"/>
              <w:rPr>
                <w:rFonts w:ascii="Times New Roman" w:hAnsi="Times New Roman" w:cs="Times New Roman"/>
                <w:spacing w:val="1"/>
                <w:w w:val="101"/>
                <w:sz w:val="16"/>
                <w:szCs w:val="16"/>
                <w:lang w:val="sl-SI"/>
              </w:rPr>
            </w:pPr>
            <w:r w:rsidRPr="001E6CD3">
              <w:rPr>
                <w:rFonts w:ascii="Times New Roman" w:hAnsi="Times New Roman" w:cs="Times New Roman"/>
                <w:spacing w:val="1"/>
                <w:w w:val="101"/>
                <w:sz w:val="16"/>
                <w:szCs w:val="16"/>
                <w:lang w:val="hu-HU"/>
              </w:rPr>
              <w:t xml:space="preserve">                                                       </w:t>
            </w:r>
            <w:r w:rsidRPr="003C0081">
              <w:rPr>
                <w:rFonts w:ascii="Times New Roman" w:hAnsi="Times New Roman" w:cs="Times New Roman"/>
                <w:spacing w:val="1"/>
                <w:w w:val="101"/>
                <w:sz w:val="16"/>
                <w:szCs w:val="16"/>
                <w:lang w:val="hu-HU"/>
              </w:rPr>
              <w:t xml:space="preserve">  </w:t>
            </w:r>
            <w:r w:rsidR="00157D0E" w:rsidRPr="00720737">
              <w:rPr>
                <w:rFonts w:ascii="Times New Roman" w:hAnsi="Times New Roman" w:cs="Times New Roman"/>
                <w:spacing w:val="2"/>
                <w:sz w:val="16"/>
                <w:szCs w:val="16"/>
                <w:lang w:val="sl-SI"/>
              </w:rPr>
              <w:t>Approval</w:t>
            </w:r>
            <w:r w:rsidR="00157D0E" w:rsidRPr="00720737">
              <w:rPr>
                <w:rFonts w:ascii="Times New Roman" w:hAnsi="Times New Roman" w:cs="Times New Roman"/>
                <w:spacing w:val="2"/>
                <w:sz w:val="16"/>
                <w:szCs w:val="16"/>
                <w:lang w:val="sr-Cyrl-CS"/>
              </w:rPr>
              <w:t xml:space="preserve"> </w:t>
            </w:r>
            <w:r w:rsidR="00157D0E" w:rsidRPr="00720737">
              <w:rPr>
                <w:rFonts w:ascii="Times New Roman" w:hAnsi="Times New Roman" w:cs="Times New Roman"/>
                <w:spacing w:val="2"/>
                <w:sz w:val="16"/>
                <w:szCs w:val="16"/>
                <w:lang w:val="sl-SI"/>
              </w:rPr>
              <w:t>number</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4E52CE" w:rsidP="00157D0E">
            <w:pPr>
              <w:shd w:val="clear" w:color="auto" w:fill="FFFFFF"/>
              <w:rPr>
                <w:rFonts w:ascii="Times New Roman" w:hAnsi="Times New Roman" w:cs="Times New Roman"/>
                <w:spacing w:val="1"/>
                <w:w w:val="101"/>
                <w:sz w:val="16"/>
                <w:szCs w:val="16"/>
                <w:lang w:val="sl-SI"/>
              </w:rPr>
            </w:pPr>
            <w:r w:rsidRPr="00720737">
              <w:rPr>
                <w:rFonts w:ascii="Times New Roman" w:hAnsi="Times New Roman" w:cs="Times New Roman"/>
                <w:spacing w:val="1"/>
                <w:w w:val="101"/>
                <w:sz w:val="16"/>
                <w:szCs w:val="16"/>
                <w:lang w:val="sl-SI"/>
              </w:rPr>
              <w:t xml:space="preserve"> </w:t>
            </w:r>
          </w:p>
          <w:p w:rsidR="004E52CE" w:rsidRPr="00720737" w:rsidRDefault="004E52CE" w:rsidP="00157D0E">
            <w:pPr>
              <w:shd w:val="clear" w:color="auto" w:fill="FFFFFF"/>
              <w:rPr>
                <w:rFonts w:ascii="Times New Roman" w:hAnsi="Times New Roman" w:cs="Times New Roman"/>
                <w:spacing w:val="-3"/>
                <w:sz w:val="16"/>
                <w:szCs w:val="16"/>
                <w:lang w:val="it-IT"/>
              </w:rPr>
            </w:pP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3"/>
                <w:sz w:val="16"/>
                <w:szCs w:val="16"/>
                <w:lang w:val="it-IT"/>
              </w:rPr>
              <w:t xml:space="preserve">                                                               </w:t>
            </w:r>
            <w:r w:rsidRPr="00720737">
              <w:rPr>
                <w:rFonts w:ascii="Times New Roman" w:hAnsi="Times New Roman" w:cs="Times New Roman"/>
                <w:spacing w:val="2"/>
                <w:sz w:val="16"/>
                <w:szCs w:val="16"/>
                <w:lang w:val="sr-Cyrl-CS"/>
              </w:rPr>
              <w:t xml:space="preserve">                        </w:t>
            </w:r>
          </w:p>
          <w:p w:rsidR="00157D0E" w:rsidRPr="00720737" w:rsidRDefault="00157D0E" w:rsidP="00157D0E">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lang w:val="sr-Cyrl-CS"/>
              </w:rPr>
              <w:t>Адреса/</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z w:val="16"/>
                <w:szCs w:val="16"/>
                <w:lang w:val="sl-SI"/>
              </w:rPr>
              <w:t>Address</w:t>
            </w:r>
            <w:r w:rsidRPr="00720737">
              <w:rPr>
                <w:rFonts w:ascii="Times New Roman" w:hAnsi="Times New Roman" w:cs="Times New Roman"/>
                <w:spacing w:val="-3"/>
                <w:sz w:val="16"/>
                <w:szCs w:val="16"/>
                <w:lang w:val="hu-HU"/>
              </w:rPr>
              <w:t xml:space="preserve"> /</w:t>
            </w:r>
            <w:r w:rsidRPr="00720737">
              <w:rPr>
                <w:rFonts w:ascii="Times New Roman" w:hAnsi="Times New Roman" w:cs="Times New Roman"/>
                <w:color w:val="000000"/>
                <w:spacing w:val="-6"/>
                <w:w w:val="108"/>
                <w:sz w:val="16"/>
                <w:szCs w:val="16"/>
                <w:lang w:val="hu-HU"/>
              </w:rPr>
              <w:t xml:space="preserve"> </w:t>
            </w:r>
            <w:r w:rsidR="004E52CE"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F461F3"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r w:rsidR="00F461F3" w:rsidRPr="00720737">
              <w:rPr>
                <w:rFonts w:ascii="Times New Roman" w:hAnsi="Times New Roman" w:cs="Times New Roman"/>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8156EE" w:rsidRPr="00720737" w:rsidRDefault="0068468A" w:rsidP="009E3602">
            <w:pPr>
              <w:shd w:val="clear" w:color="auto" w:fill="FFFFFF"/>
              <w:rPr>
                <w:rFonts w:ascii="Times New Roman" w:hAnsi="Times New Roman" w:cs="Times New Roman"/>
                <w:sz w:val="16"/>
                <w:szCs w:val="16"/>
                <w:lang w:val="hu-HU"/>
              </w:rPr>
            </w:pPr>
            <w:r w:rsidRPr="0068468A">
              <w:rPr>
                <w:rFonts w:ascii="Times New Roman" w:hAnsi="Times New Roman" w:cs="Times New Roman"/>
                <w:noProof/>
                <w:spacing w:val="-1"/>
                <w:sz w:val="16"/>
                <w:szCs w:val="16"/>
              </w:rPr>
              <w:pict>
                <v:line id="_x0000_s1026" style="position:absolute;z-index:1;mso-position-horizontal-relative:text;mso-position-vertical-relative:text" from="128.5pt,122.8pt" to="128.5pt,122.8pt"/>
              </w:pict>
            </w:r>
            <w:r w:rsidR="00F461F3" w:rsidRPr="00720737">
              <w:rPr>
                <w:rFonts w:ascii="Times New Roman" w:hAnsi="Times New Roman" w:cs="Times New Roman"/>
                <w:spacing w:val="-1"/>
                <w:sz w:val="16"/>
                <w:szCs w:val="16"/>
                <w:lang w:val="hu-HU"/>
              </w:rPr>
              <w:t>I.12.</w:t>
            </w:r>
            <w:r w:rsidR="00F461F3" w:rsidRPr="00720737">
              <w:rPr>
                <w:rFonts w:ascii="Times New Roman" w:hAnsi="Times New Roman" w:cs="Times New Roman"/>
                <w:b/>
                <w:spacing w:val="-1"/>
                <w:sz w:val="16"/>
                <w:szCs w:val="16"/>
                <w:lang w:val="sr-Cyrl-CS"/>
              </w:rPr>
              <w:t xml:space="preserve"> </w:t>
            </w:r>
          </w:p>
        </w:tc>
      </w:tr>
    </w:tbl>
    <w:p w:rsidR="005E607A" w:rsidRPr="00720737" w:rsidRDefault="005E607A" w:rsidP="00A75067">
      <w:pPr>
        <w:ind w:right="-132"/>
        <w:jc w:val="right"/>
        <w:rPr>
          <w:rFonts w:ascii="Times New Roman" w:hAnsi="Times New Roman" w:cs="Times New Roman"/>
          <w:b/>
          <w:spacing w:val="-5"/>
          <w:sz w:val="16"/>
          <w:szCs w:val="16"/>
        </w:rPr>
      </w:pPr>
    </w:p>
    <w:p w:rsidR="009B1EA9" w:rsidRDefault="009B1EA9" w:rsidP="00A75067">
      <w:pPr>
        <w:ind w:right="-132"/>
        <w:jc w:val="right"/>
        <w:rPr>
          <w:rFonts w:ascii="Times New Roman" w:hAnsi="Times New Roman" w:cs="Times New Roman"/>
          <w:b/>
          <w:spacing w:val="-5"/>
          <w:sz w:val="16"/>
          <w:szCs w:val="16"/>
          <w:lang w:val="sr-Cyrl-CS"/>
        </w:rPr>
      </w:pPr>
    </w:p>
    <w:p w:rsidR="009B255A" w:rsidRPr="00720737" w:rsidRDefault="009B255A" w:rsidP="00A75067">
      <w:pPr>
        <w:ind w:right="-132"/>
        <w:jc w:val="right"/>
        <w:rPr>
          <w:rFonts w:ascii="Times New Roman" w:hAnsi="Times New Roman" w:cs="Times New Roman"/>
          <w:spacing w:val="-1"/>
          <w:sz w:val="16"/>
          <w:szCs w:val="16"/>
          <w:lang w:val="sr-Latn-CS"/>
        </w:rPr>
      </w:pPr>
    </w:p>
    <w:p w:rsidR="000B3A27" w:rsidRPr="00720737" w:rsidRDefault="000B3A27" w:rsidP="00A75067">
      <w:pPr>
        <w:ind w:right="-132"/>
        <w:jc w:val="right"/>
        <w:rPr>
          <w:rFonts w:ascii="Times New Roman" w:hAnsi="Times New Roman" w:cs="Times New Roman"/>
          <w:spacing w:val="-1"/>
          <w:sz w:val="10"/>
          <w:szCs w:val="10"/>
          <w:lang w:val="sr-Latn-CS"/>
        </w:rPr>
      </w:pPr>
    </w:p>
    <w:tbl>
      <w:tblPr>
        <w:tblW w:w="10620" w:type="dxa"/>
        <w:tblInd w:w="-320" w:type="dxa"/>
        <w:tblLayout w:type="fixed"/>
        <w:tblCellMar>
          <w:left w:w="40" w:type="dxa"/>
          <w:right w:w="40" w:type="dxa"/>
        </w:tblCellMar>
        <w:tblLook w:val="0000"/>
      </w:tblPr>
      <w:tblGrid>
        <w:gridCol w:w="761"/>
        <w:gridCol w:w="5178"/>
        <w:gridCol w:w="720"/>
        <w:gridCol w:w="1477"/>
        <w:gridCol w:w="2484"/>
      </w:tblGrid>
      <w:tr w:rsidR="00F461F3" w:rsidRPr="0087164E">
        <w:trPr>
          <w:gridBefore w:val="1"/>
          <w:wBefore w:w="762" w:type="dxa"/>
          <w:trHeight w:hRule="exact" w:val="811"/>
        </w:trPr>
        <w:tc>
          <w:tcPr>
            <w:tcW w:w="5178" w:type="dxa"/>
            <w:tcBorders>
              <w:top w:val="single" w:sz="4" w:space="0" w:color="auto"/>
              <w:left w:val="single" w:sz="4" w:space="0" w:color="auto"/>
              <w:bottom w:val="single" w:sz="4" w:space="0" w:color="auto"/>
              <w:right w:val="single" w:sz="4" w:space="0" w:color="auto"/>
            </w:tcBorders>
            <w:shd w:val="clear" w:color="auto" w:fill="FFFFFF"/>
          </w:tcPr>
          <w:p w:rsidR="00F461F3" w:rsidRPr="00720737" w:rsidRDefault="00F461F3" w:rsidP="002B3598">
            <w:pPr>
              <w:shd w:val="clear" w:color="auto" w:fill="FFFFFF"/>
              <w:rPr>
                <w:rFonts w:ascii="Times New Roman" w:hAnsi="Times New Roman" w:cs="Times New Roman"/>
                <w:spacing w:val="-3"/>
                <w:sz w:val="16"/>
                <w:szCs w:val="16"/>
                <w:lang w:val="it-IT"/>
              </w:rPr>
            </w:pPr>
            <w:r w:rsidRPr="003C0081">
              <w:rPr>
                <w:rFonts w:ascii="Times New Roman" w:hAnsi="Times New Roman" w:cs="Times New Roman"/>
                <w:spacing w:val="-5"/>
                <w:sz w:val="16"/>
                <w:szCs w:val="16"/>
                <w:lang w:val="sr-Latn-CS"/>
              </w:rPr>
              <w:lastRenderedPageBreak/>
              <w:t>I.13.</w:t>
            </w:r>
            <w:r w:rsidRPr="00720737">
              <w:rPr>
                <w:rFonts w:ascii="Times New Roman" w:hAnsi="Times New Roman" w:cs="Times New Roman"/>
                <w:spacing w:val="-5"/>
                <w:sz w:val="16"/>
                <w:szCs w:val="16"/>
                <w:lang w:val="sr-Cyrl-CS"/>
              </w:rPr>
              <w:t xml:space="preserve"> </w:t>
            </w:r>
            <w:r w:rsidR="001E6CD3" w:rsidRPr="002D1A46">
              <w:rPr>
                <w:rFonts w:ascii="Times New Roman" w:hAnsi="Times New Roman" w:cs="Times New Roman"/>
                <w:i/>
                <w:spacing w:val="-5"/>
                <w:sz w:val="16"/>
                <w:szCs w:val="16"/>
                <w:lang w:val="el-GR"/>
              </w:rPr>
              <w:t>Τόπος</w:t>
            </w:r>
            <w:r w:rsidR="001E6CD3" w:rsidRPr="002D1A46">
              <w:rPr>
                <w:rFonts w:ascii="Times New Roman" w:hAnsi="Times New Roman" w:cs="Times New Roman"/>
                <w:i/>
                <w:spacing w:val="-5"/>
                <w:sz w:val="16"/>
                <w:szCs w:val="16"/>
                <w:lang w:val="sr-Cyrl-CS"/>
              </w:rPr>
              <w:t xml:space="preserve"> </w:t>
            </w:r>
            <w:r w:rsidR="001E6CD3" w:rsidRPr="002D1A46">
              <w:rPr>
                <w:rFonts w:ascii="Times New Roman" w:hAnsi="Times New Roman" w:cs="Times New Roman"/>
                <w:i/>
                <w:spacing w:val="-5"/>
                <w:sz w:val="16"/>
                <w:szCs w:val="16"/>
                <w:lang w:val="el-GR"/>
              </w:rPr>
              <w:t>φόρτωσης</w:t>
            </w:r>
            <w:r w:rsidR="001E6CD3" w:rsidRPr="001E6CD3">
              <w:rPr>
                <w:rFonts w:ascii="Times New Roman" w:hAnsi="Times New Roman" w:cs="Times New Roman"/>
                <w:spacing w:val="-5"/>
                <w:sz w:val="16"/>
                <w:szCs w:val="16"/>
                <w:lang w:val="sr-Cyrl-CS"/>
              </w:rPr>
              <w:t>/</w:t>
            </w:r>
            <w:r w:rsidRPr="00720737">
              <w:rPr>
                <w:rFonts w:ascii="Times New Roman" w:hAnsi="Times New Roman" w:cs="Times New Roman"/>
                <w:b/>
                <w:spacing w:val="-5"/>
                <w:sz w:val="16"/>
                <w:szCs w:val="16"/>
                <w:lang w:val="sr-Cyrl-CS"/>
              </w:rPr>
              <w:t>Место утовара</w:t>
            </w:r>
            <w:r w:rsidRPr="00720737">
              <w:rPr>
                <w:rFonts w:ascii="Times New Roman" w:hAnsi="Times New Roman" w:cs="Times New Roman"/>
                <w:spacing w:val="-5"/>
                <w:sz w:val="16"/>
                <w:szCs w:val="16"/>
                <w:lang w:val="sr-Cyrl-CS"/>
              </w:rPr>
              <w:t>/</w:t>
            </w:r>
            <w:r w:rsidRPr="00720737">
              <w:rPr>
                <w:rFonts w:ascii="Times New Roman" w:hAnsi="Times New Roman" w:cs="Times New Roman"/>
                <w:spacing w:val="-3"/>
                <w:sz w:val="16"/>
                <w:szCs w:val="16"/>
                <w:lang w:val="sl-SI"/>
              </w:rPr>
              <w:t xml:space="preserve"> </w:t>
            </w:r>
            <w:r w:rsidR="002B3598" w:rsidRPr="00720737">
              <w:rPr>
                <w:rFonts w:ascii="Times New Roman" w:hAnsi="Times New Roman" w:cs="Times New Roman"/>
                <w:spacing w:val="-5"/>
                <w:sz w:val="16"/>
                <w:szCs w:val="16"/>
                <w:lang w:val="sr-Latn-CS"/>
              </w:rPr>
              <w:t>Place of loading</w:t>
            </w:r>
            <w:r w:rsidR="000B3A27" w:rsidRPr="00720737">
              <w:rPr>
                <w:rFonts w:ascii="Times New Roman" w:hAnsi="Times New Roman" w:cs="Times New Roman"/>
                <w:spacing w:val="-5"/>
                <w:sz w:val="16"/>
                <w:szCs w:val="16"/>
                <w:lang w:val="sr-Latn-CS"/>
              </w:rPr>
              <w:t xml:space="preserve"> </w:t>
            </w:r>
          </w:p>
        </w:tc>
        <w:tc>
          <w:tcPr>
            <w:tcW w:w="4680" w:type="dxa"/>
            <w:gridSpan w:val="3"/>
            <w:tcBorders>
              <w:top w:val="single" w:sz="6" w:space="0" w:color="auto"/>
              <w:left w:val="single" w:sz="4" w:space="0" w:color="auto"/>
              <w:bottom w:val="single" w:sz="6" w:space="0" w:color="auto"/>
              <w:right w:val="single" w:sz="6" w:space="0" w:color="auto"/>
            </w:tcBorders>
            <w:shd w:val="clear" w:color="auto" w:fill="FFFFFF"/>
          </w:tcPr>
          <w:p w:rsidR="00F461F3" w:rsidRPr="00720737" w:rsidRDefault="00F461F3" w:rsidP="004E52CE">
            <w:pPr>
              <w:shd w:val="clear" w:color="auto" w:fill="FFFFFF"/>
              <w:rPr>
                <w:rFonts w:ascii="Times New Roman" w:hAnsi="Times New Roman" w:cs="Times New Roman"/>
                <w:sz w:val="16"/>
                <w:szCs w:val="16"/>
                <w:lang w:val="sr-Cyrl-CS"/>
              </w:rPr>
            </w:pPr>
            <w:r w:rsidRPr="003C0081">
              <w:rPr>
                <w:rFonts w:ascii="Times New Roman" w:hAnsi="Times New Roman" w:cs="Times New Roman"/>
                <w:sz w:val="16"/>
                <w:szCs w:val="16"/>
                <w:lang w:val="it-IT"/>
              </w:rPr>
              <w:t>I.14.</w:t>
            </w:r>
            <w:r w:rsidRPr="00720737">
              <w:rPr>
                <w:rFonts w:ascii="Times New Roman" w:hAnsi="Times New Roman" w:cs="Times New Roman"/>
                <w:sz w:val="16"/>
                <w:szCs w:val="16"/>
                <w:lang w:val="sr-Cyrl-CS"/>
              </w:rPr>
              <w:t xml:space="preserve"> </w:t>
            </w:r>
            <w:r w:rsidR="001E6CD3" w:rsidRPr="002D1A46">
              <w:rPr>
                <w:rFonts w:ascii="Times New Roman" w:hAnsi="Times New Roman" w:cs="Times New Roman"/>
                <w:i/>
                <w:sz w:val="16"/>
                <w:szCs w:val="16"/>
                <w:lang w:val="el-GR"/>
              </w:rPr>
              <w:t>Ημερομηνία</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αναχώρησης</w:t>
            </w:r>
            <w:r w:rsidR="001E6CD3" w:rsidRPr="001E6CD3">
              <w:rPr>
                <w:rFonts w:ascii="Times New Roman" w:hAnsi="Times New Roman" w:cs="Times New Roman"/>
                <w:sz w:val="16"/>
                <w:szCs w:val="16"/>
                <w:lang w:val="sr-Cyrl-CS"/>
              </w:rPr>
              <w:t>/</w:t>
            </w:r>
            <w:r w:rsidRPr="00720737">
              <w:rPr>
                <w:rFonts w:ascii="Times New Roman" w:hAnsi="Times New Roman" w:cs="Times New Roman"/>
                <w:b/>
                <w:sz w:val="16"/>
                <w:szCs w:val="16"/>
                <w:lang w:val="sr-Cyrl-CS"/>
              </w:rPr>
              <w:t>Датум отпреме</w:t>
            </w:r>
            <w:r w:rsidRPr="00720737">
              <w:rPr>
                <w:rFonts w:ascii="Times New Roman" w:hAnsi="Times New Roman" w:cs="Times New Roman"/>
                <w:sz w:val="16"/>
                <w:szCs w:val="16"/>
                <w:lang w:val="sr-Cyrl-CS"/>
              </w:rPr>
              <w:t>/</w:t>
            </w:r>
            <w:r w:rsidRPr="00720737">
              <w:rPr>
                <w:rFonts w:ascii="Times New Roman" w:hAnsi="Times New Roman" w:cs="Times New Roman"/>
                <w:spacing w:val="-4"/>
                <w:sz w:val="16"/>
                <w:szCs w:val="16"/>
                <w:lang w:val="sl-SI"/>
              </w:rPr>
              <w:t xml:space="preserve"> </w:t>
            </w:r>
            <w:r w:rsidR="00A4187B" w:rsidRPr="00720737">
              <w:rPr>
                <w:rFonts w:ascii="Times New Roman" w:hAnsi="Times New Roman" w:cs="Times New Roman"/>
                <w:sz w:val="16"/>
                <w:szCs w:val="16"/>
                <w:lang w:val="sr-Latn-CS"/>
              </w:rPr>
              <w:t>Date of departure</w:t>
            </w:r>
            <w:r w:rsidR="000B3A27" w:rsidRPr="00720737">
              <w:rPr>
                <w:rFonts w:ascii="Times New Roman" w:hAnsi="Times New Roman" w:cs="Times New Roman"/>
                <w:sz w:val="16"/>
                <w:szCs w:val="16"/>
                <w:lang w:val="sr-Latn-CS"/>
              </w:rPr>
              <w:t xml:space="preserve"> </w:t>
            </w:r>
          </w:p>
        </w:tc>
      </w:tr>
      <w:tr w:rsidR="00F461F3" w:rsidRPr="0087164E">
        <w:trPr>
          <w:trHeight w:val="1603"/>
        </w:trPr>
        <w:tc>
          <w:tcPr>
            <w:tcW w:w="762" w:type="dxa"/>
            <w:vMerge w:val="restart"/>
            <w:tcBorders>
              <w:left w:val="nil"/>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lang w:val="sr-Cyrl-CS"/>
              </w:rPr>
              <w:t xml:space="preserve">          </w:t>
            </w:r>
          </w:p>
        </w:tc>
        <w:tc>
          <w:tcPr>
            <w:tcW w:w="5177" w:type="dxa"/>
            <w:vMerge w:val="restart"/>
            <w:tcBorders>
              <w:top w:val="single" w:sz="6" w:space="0" w:color="auto"/>
              <w:left w:val="single" w:sz="6" w:space="0" w:color="auto"/>
              <w:bottom w:val="single" w:sz="4" w:space="0" w:color="auto"/>
              <w:right w:val="single" w:sz="6" w:space="0" w:color="auto"/>
            </w:tcBorders>
            <w:shd w:val="clear" w:color="auto" w:fill="FFFFFF"/>
          </w:tcPr>
          <w:p w:rsidR="00EC0FDF" w:rsidRPr="00720737" w:rsidRDefault="00F461F3" w:rsidP="004E52C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rPr>
              <w:t>I</w:t>
            </w:r>
            <w:r w:rsidRPr="00720737">
              <w:rPr>
                <w:rFonts w:ascii="Times New Roman" w:hAnsi="Times New Roman" w:cs="Times New Roman"/>
                <w:spacing w:val="-1"/>
                <w:sz w:val="16"/>
                <w:szCs w:val="16"/>
                <w:lang w:val="sr-Cyrl-CS"/>
              </w:rPr>
              <w:t>.15</w:t>
            </w:r>
            <w:r w:rsidRPr="001E6CD3">
              <w:rPr>
                <w:rFonts w:ascii="Times New Roman" w:hAnsi="Times New Roman" w:cs="Times New Roman"/>
                <w:b/>
                <w:spacing w:val="-1"/>
                <w:sz w:val="16"/>
                <w:szCs w:val="16"/>
                <w:lang w:val="sr-Cyrl-CS"/>
              </w:rPr>
              <w:t>.</w:t>
            </w:r>
            <w:r w:rsidR="00EC0FDF" w:rsidRPr="001E6CD3">
              <w:rPr>
                <w:rFonts w:ascii="Times New Roman" w:hAnsi="Times New Roman"/>
                <w:b/>
                <w:color w:val="000000"/>
                <w:spacing w:val="-1"/>
                <w:sz w:val="16"/>
                <w:szCs w:val="16"/>
                <w:lang w:val="sr-Cyrl-CS"/>
              </w:rPr>
              <w:t xml:space="preserve"> </w:t>
            </w:r>
            <w:r w:rsidR="001E6CD3" w:rsidRPr="002D1A46">
              <w:rPr>
                <w:rFonts w:ascii="Times New Roman" w:hAnsi="Times New Roman"/>
                <w:b/>
                <w:i/>
                <w:color w:val="000000"/>
                <w:spacing w:val="-1"/>
                <w:sz w:val="16"/>
                <w:szCs w:val="16"/>
                <w:lang w:val="el-GR"/>
              </w:rPr>
              <w:t>Μέσο</w:t>
            </w:r>
            <w:r w:rsidR="001E6CD3" w:rsidRPr="002D1A46">
              <w:rPr>
                <w:rFonts w:ascii="Times New Roman" w:hAnsi="Times New Roman"/>
                <w:b/>
                <w:i/>
                <w:color w:val="000000"/>
                <w:spacing w:val="-1"/>
                <w:sz w:val="16"/>
                <w:szCs w:val="16"/>
                <w:lang w:val="sr-Cyrl-CS"/>
              </w:rPr>
              <w:t xml:space="preserve"> </w:t>
            </w:r>
            <w:r w:rsidR="001E6CD3" w:rsidRPr="002D1A46">
              <w:rPr>
                <w:rFonts w:ascii="Times New Roman" w:hAnsi="Times New Roman"/>
                <w:b/>
                <w:i/>
                <w:color w:val="000000"/>
                <w:spacing w:val="-1"/>
                <w:sz w:val="16"/>
                <w:szCs w:val="16"/>
                <w:lang w:val="el-GR"/>
              </w:rPr>
              <w:t>μεταφοράς</w:t>
            </w:r>
            <w:r w:rsidR="001E6CD3" w:rsidRPr="001E6CD3">
              <w:rPr>
                <w:rFonts w:ascii="Times New Roman" w:hAnsi="Times New Roman"/>
                <w:b/>
                <w:color w:val="000000"/>
                <w:spacing w:val="-1"/>
                <w:sz w:val="16"/>
                <w:szCs w:val="16"/>
                <w:lang w:val="sr-Cyrl-CS"/>
              </w:rPr>
              <w:t>/</w:t>
            </w:r>
            <w:r w:rsidR="00EC0FDF" w:rsidRPr="00720737">
              <w:rPr>
                <w:rFonts w:ascii="Times New Roman" w:hAnsi="Times New Roman" w:cs="Times New Roman"/>
                <w:b/>
                <w:color w:val="000000"/>
                <w:spacing w:val="-1"/>
                <w:sz w:val="16"/>
                <w:szCs w:val="16"/>
                <w:lang w:val="sr-Cyrl-CS"/>
              </w:rPr>
              <w:t>Транспортно средство</w:t>
            </w:r>
            <w:r w:rsidR="00EC0FDF" w:rsidRPr="00720737">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rPr>
              <w:t>Means</w:t>
            </w:r>
            <w:r w:rsidR="00EC0FDF" w:rsidRPr="00720737">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of</w:t>
            </w:r>
            <w:r w:rsidR="00EC0FDF" w:rsidRPr="00720737">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transport</w:t>
            </w:r>
            <w:r w:rsidR="00EC0FDF" w:rsidRPr="00720737">
              <w:rPr>
                <w:rFonts w:ascii="Times New Roman" w:hAnsi="Times New Roman" w:cs="Times New Roman"/>
                <w:color w:val="000000"/>
                <w:spacing w:val="-1"/>
                <w:sz w:val="16"/>
                <w:szCs w:val="16"/>
                <w:lang w:val="sr-Cyrl-CS"/>
              </w:rPr>
              <w:t xml:space="preserve">/ </w:t>
            </w:r>
            <w:r w:rsidR="004E52CE" w:rsidRPr="00720737">
              <w:rPr>
                <w:rFonts w:ascii="Times New Roman" w:hAnsi="Times New Roman" w:cs="Times New Roman"/>
                <w:sz w:val="16"/>
                <w:szCs w:val="16"/>
                <w:lang w:val="hu-HU"/>
              </w:rPr>
              <w:t xml:space="preserve"> </w:t>
            </w:r>
          </w:p>
          <w:p w:rsidR="004E52CE" w:rsidRPr="00720737" w:rsidRDefault="004E52CE" w:rsidP="004E52CE">
            <w:pPr>
              <w:shd w:val="clear" w:color="auto" w:fill="FFFFFF"/>
              <w:rPr>
                <w:rFonts w:ascii="Times New Roman" w:hAnsi="Times New Roman" w:cs="Times New Roman"/>
                <w:sz w:val="16"/>
                <w:szCs w:val="16"/>
                <w:lang w:val="sr-Cyrl-CS"/>
              </w:rPr>
            </w:pPr>
          </w:p>
          <w:p w:rsidR="00EC0FDF" w:rsidRPr="00720737" w:rsidRDefault="001E6CD3" w:rsidP="00306CE7">
            <w:pPr>
              <w:shd w:val="clear" w:color="auto" w:fill="FFFFFF"/>
              <w:ind w:left="99" w:firstLine="90"/>
              <w:rPr>
                <w:rFonts w:ascii="Times New Roman" w:hAnsi="Times New Roman" w:cs="Times New Roman"/>
                <w:color w:val="000000"/>
                <w:spacing w:val="4"/>
                <w:sz w:val="16"/>
                <w:szCs w:val="16"/>
                <w:lang w:val="sr-Cyrl-CS"/>
              </w:rPr>
            </w:pPr>
            <w:r w:rsidRPr="002D1A46">
              <w:rPr>
                <w:rFonts w:ascii="Times New Roman" w:hAnsi="Times New Roman" w:cs="Times New Roman"/>
                <w:i/>
                <w:color w:val="000000"/>
                <w:spacing w:val="-1"/>
                <w:sz w:val="16"/>
                <w:szCs w:val="16"/>
                <w:lang w:val="el-GR"/>
              </w:rPr>
              <w:t>Αεροπλάνο</w:t>
            </w:r>
            <w:r w:rsidRPr="001E6CD3">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lang w:val="sr-Cyrl-CS"/>
              </w:rPr>
              <w:t>Авион/</w:t>
            </w:r>
            <w:r w:rsidR="00EC0FDF" w:rsidRPr="00720737">
              <w:rPr>
                <w:rFonts w:ascii="Times New Roman" w:hAnsi="Times New Roman" w:cs="Times New Roman"/>
                <w:color w:val="000000"/>
                <w:spacing w:val="4"/>
                <w:sz w:val="16"/>
                <w:szCs w:val="16"/>
              </w:rPr>
              <w:t>Aeroplane</w:t>
            </w:r>
            <w:r w:rsidR="00EC0FDF" w:rsidRPr="00720737">
              <w:rPr>
                <w:rFonts w:ascii="Times New Roman" w:hAnsi="Times New Roman" w:cs="Times New Roman"/>
                <w:color w:val="000000"/>
                <w:spacing w:val="4"/>
                <w:sz w:val="16"/>
                <w:szCs w:val="16"/>
                <w:lang w:val="sr-Cyrl-CS"/>
              </w:rPr>
              <w:t>/</w:t>
            </w:r>
            <w:r w:rsidR="00EC0FDF" w:rsidRPr="00720737">
              <w:rPr>
                <w:rFonts w:ascii="Times New Roman" w:hAnsi="Times New Roman" w:cs="Times New Roman"/>
                <w:sz w:val="16"/>
                <w:szCs w:val="16"/>
                <w:lang w:val="hu-HU"/>
              </w:rPr>
              <w:t xml:space="preserve"> </w:t>
            </w:r>
            <w:r w:rsidR="004E52CE" w:rsidRPr="00720737">
              <w:rPr>
                <w:rFonts w:ascii="Times New Roman" w:hAnsi="Times New Roman" w:cs="Times New Roman"/>
                <w:sz w:val="16"/>
                <w:szCs w:val="16"/>
                <w:lang w:val="hu-HU"/>
              </w:rPr>
              <w:t xml:space="preserve">    </w:t>
            </w:r>
            <w:r w:rsidR="00EC0FDF" w:rsidRPr="00720737">
              <w:rPr>
                <w:rFonts w:ascii="Times New Roman" w:hAnsi="Times New Roman" w:cs="Times New Roman"/>
                <w:sz w:val="16"/>
                <w:szCs w:val="16"/>
                <w:lang w:val="sl-SI"/>
              </w:rPr>
              <w:t xml:space="preserve">  </w:t>
            </w:r>
            <w:r w:rsidR="00EC0FDF" w:rsidRPr="00720737">
              <w:rPr>
                <w:rFonts w:ascii="Times New Roman" w:hAnsi="Times New Roman" w:cs="Times New Roman"/>
                <w:color w:val="000000"/>
                <w:spacing w:val="6"/>
                <w:sz w:val="16"/>
                <w:szCs w:val="16"/>
                <w:lang w:val="hu-HU"/>
              </w:rPr>
              <w:t>□</w:t>
            </w:r>
            <w:r w:rsidR="00EC0FDF" w:rsidRPr="00720737">
              <w:rPr>
                <w:rFonts w:ascii="Times New Roman" w:hAnsi="Times New Roman" w:cs="Times New Roman"/>
                <w:color w:val="000000"/>
                <w:spacing w:val="4"/>
                <w:sz w:val="16"/>
                <w:szCs w:val="16"/>
                <w:lang w:val="sr-Cyrl-CS"/>
              </w:rPr>
              <w:t xml:space="preserve"> </w:t>
            </w:r>
            <w:r w:rsidR="004E52CE" w:rsidRPr="00720737">
              <w:rPr>
                <w:rFonts w:ascii="Times New Roman" w:hAnsi="Times New Roman" w:cs="Times New Roman"/>
                <w:color w:val="000000"/>
                <w:spacing w:val="4"/>
                <w:sz w:val="16"/>
                <w:szCs w:val="16"/>
                <w:lang w:val="sr-Cyrl-CS"/>
              </w:rPr>
              <w:t xml:space="preserve">                </w:t>
            </w:r>
            <w:r w:rsidR="00EC0FDF" w:rsidRPr="00720737">
              <w:rPr>
                <w:rFonts w:ascii="Times New Roman" w:hAnsi="Times New Roman" w:cs="Times New Roman"/>
                <w:color w:val="000000"/>
                <w:spacing w:val="4"/>
                <w:sz w:val="16"/>
                <w:szCs w:val="16"/>
                <w:lang w:val="sr-Cyrl-CS"/>
              </w:rPr>
              <w:t xml:space="preserve">  </w:t>
            </w:r>
            <w:r w:rsidRPr="002D1A46">
              <w:rPr>
                <w:rFonts w:ascii="Times New Roman" w:hAnsi="Times New Roman" w:cs="Times New Roman"/>
                <w:i/>
                <w:color w:val="000000"/>
                <w:spacing w:val="4"/>
                <w:sz w:val="16"/>
                <w:szCs w:val="16"/>
                <w:lang w:val="el-GR"/>
              </w:rPr>
              <w:t>Πλοίο</w:t>
            </w:r>
            <w:r w:rsidRPr="001E6CD3">
              <w:rPr>
                <w:rFonts w:ascii="Times New Roman" w:hAnsi="Times New Roman" w:cs="Times New Roman"/>
                <w:color w:val="000000"/>
                <w:spacing w:val="4"/>
                <w:sz w:val="16"/>
                <w:szCs w:val="16"/>
                <w:lang w:val="sr-Cyrl-CS"/>
              </w:rPr>
              <w:t>/</w:t>
            </w:r>
            <w:r w:rsidR="00EC0FDF" w:rsidRPr="00720737">
              <w:rPr>
                <w:rFonts w:ascii="Times New Roman" w:hAnsi="Times New Roman" w:cs="Times New Roman"/>
                <w:color w:val="000000"/>
                <w:spacing w:val="4"/>
                <w:sz w:val="16"/>
                <w:szCs w:val="16"/>
                <w:lang w:val="sr-Cyrl-CS"/>
              </w:rPr>
              <w:t xml:space="preserve"> Брод/</w:t>
            </w:r>
            <w:r w:rsidR="00EC0FDF" w:rsidRPr="00720737">
              <w:rPr>
                <w:rFonts w:ascii="Times New Roman" w:hAnsi="Times New Roman" w:cs="Times New Roman"/>
                <w:color w:val="000000"/>
                <w:spacing w:val="4"/>
                <w:sz w:val="16"/>
                <w:szCs w:val="16"/>
              </w:rPr>
              <w:t>Ship</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sz w:val="16"/>
                <w:szCs w:val="16"/>
                <w:lang w:val="sl-SI"/>
              </w:rPr>
              <w:t xml:space="preserve">    </w:t>
            </w:r>
            <w:r w:rsidR="00EC0FDF" w:rsidRPr="00720737">
              <w:rPr>
                <w:rFonts w:ascii="Times New Roman" w:hAnsi="Times New Roman" w:cs="Times New Roman"/>
                <w:color w:val="000000"/>
                <w:spacing w:val="6"/>
                <w:sz w:val="16"/>
                <w:szCs w:val="16"/>
                <w:lang w:val="hu-HU"/>
              </w:rPr>
              <w:t>□</w:t>
            </w:r>
          </w:p>
          <w:p w:rsidR="00EC0FDF" w:rsidRPr="00720737" w:rsidRDefault="004E52CE" w:rsidP="00306CE7">
            <w:pPr>
              <w:shd w:val="clear" w:color="auto" w:fill="FFFFFF"/>
              <w:ind w:left="99" w:right="298" w:firstLine="90"/>
              <w:rPr>
                <w:rFonts w:ascii="Times New Roman" w:hAnsi="Times New Roman" w:cs="Times New Roman"/>
                <w:color w:val="000000"/>
                <w:spacing w:val="4"/>
                <w:sz w:val="16"/>
                <w:szCs w:val="16"/>
                <w:lang w:val="sr-Latn-CS"/>
              </w:rPr>
            </w:pPr>
            <w:r w:rsidRPr="00720737">
              <w:rPr>
                <w:rFonts w:ascii="Times New Roman" w:hAnsi="Times New Roman" w:cs="Times New Roman"/>
                <w:color w:val="000000"/>
                <w:spacing w:val="4"/>
                <w:sz w:val="16"/>
                <w:szCs w:val="16"/>
                <w:lang w:val="sr-Latn-CS"/>
              </w:rPr>
              <w:t xml:space="preserve"> </w:t>
            </w:r>
          </w:p>
          <w:p w:rsidR="00EC0FDF" w:rsidRPr="00720737" w:rsidRDefault="001E6CD3" w:rsidP="00306CE7">
            <w:pPr>
              <w:shd w:val="clear" w:color="auto" w:fill="FFFFFF"/>
              <w:ind w:left="99" w:firstLine="90"/>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4"/>
                <w:sz w:val="16"/>
                <w:szCs w:val="16"/>
                <w:lang w:val="el-GR"/>
              </w:rPr>
              <w:t>Τρένο</w:t>
            </w:r>
            <w:r w:rsidRPr="001E6CD3">
              <w:rPr>
                <w:rFonts w:ascii="Times New Roman" w:hAnsi="Times New Roman" w:cs="Times New Roman"/>
                <w:color w:val="000000"/>
                <w:spacing w:val="4"/>
                <w:sz w:val="16"/>
                <w:szCs w:val="16"/>
                <w:lang w:val="sr-Latn-CS"/>
              </w:rPr>
              <w:t>/</w:t>
            </w:r>
            <w:r w:rsidR="00EC0FDF" w:rsidRPr="00720737">
              <w:rPr>
                <w:rFonts w:ascii="Times New Roman" w:hAnsi="Times New Roman" w:cs="Times New Roman"/>
                <w:color w:val="000000"/>
                <w:spacing w:val="4"/>
                <w:sz w:val="16"/>
                <w:szCs w:val="16"/>
                <w:lang w:val="sr-Cyrl-CS"/>
              </w:rPr>
              <w:t>Железнички вагон/</w:t>
            </w:r>
            <w:r w:rsidR="00EC0FDF" w:rsidRPr="001E6CD3">
              <w:rPr>
                <w:rFonts w:ascii="Times New Roman" w:hAnsi="Times New Roman" w:cs="Times New Roman"/>
                <w:color w:val="000000"/>
                <w:spacing w:val="4"/>
                <w:sz w:val="16"/>
                <w:szCs w:val="16"/>
                <w:lang w:val="sr-Latn-CS"/>
              </w:rPr>
              <w:t>Railway</w:t>
            </w:r>
            <w:r w:rsidR="00EC0FDF" w:rsidRPr="00720737">
              <w:rPr>
                <w:rFonts w:ascii="Times New Roman" w:hAnsi="Times New Roman" w:cs="Times New Roman"/>
                <w:color w:val="000000"/>
                <w:spacing w:val="4"/>
                <w:sz w:val="16"/>
                <w:szCs w:val="16"/>
                <w:lang w:val="sr-Cyrl-CS"/>
              </w:rPr>
              <w:t xml:space="preserve"> </w:t>
            </w:r>
            <w:r w:rsidR="00EC0FDF" w:rsidRPr="001E6CD3">
              <w:rPr>
                <w:rFonts w:ascii="Times New Roman" w:hAnsi="Times New Roman" w:cs="Times New Roman"/>
                <w:color w:val="000000"/>
                <w:spacing w:val="4"/>
                <w:sz w:val="16"/>
                <w:szCs w:val="16"/>
                <w:lang w:val="sr-Latn-CS"/>
              </w:rPr>
              <w:t>wagon</w:t>
            </w:r>
            <w:r w:rsidR="00EC0FDF" w:rsidRPr="00720737">
              <w:rPr>
                <w:rFonts w:ascii="Times New Roman" w:hAnsi="Times New Roman" w:cs="Times New Roman"/>
                <w:color w:val="000000"/>
                <w:spacing w:val="4"/>
                <w:sz w:val="16"/>
                <w:szCs w:val="16"/>
                <w:lang w:val="hu-HU"/>
              </w:rPr>
              <w:t>/</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w:t>
            </w:r>
          </w:p>
          <w:p w:rsidR="004E52CE" w:rsidRPr="00720737" w:rsidRDefault="004E52CE" w:rsidP="00306CE7">
            <w:pPr>
              <w:shd w:val="clear" w:color="auto" w:fill="FFFFFF"/>
              <w:spacing w:line="250" w:lineRule="exact"/>
              <w:ind w:left="99" w:right="298" w:firstLine="90"/>
              <w:rPr>
                <w:rFonts w:ascii="Times New Roman" w:hAnsi="Times New Roman" w:cs="Times New Roman"/>
                <w:spacing w:val="-2"/>
                <w:sz w:val="16"/>
                <w:szCs w:val="16"/>
                <w:lang w:val="hu-HU"/>
              </w:rPr>
            </w:pPr>
          </w:p>
          <w:p w:rsidR="00EC0FDF" w:rsidRPr="001E6CD3" w:rsidRDefault="001E6CD3"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r w:rsidRPr="002D1A46">
              <w:rPr>
                <w:rFonts w:ascii="Times New Roman" w:hAnsi="Times New Roman" w:cs="Times New Roman"/>
                <w:i/>
                <w:color w:val="000000"/>
                <w:spacing w:val="4"/>
                <w:sz w:val="16"/>
                <w:szCs w:val="16"/>
                <w:lang w:val="el-GR"/>
              </w:rPr>
              <w:t>Οδικό</w:t>
            </w:r>
            <w:r w:rsidRPr="002D1A46">
              <w:rPr>
                <w:rFonts w:ascii="Times New Roman" w:hAnsi="Times New Roman" w:cs="Times New Roman"/>
                <w:i/>
                <w:color w:val="000000"/>
                <w:spacing w:val="4"/>
                <w:sz w:val="16"/>
                <w:szCs w:val="16"/>
                <w:lang w:val="hu-HU"/>
              </w:rPr>
              <w:t xml:space="preserve"> </w:t>
            </w:r>
            <w:r w:rsidRPr="002D1A46">
              <w:rPr>
                <w:rFonts w:ascii="Times New Roman" w:hAnsi="Times New Roman" w:cs="Times New Roman"/>
                <w:i/>
                <w:color w:val="000000"/>
                <w:spacing w:val="4"/>
                <w:sz w:val="16"/>
                <w:szCs w:val="16"/>
                <w:lang w:val="el-GR"/>
              </w:rPr>
              <w:t>όχημα</w:t>
            </w:r>
            <w:r w:rsidRPr="001E6CD3">
              <w:rPr>
                <w:rFonts w:ascii="Times New Roman" w:hAnsi="Times New Roman" w:cs="Times New Roman"/>
                <w:color w:val="000000"/>
                <w:spacing w:val="4"/>
                <w:sz w:val="16"/>
                <w:szCs w:val="16"/>
                <w:lang w:val="hu-HU"/>
              </w:rPr>
              <w:t>/</w:t>
            </w:r>
            <w:r w:rsidR="00EC0FDF" w:rsidRPr="001E6CD3">
              <w:rPr>
                <w:rFonts w:ascii="Times New Roman" w:hAnsi="Times New Roman" w:cs="Times New Roman"/>
                <w:color w:val="000000"/>
                <w:spacing w:val="4"/>
                <w:sz w:val="16"/>
                <w:szCs w:val="16"/>
                <w:lang w:val="hu-HU"/>
              </w:rPr>
              <w:t>Камион/</w:t>
            </w:r>
            <w:r w:rsidR="00EC0FDF" w:rsidRPr="00720737">
              <w:rPr>
                <w:rFonts w:ascii="Times New Roman" w:hAnsi="Times New Roman" w:cs="Times New Roman"/>
                <w:color w:val="000000"/>
                <w:spacing w:val="6"/>
                <w:sz w:val="16"/>
                <w:szCs w:val="16"/>
                <w:lang w:val="hu-HU"/>
              </w:rPr>
              <w:t>Road vehicle/</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 xml:space="preserve">□  </w:t>
            </w:r>
          </w:p>
          <w:p w:rsidR="00EC0FDF" w:rsidRPr="001E6CD3" w:rsidRDefault="00EC0FDF"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p>
          <w:p w:rsidR="00EC0FDF" w:rsidRPr="00720737" w:rsidRDefault="001E6CD3"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r w:rsidRPr="002D1A46">
              <w:rPr>
                <w:rFonts w:ascii="Times New Roman" w:hAnsi="Times New Roman" w:cs="Times New Roman"/>
                <w:i/>
                <w:color w:val="000000"/>
                <w:spacing w:val="6"/>
                <w:sz w:val="16"/>
                <w:szCs w:val="16"/>
                <w:lang w:val="el-GR"/>
              </w:rPr>
              <w:t>Άλλο</w:t>
            </w:r>
            <w:r w:rsidRPr="001E6CD3">
              <w:rPr>
                <w:rFonts w:ascii="Times New Roman" w:hAnsi="Times New Roman" w:cs="Times New Roman"/>
                <w:color w:val="000000"/>
                <w:spacing w:val="6"/>
                <w:sz w:val="16"/>
                <w:szCs w:val="16"/>
                <w:lang w:val="hu-HU"/>
              </w:rPr>
              <w:t>/</w:t>
            </w:r>
            <w:r w:rsidR="00EC0FDF" w:rsidRPr="001E6CD3">
              <w:rPr>
                <w:rFonts w:ascii="Times New Roman" w:hAnsi="Times New Roman" w:cs="Times New Roman"/>
                <w:color w:val="000000"/>
                <w:spacing w:val="6"/>
                <w:sz w:val="16"/>
                <w:szCs w:val="16"/>
                <w:lang w:val="hu-HU"/>
              </w:rPr>
              <w:t>Друго /</w:t>
            </w:r>
            <w:r w:rsidR="00EC0FDF" w:rsidRPr="00720737">
              <w:rPr>
                <w:rFonts w:ascii="Times New Roman" w:hAnsi="Times New Roman" w:cs="Times New Roman"/>
                <w:color w:val="000000"/>
                <w:spacing w:val="6"/>
                <w:sz w:val="16"/>
                <w:szCs w:val="16"/>
                <w:lang w:val="hu-HU"/>
              </w:rPr>
              <w:t xml:space="preserve"> Other/</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w:t>
            </w:r>
          </w:p>
          <w:p w:rsidR="000B3A27" w:rsidRPr="00720737" w:rsidRDefault="000B3A27"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p>
          <w:p w:rsidR="00EC0FDF" w:rsidRPr="001E6CD3" w:rsidRDefault="001E6CD3" w:rsidP="00306CE7">
            <w:pPr>
              <w:shd w:val="clear" w:color="auto" w:fill="FFFFFF"/>
              <w:spacing w:line="221" w:lineRule="exact"/>
              <w:ind w:left="99" w:right="77" w:firstLine="90"/>
              <w:rPr>
                <w:rFonts w:ascii="Times New Roman" w:hAnsi="Times New Roman" w:cs="Times New Roman"/>
                <w:color w:val="000000"/>
                <w:spacing w:val="-1"/>
                <w:sz w:val="16"/>
                <w:szCs w:val="16"/>
                <w:lang w:val="hu-HU"/>
              </w:rPr>
            </w:pPr>
            <w:r w:rsidRPr="002D1A46">
              <w:rPr>
                <w:rFonts w:ascii="Times New Roman" w:hAnsi="Times New Roman" w:cs="Times New Roman"/>
                <w:i/>
                <w:color w:val="000000"/>
                <w:spacing w:val="6"/>
                <w:sz w:val="16"/>
                <w:szCs w:val="16"/>
                <w:lang w:val="el-GR"/>
              </w:rPr>
              <w:t>Ταυτοποίηση</w:t>
            </w:r>
            <w:r w:rsidRPr="001E6CD3">
              <w:rPr>
                <w:rFonts w:ascii="Times New Roman" w:hAnsi="Times New Roman" w:cs="Times New Roman"/>
                <w:color w:val="000000"/>
                <w:spacing w:val="6"/>
                <w:sz w:val="16"/>
                <w:szCs w:val="16"/>
                <w:lang w:val="hu-HU"/>
              </w:rPr>
              <w:t>/</w:t>
            </w:r>
            <w:r w:rsidR="00EC0FDF" w:rsidRPr="001E6CD3">
              <w:rPr>
                <w:rFonts w:ascii="Times New Roman" w:hAnsi="Times New Roman" w:cs="Times New Roman"/>
                <w:color w:val="000000"/>
                <w:spacing w:val="6"/>
                <w:sz w:val="16"/>
                <w:szCs w:val="16"/>
                <w:lang w:val="hu-HU"/>
              </w:rPr>
              <w:t>Идентификација /</w:t>
            </w:r>
            <w:r w:rsidR="00EC0FDF" w:rsidRPr="00720737">
              <w:rPr>
                <w:rFonts w:ascii="Times New Roman" w:hAnsi="Times New Roman" w:cs="Times New Roman"/>
                <w:color w:val="000000"/>
                <w:spacing w:val="-1"/>
                <w:sz w:val="16"/>
                <w:szCs w:val="16"/>
                <w:lang w:val="hu-HU"/>
              </w:rPr>
              <w:t xml:space="preserve">Identification </w:t>
            </w:r>
          </w:p>
          <w:p w:rsidR="000B3A27" w:rsidRPr="001E6CD3" w:rsidRDefault="000B3A27" w:rsidP="00306CE7">
            <w:pPr>
              <w:shd w:val="clear" w:color="auto" w:fill="FFFFFF"/>
              <w:spacing w:line="221" w:lineRule="exact"/>
              <w:ind w:left="99" w:right="77" w:firstLine="90"/>
              <w:rPr>
                <w:rFonts w:ascii="Times New Roman" w:hAnsi="Times New Roman" w:cs="Times New Roman"/>
                <w:spacing w:val="-1"/>
                <w:sz w:val="16"/>
                <w:szCs w:val="16"/>
                <w:lang w:val="hu-HU"/>
              </w:rPr>
            </w:pPr>
          </w:p>
          <w:p w:rsidR="00EC0FDF" w:rsidRPr="00720737" w:rsidRDefault="00DB5C1E" w:rsidP="00306CE7">
            <w:pPr>
              <w:shd w:val="clear" w:color="auto" w:fill="FFFFFF"/>
              <w:ind w:left="99" w:firstLine="90"/>
              <w:rPr>
                <w:sz w:val="16"/>
                <w:szCs w:val="16"/>
                <w:lang w:val="sl-SI"/>
              </w:rPr>
            </w:pPr>
            <w:r w:rsidRPr="002D1A46">
              <w:rPr>
                <w:rFonts w:ascii="Times New Roman" w:hAnsi="Times New Roman" w:cs="Times New Roman"/>
                <w:i/>
                <w:color w:val="000000"/>
                <w:spacing w:val="-6"/>
                <w:sz w:val="16"/>
                <w:szCs w:val="16"/>
                <w:lang w:val="el-GR"/>
              </w:rPr>
              <w:t>Αριθμός</w:t>
            </w:r>
            <w:r w:rsidRPr="002D1A46">
              <w:rPr>
                <w:rFonts w:ascii="Times New Roman" w:hAnsi="Times New Roman" w:cs="Times New Roman"/>
                <w:i/>
                <w:color w:val="000000"/>
                <w:spacing w:val="-6"/>
                <w:sz w:val="16"/>
                <w:szCs w:val="16"/>
                <w:lang w:val="sr-Cyrl-CS"/>
              </w:rPr>
              <w:t xml:space="preserve"> </w:t>
            </w:r>
            <w:r w:rsidRPr="002D1A46">
              <w:rPr>
                <w:rFonts w:ascii="Times New Roman" w:hAnsi="Times New Roman" w:cs="Times New Roman"/>
                <w:i/>
                <w:color w:val="000000"/>
                <w:spacing w:val="-6"/>
                <w:sz w:val="16"/>
                <w:szCs w:val="16"/>
                <w:lang w:val="el-GR"/>
              </w:rPr>
              <w:t>αναφοράς</w:t>
            </w:r>
            <w:r w:rsidRPr="002D1A46">
              <w:rPr>
                <w:rFonts w:ascii="Times New Roman" w:hAnsi="Times New Roman" w:cs="Times New Roman"/>
                <w:i/>
                <w:color w:val="000000"/>
                <w:spacing w:val="-6"/>
                <w:sz w:val="16"/>
                <w:szCs w:val="16"/>
                <w:lang w:val="sr-Cyrl-CS"/>
              </w:rPr>
              <w:t xml:space="preserve"> </w:t>
            </w:r>
            <w:r w:rsidRPr="002D1A46">
              <w:rPr>
                <w:rFonts w:ascii="Times New Roman" w:hAnsi="Times New Roman" w:cs="Times New Roman"/>
                <w:i/>
                <w:color w:val="000000"/>
                <w:spacing w:val="-6"/>
                <w:sz w:val="16"/>
                <w:szCs w:val="16"/>
                <w:lang w:val="el-GR"/>
              </w:rPr>
              <w:t>εγγράφου</w:t>
            </w:r>
            <w:r w:rsidRPr="00D558B7">
              <w:rPr>
                <w:rFonts w:ascii="Times New Roman" w:hAnsi="Times New Roman" w:cs="Times New Roman"/>
                <w:color w:val="000000"/>
                <w:spacing w:val="-6"/>
                <w:sz w:val="16"/>
                <w:szCs w:val="16"/>
                <w:lang w:val="sr-Cyrl-CS"/>
              </w:rPr>
              <w:t>:</w:t>
            </w:r>
            <w:r w:rsidRPr="00DB5C1E">
              <w:rPr>
                <w:rFonts w:ascii="Times New Roman" w:hAnsi="Times New Roman" w:cs="Times New Roman"/>
                <w:color w:val="000000"/>
                <w:spacing w:val="-6"/>
                <w:sz w:val="16"/>
                <w:szCs w:val="16"/>
                <w:lang w:val="hu-HU"/>
              </w:rPr>
              <w:t>/</w:t>
            </w:r>
            <w:r w:rsidR="00EC0FDF" w:rsidRPr="00DB5C1E">
              <w:rPr>
                <w:rFonts w:ascii="Times New Roman" w:hAnsi="Times New Roman"/>
                <w:color w:val="000000"/>
                <w:spacing w:val="-1"/>
                <w:sz w:val="16"/>
                <w:szCs w:val="16"/>
                <w:lang w:val="hu-HU"/>
              </w:rPr>
              <w:t>Ознаке са</w:t>
            </w:r>
            <w:r w:rsidR="00EC0FDF" w:rsidRPr="00720737">
              <w:rPr>
                <w:rFonts w:ascii="Times New Roman" w:hAnsi="Times New Roman"/>
                <w:color w:val="000000"/>
                <w:spacing w:val="-1"/>
                <w:sz w:val="16"/>
                <w:szCs w:val="16"/>
                <w:lang w:val="sr-Latn-CS"/>
              </w:rPr>
              <w:t xml:space="preserve"> </w:t>
            </w:r>
            <w:r w:rsidR="00EC0FDF" w:rsidRPr="00DB5C1E">
              <w:rPr>
                <w:rFonts w:ascii="Times New Roman" w:hAnsi="Times New Roman"/>
                <w:color w:val="000000"/>
                <w:spacing w:val="-1"/>
                <w:sz w:val="16"/>
                <w:szCs w:val="16"/>
                <w:lang w:val="hu-HU"/>
              </w:rPr>
              <w:t>докумената/</w:t>
            </w:r>
            <w:r w:rsidR="00EC0FDF" w:rsidRPr="00720737">
              <w:rPr>
                <w:rFonts w:ascii="Times New Roman" w:hAnsi="Times New Roman"/>
                <w:color w:val="000000"/>
                <w:spacing w:val="-1"/>
                <w:sz w:val="16"/>
                <w:szCs w:val="16"/>
                <w:lang w:val="sr-Latn-CS"/>
              </w:rPr>
              <w:t>D</w:t>
            </w:r>
            <w:r w:rsidR="00EC0FDF" w:rsidRPr="00720737">
              <w:rPr>
                <w:rFonts w:ascii="Times New Roman" w:hAnsi="Times New Roman"/>
                <w:color w:val="000000"/>
                <w:spacing w:val="-1"/>
                <w:sz w:val="16"/>
                <w:szCs w:val="16"/>
                <w:lang w:val="hu-HU"/>
              </w:rPr>
              <w:t>ocumentar</w:t>
            </w:r>
            <w:r w:rsidR="00EC0FDF" w:rsidRPr="00DB5C1E">
              <w:rPr>
                <w:rFonts w:ascii="Times New Roman" w:hAnsi="Times New Roman"/>
                <w:color w:val="000000"/>
                <w:spacing w:val="-1"/>
                <w:sz w:val="16"/>
                <w:szCs w:val="16"/>
                <w:lang w:val="hu-HU"/>
              </w:rPr>
              <w:t xml:space="preserve">y </w:t>
            </w:r>
            <w:r w:rsidR="00EC0FDF" w:rsidRPr="00720737">
              <w:rPr>
                <w:rFonts w:ascii="Times New Roman" w:hAnsi="Times New Roman"/>
                <w:color w:val="000000"/>
                <w:spacing w:val="-1"/>
                <w:sz w:val="16"/>
                <w:szCs w:val="16"/>
                <w:lang w:val="hu-HU"/>
              </w:rPr>
              <w:t>references</w:t>
            </w:r>
            <w:r w:rsidR="000B3A27" w:rsidRPr="00720737">
              <w:rPr>
                <w:sz w:val="16"/>
                <w:szCs w:val="16"/>
                <w:lang w:val="hu-HU"/>
              </w:rPr>
              <w:t xml:space="preserve"> </w:t>
            </w:r>
          </w:p>
          <w:p w:rsidR="00F461F3" w:rsidRPr="00720737" w:rsidRDefault="00F461F3" w:rsidP="00F12CAB">
            <w:pPr>
              <w:shd w:val="clear" w:color="auto" w:fill="FFFFFF"/>
              <w:ind w:right="79"/>
              <w:rPr>
                <w:rFonts w:ascii="Times New Roman" w:hAnsi="Times New Roman" w:cs="Times New Roman"/>
                <w:spacing w:val="-5"/>
                <w:sz w:val="16"/>
                <w:szCs w:val="16"/>
                <w:lang w:val="sr-Cyrl-CS"/>
              </w:rPr>
            </w:pPr>
          </w:p>
        </w:tc>
        <w:tc>
          <w:tcPr>
            <w:tcW w:w="4681" w:type="dxa"/>
            <w:gridSpan w:val="3"/>
            <w:tcBorders>
              <w:top w:val="single" w:sz="6" w:space="0" w:color="auto"/>
              <w:left w:val="single" w:sz="6" w:space="0" w:color="auto"/>
              <w:bottom w:val="single" w:sz="6" w:space="0" w:color="auto"/>
              <w:right w:val="single" w:sz="6" w:space="0" w:color="auto"/>
            </w:tcBorders>
            <w:shd w:val="clear" w:color="auto" w:fill="FFFFFF"/>
          </w:tcPr>
          <w:p w:rsidR="004E52CE" w:rsidRPr="003C0081" w:rsidRDefault="00F461F3"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hu-HU"/>
              </w:rPr>
              <w:t xml:space="preserve">I.16 </w:t>
            </w:r>
            <w:r w:rsidR="001E6CD3" w:rsidRPr="002D1A46">
              <w:rPr>
                <w:rFonts w:ascii="Times New Roman" w:hAnsi="Times New Roman" w:cs="Times New Roman"/>
                <w:i/>
                <w:sz w:val="16"/>
                <w:szCs w:val="16"/>
                <w:lang w:val="el-GR"/>
              </w:rPr>
              <w:t>Σημείο</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εισόδου</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στη</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Σερβία</w:t>
            </w:r>
            <w:r w:rsidR="001E6CD3" w:rsidRPr="001E6CD3">
              <w:rPr>
                <w:rFonts w:ascii="Times New Roman" w:hAnsi="Times New Roman" w:cs="Times New Roman"/>
                <w:sz w:val="16"/>
                <w:szCs w:val="16"/>
                <w:lang w:val="sr-Cyrl-CS"/>
              </w:rPr>
              <w:t>/</w:t>
            </w:r>
            <w:r w:rsidRPr="00720737">
              <w:rPr>
                <w:rFonts w:ascii="Times New Roman" w:hAnsi="Times New Roman" w:cs="Times New Roman"/>
                <w:b/>
                <w:spacing w:val="-5"/>
                <w:sz w:val="16"/>
                <w:szCs w:val="16"/>
                <w:lang w:val="sr-Cyrl-CS"/>
              </w:rPr>
              <w:t>Улазни гранични пр</w:t>
            </w:r>
            <w:r w:rsidR="000B3A27" w:rsidRPr="00720737">
              <w:rPr>
                <w:rFonts w:ascii="Times New Roman" w:hAnsi="Times New Roman" w:cs="Times New Roman"/>
                <w:b/>
                <w:spacing w:val="-5"/>
                <w:sz w:val="16"/>
                <w:szCs w:val="16"/>
                <w:lang w:val="sr-Cyrl-CS"/>
              </w:rPr>
              <w:t>елаз у РС</w:t>
            </w:r>
            <w:r w:rsidRPr="00720737">
              <w:rPr>
                <w:rFonts w:ascii="Times New Roman" w:hAnsi="Times New Roman" w:cs="Times New Roman"/>
                <w:b/>
                <w:spacing w:val="-5"/>
                <w:sz w:val="16"/>
                <w:szCs w:val="16"/>
                <w:lang w:val="sr-Latn-CS"/>
              </w:rPr>
              <w:t>/</w:t>
            </w:r>
            <w:r w:rsidRPr="00720737">
              <w:rPr>
                <w:rFonts w:ascii="Times New Roman" w:hAnsi="Times New Roman" w:cs="Times New Roman"/>
                <w:spacing w:val="-3"/>
                <w:sz w:val="16"/>
                <w:szCs w:val="16"/>
                <w:lang w:val="sl-SI"/>
              </w:rPr>
              <w:t xml:space="preserve"> </w:t>
            </w:r>
            <w:r w:rsidR="00E026ED" w:rsidRPr="00720737">
              <w:rPr>
                <w:rFonts w:ascii="Times New Roman" w:hAnsi="Times New Roman" w:cs="Times New Roman"/>
                <w:spacing w:val="-5"/>
                <w:sz w:val="16"/>
                <w:szCs w:val="16"/>
                <w:lang w:val="sr-Latn-CS"/>
              </w:rPr>
              <w:t xml:space="preserve">Entry BIP in </w:t>
            </w:r>
            <w:r w:rsidR="000B3A27" w:rsidRPr="00720737">
              <w:rPr>
                <w:rFonts w:ascii="Times New Roman" w:hAnsi="Times New Roman" w:cs="Times New Roman"/>
                <w:spacing w:val="-5"/>
                <w:sz w:val="16"/>
                <w:szCs w:val="16"/>
              </w:rPr>
              <w:t>RS</w:t>
            </w:r>
            <w:r w:rsidR="000B3A27" w:rsidRPr="00720737">
              <w:rPr>
                <w:rFonts w:ascii="Times New Roman" w:hAnsi="Times New Roman" w:cs="Times New Roman"/>
                <w:spacing w:val="-5"/>
                <w:sz w:val="16"/>
                <w:szCs w:val="16"/>
                <w:lang w:val="sr-Cyrl-CS"/>
              </w:rPr>
              <w:t xml:space="preserve"> </w:t>
            </w:r>
          </w:p>
          <w:p w:rsidR="00F461F3" w:rsidRPr="00720737" w:rsidRDefault="00F461F3" w:rsidP="00E026ED">
            <w:pPr>
              <w:shd w:val="clear" w:color="auto" w:fill="FFFFFF"/>
              <w:rPr>
                <w:rFonts w:ascii="Times New Roman" w:hAnsi="Times New Roman" w:cs="Times New Roman"/>
                <w:sz w:val="16"/>
                <w:szCs w:val="16"/>
                <w:lang w:val="hu-HU"/>
              </w:rPr>
            </w:pPr>
          </w:p>
        </w:tc>
      </w:tr>
      <w:tr w:rsidR="00F461F3" w:rsidRPr="00720737">
        <w:trPr>
          <w:trHeight w:hRule="exact" w:val="1590"/>
        </w:trPr>
        <w:tc>
          <w:tcPr>
            <w:tcW w:w="762" w:type="dxa"/>
            <w:vMerge/>
            <w:tcBorders>
              <w:left w:val="nil"/>
              <w:bottom w:val="nil"/>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z w:val="16"/>
                <w:szCs w:val="16"/>
                <w:lang w:val="hu-HU"/>
              </w:rPr>
            </w:pPr>
          </w:p>
        </w:tc>
        <w:tc>
          <w:tcPr>
            <w:tcW w:w="5177" w:type="dxa"/>
            <w:vMerge/>
            <w:tcBorders>
              <w:left w:val="single" w:sz="6" w:space="0" w:color="auto"/>
              <w:bottom w:val="single" w:sz="4" w:space="0" w:color="auto"/>
              <w:right w:val="single" w:sz="6" w:space="0" w:color="auto"/>
            </w:tcBorders>
            <w:shd w:val="clear" w:color="auto" w:fill="FFFFFF"/>
          </w:tcPr>
          <w:p w:rsidR="00F461F3" w:rsidRPr="00720737" w:rsidRDefault="00F461F3" w:rsidP="00F461F3">
            <w:pPr>
              <w:shd w:val="clear" w:color="auto" w:fill="FFFFFF"/>
              <w:spacing w:line="250" w:lineRule="exact"/>
              <w:ind w:right="298"/>
              <w:rPr>
                <w:rFonts w:ascii="Times New Roman" w:hAnsi="Times New Roman" w:cs="Times New Roman"/>
                <w:spacing w:val="-1"/>
                <w:sz w:val="16"/>
                <w:szCs w:val="16"/>
                <w:lang w:val="hu-HU"/>
              </w:rPr>
            </w:pPr>
          </w:p>
        </w:tc>
        <w:tc>
          <w:tcPr>
            <w:tcW w:w="4681"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A4220C"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sr-Latn-CS"/>
              </w:rPr>
              <w:t>I.17</w:t>
            </w:r>
            <w:r w:rsidR="00E026ED" w:rsidRPr="00720737">
              <w:rPr>
                <w:rFonts w:ascii="Times New Roman" w:hAnsi="Times New Roman" w:cs="Times New Roman"/>
                <w:sz w:val="16"/>
                <w:szCs w:val="16"/>
                <w:lang w:val="sr-Cyrl-CS"/>
              </w:rPr>
              <w:t xml:space="preserve">. </w:t>
            </w:r>
          </w:p>
        </w:tc>
      </w:tr>
      <w:tr w:rsidR="00D574D2" w:rsidRPr="0087164E">
        <w:trPr>
          <w:trHeight w:hRule="exact" w:val="816"/>
        </w:trPr>
        <w:tc>
          <w:tcPr>
            <w:tcW w:w="762" w:type="dxa"/>
            <w:tcBorders>
              <w:top w:val="nil"/>
              <w:left w:val="nil"/>
              <w:bottom w:val="nil"/>
              <w:right w:val="single" w:sz="6" w:space="0" w:color="auto"/>
            </w:tcBorders>
            <w:shd w:val="clear" w:color="auto" w:fill="FFFFFF"/>
          </w:tcPr>
          <w:p w:rsidR="00D574D2" w:rsidRPr="00720737" w:rsidRDefault="00D574D2" w:rsidP="00F461F3">
            <w:pPr>
              <w:rPr>
                <w:rFonts w:ascii="Times New Roman" w:hAnsi="Times New Roman" w:cs="Times New Roman"/>
                <w:sz w:val="16"/>
                <w:szCs w:val="16"/>
                <w:lang w:val="hu-HU"/>
              </w:rPr>
            </w:pPr>
          </w:p>
          <w:p w:rsidR="00D574D2" w:rsidRPr="00720737" w:rsidRDefault="00D574D2" w:rsidP="00F461F3">
            <w:pPr>
              <w:rPr>
                <w:rFonts w:ascii="Times New Roman" w:hAnsi="Times New Roman" w:cs="Times New Roman"/>
                <w:sz w:val="16"/>
                <w:szCs w:val="16"/>
                <w:lang w:val="hu-HU"/>
              </w:rPr>
            </w:pPr>
          </w:p>
        </w:tc>
        <w:tc>
          <w:tcPr>
            <w:tcW w:w="5898" w:type="dxa"/>
            <w:gridSpan w:val="2"/>
            <w:vMerge w:val="restart"/>
            <w:tcBorders>
              <w:top w:val="single" w:sz="6" w:space="0" w:color="auto"/>
              <w:left w:val="single" w:sz="6" w:space="0" w:color="auto"/>
              <w:right w:val="single" w:sz="4" w:space="0" w:color="auto"/>
            </w:tcBorders>
            <w:shd w:val="clear" w:color="auto" w:fill="FFFFFF"/>
          </w:tcPr>
          <w:p w:rsidR="00D574D2" w:rsidRPr="00720737" w:rsidRDefault="00D574D2"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1"/>
                <w:sz w:val="16"/>
                <w:szCs w:val="16"/>
                <w:lang w:val="hu-HU"/>
              </w:rPr>
              <w:t>I.18.</w:t>
            </w:r>
            <w:r w:rsidRPr="00720737">
              <w:rPr>
                <w:rFonts w:ascii="Times New Roman" w:hAnsi="Times New Roman" w:cs="Times New Roman"/>
                <w:b/>
                <w:spacing w:val="-1"/>
                <w:sz w:val="16"/>
                <w:szCs w:val="16"/>
                <w:lang w:val="sr-Cyrl-CS"/>
              </w:rPr>
              <w:t xml:space="preserve"> </w:t>
            </w:r>
            <w:r w:rsidR="00DB5C1E" w:rsidRPr="002D1A46">
              <w:rPr>
                <w:rFonts w:ascii="Times New Roman" w:hAnsi="Times New Roman" w:cs="Times New Roman"/>
                <w:i/>
                <w:spacing w:val="-1"/>
                <w:sz w:val="16"/>
                <w:szCs w:val="16"/>
                <w:lang w:val="el-GR"/>
              </w:rPr>
              <w:t>Περιγραφή</w:t>
            </w:r>
            <w:r w:rsidR="00DB5C1E" w:rsidRPr="002D1A46">
              <w:rPr>
                <w:rFonts w:ascii="Times New Roman" w:hAnsi="Times New Roman" w:cs="Times New Roman"/>
                <w:i/>
                <w:spacing w:val="-1"/>
                <w:sz w:val="16"/>
                <w:szCs w:val="16"/>
              </w:rPr>
              <w:t xml:space="preserve"> </w:t>
            </w:r>
            <w:r w:rsidR="00DB5C1E" w:rsidRPr="002D1A46">
              <w:rPr>
                <w:rFonts w:ascii="Times New Roman" w:hAnsi="Times New Roman" w:cs="Times New Roman"/>
                <w:i/>
                <w:spacing w:val="-1"/>
                <w:sz w:val="16"/>
                <w:szCs w:val="16"/>
                <w:lang w:val="el-GR"/>
              </w:rPr>
              <w:t>εμπορεύματος</w:t>
            </w:r>
            <w:r w:rsidR="00DB5C1E" w:rsidRPr="00DB5C1E">
              <w:rPr>
                <w:rFonts w:ascii="Times New Roman" w:hAnsi="Times New Roman" w:cs="Times New Roman"/>
                <w:b/>
                <w:spacing w:val="-1"/>
                <w:sz w:val="16"/>
                <w:szCs w:val="16"/>
              </w:rPr>
              <w:t>/</w:t>
            </w:r>
            <w:r w:rsidRPr="00720737">
              <w:rPr>
                <w:rFonts w:ascii="Times New Roman" w:hAnsi="Times New Roman" w:cs="Times New Roman"/>
                <w:b/>
                <w:spacing w:val="-1"/>
                <w:sz w:val="16"/>
                <w:szCs w:val="16"/>
                <w:lang w:val="sr-Cyrl-CS"/>
              </w:rPr>
              <w:t>Опис робе/</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1"/>
                <w:sz w:val="16"/>
                <w:szCs w:val="16"/>
                <w:lang w:val="sr-Latn-CS"/>
              </w:rPr>
              <w:t>Description of commodity</w:t>
            </w:r>
            <w:r w:rsidRPr="00720737">
              <w:rPr>
                <w:rFonts w:ascii="Times New Roman" w:hAnsi="Times New Roman" w:cs="Times New Roman"/>
                <w:spacing w:val="-4"/>
                <w:sz w:val="16"/>
                <w:szCs w:val="16"/>
                <w:lang w:val="sr-Cyrl-CS"/>
              </w:rPr>
              <w:t xml:space="preserve">/ </w:t>
            </w:r>
          </w:p>
        </w:tc>
        <w:tc>
          <w:tcPr>
            <w:tcW w:w="3960" w:type="dxa"/>
            <w:gridSpan w:val="2"/>
            <w:tcBorders>
              <w:top w:val="single" w:sz="6" w:space="0" w:color="auto"/>
              <w:left w:val="single" w:sz="4" w:space="0" w:color="auto"/>
              <w:bottom w:val="single" w:sz="6" w:space="0" w:color="auto"/>
              <w:right w:val="single" w:sz="6" w:space="0" w:color="auto"/>
            </w:tcBorders>
            <w:shd w:val="clear" w:color="auto" w:fill="FFFFFF"/>
          </w:tcPr>
          <w:p w:rsidR="00D574D2" w:rsidRPr="00720737" w:rsidRDefault="00D574D2" w:rsidP="00F461F3">
            <w:pPr>
              <w:shd w:val="clear" w:color="auto" w:fill="FFFFFF"/>
              <w:rPr>
                <w:rFonts w:ascii="Times New Roman" w:hAnsi="Times New Roman" w:cs="Times New Roman"/>
                <w:spacing w:val="-2"/>
                <w:w w:val="101"/>
                <w:sz w:val="16"/>
                <w:szCs w:val="16"/>
                <w:lang w:val="sr-Cyrl-CS"/>
              </w:rPr>
            </w:pPr>
            <w:r w:rsidRPr="00720737">
              <w:rPr>
                <w:rFonts w:ascii="Times New Roman" w:hAnsi="Times New Roman" w:cs="Times New Roman"/>
                <w:spacing w:val="-1"/>
                <w:sz w:val="16"/>
                <w:szCs w:val="16"/>
                <w:lang w:val="hu-HU"/>
              </w:rPr>
              <w:t>I</w:t>
            </w:r>
            <w:r w:rsidRPr="00720737">
              <w:rPr>
                <w:rFonts w:ascii="Times New Roman" w:hAnsi="Times New Roman" w:cs="Times New Roman"/>
                <w:spacing w:val="-1"/>
                <w:sz w:val="16"/>
                <w:szCs w:val="16"/>
                <w:lang w:val="sr-Cyrl-CS"/>
              </w:rPr>
              <w:t>.19.</w:t>
            </w:r>
            <w:r w:rsidR="00DB5C1E" w:rsidRPr="00DB5C1E">
              <w:rPr>
                <w:rFonts w:ascii="Times New Roman" w:hAnsi="Times New Roman" w:cs="Times New Roman"/>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Κωδικός</w:t>
            </w:r>
            <w:r w:rsidR="00DB5C1E" w:rsidRPr="002D1A46">
              <w:rPr>
                <w:rFonts w:ascii="Times New Roman" w:hAnsi="Times New Roman" w:cs="Times New Roman"/>
                <w:i/>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προϊόντος</w:t>
            </w:r>
            <w:r w:rsidR="00DB5C1E" w:rsidRPr="002D1A46">
              <w:rPr>
                <w:rFonts w:ascii="Times New Roman" w:hAnsi="Times New Roman" w:cs="Times New Roman"/>
                <w:i/>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ΣΟ</w:t>
            </w:r>
            <w:r w:rsidR="00DB5C1E" w:rsidRPr="00720737">
              <w:rPr>
                <w:rFonts w:ascii="Times New Roman" w:hAnsi="Times New Roman" w:cs="Times New Roman"/>
                <w:b/>
                <w:spacing w:val="-1"/>
                <w:sz w:val="16"/>
                <w:szCs w:val="16"/>
                <w:lang w:val="sr-Cyrl-CS"/>
              </w:rPr>
              <w:t xml:space="preserve"> </w:t>
            </w:r>
            <w:r w:rsidR="00DB5C1E" w:rsidRPr="00DB5C1E">
              <w:rPr>
                <w:rFonts w:ascii="Times New Roman" w:hAnsi="Times New Roman" w:cs="Times New Roman"/>
                <w:b/>
                <w:spacing w:val="-1"/>
                <w:sz w:val="16"/>
                <w:szCs w:val="16"/>
                <w:lang w:val="sr-Cyrl-CS"/>
              </w:rPr>
              <w:t>/</w:t>
            </w:r>
            <w:r w:rsidRPr="00720737">
              <w:rPr>
                <w:rFonts w:ascii="Times New Roman" w:hAnsi="Times New Roman" w:cs="Times New Roman"/>
                <w:b/>
                <w:spacing w:val="-1"/>
                <w:sz w:val="16"/>
                <w:szCs w:val="16"/>
                <w:lang w:val="sr-Cyrl-CS"/>
              </w:rPr>
              <w:t>Код робе(Ц</w:t>
            </w:r>
            <w:r w:rsidRPr="00720737">
              <w:rPr>
                <w:rFonts w:ascii="Times New Roman" w:hAnsi="Times New Roman" w:cs="Times New Roman"/>
                <w:b/>
                <w:spacing w:val="-1"/>
                <w:sz w:val="16"/>
                <w:szCs w:val="16"/>
                <w:lang w:val="hu-HU"/>
              </w:rPr>
              <w:t>K</w:t>
            </w:r>
            <w:r w:rsidRPr="00720737">
              <w:rPr>
                <w:rFonts w:ascii="Times New Roman" w:hAnsi="Times New Roman" w:cs="Times New Roman"/>
                <w:b/>
                <w:spacing w:val="-1"/>
                <w:sz w:val="16"/>
                <w:szCs w:val="16"/>
                <w:lang w:val="sr-Latn-CS"/>
              </w:rPr>
              <w:t>код</w:t>
            </w:r>
            <w:r w:rsidRPr="00720737">
              <w:rPr>
                <w:rFonts w:ascii="Times New Roman" w:hAnsi="Times New Roman" w:cs="Times New Roman"/>
                <w:b/>
                <w:spacing w:val="-1"/>
                <w:sz w:val="16"/>
                <w:szCs w:val="16"/>
                <w:lang w:val="sr-Cyrl-CS"/>
              </w:rPr>
              <w:t>)</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Commodity</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code</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HS</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code</w:t>
            </w:r>
            <w:r w:rsidRPr="00720737">
              <w:rPr>
                <w:rFonts w:ascii="Times New Roman" w:hAnsi="Times New Roman" w:cs="Times New Roman"/>
                <w:spacing w:val="-1"/>
                <w:sz w:val="16"/>
                <w:szCs w:val="16"/>
                <w:lang w:val="sr-Latn-CS"/>
              </w:rPr>
              <w:t>)</w:t>
            </w:r>
            <w:r w:rsidR="0054343F" w:rsidRPr="00720737">
              <w:rPr>
                <w:rFonts w:ascii="Times New Roman" w:hAnsi="Times New Roman" w:cs="Times New Roman"/>
                <w:color w:val="000000"/>
                <w:spacing w:val="-3"/>
                <w:w w:val="108"/>
                <w:sz w:val="16"/>
                <w:szCs w:val="16"/>
                <w:lang w:val="hu-HU"/>
              </w:rPr>
              <w:t>/</w:t>
            </w:r>
            <w:r w:rsidR="0054343F" w:rsidRPr="00720737">
              <w:rPr>
                <w:rFonts w:ascii="Times New Roman" w:hAnsi="Times New Roman" w:cs="Times New Roman"/>
                <w:color w:val="000000"/>
                <w:spacing w:val="-2"/>
                <w:w w:val="107"/>
                <w:sz w:val="16"/>
                <w:szCs w:val="16"/>
                <w:lang w:val="de-DE"/>
              </w:rPr>
              <w:t xml:space="preserve"> </w:t>
            </w:r>
          </w:p>
          <w:p w:rsidR="00D574D2" w:rsidRPr="00DB5C1E" w:rsidRDefault="00D574D2" w:rsidP="00F461F3">
            <w:pPr>
              <w:shd w:val="clear" w:color="auto" w:fill="FFFFFF"/>
              <w:rPr>
                <w:rFonts w:ascii="Times New Roman" w:hAnsi="Times New Roman" w:cs="Times New Roman"/>
                <w:spacing w:val="-2"/>
                <w:w w:val="101"/>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tc>
      </w:tr>
      <w:tr w:rsidR="00D574D2" w:rsidRPr="00720737">
        <w:trPr>
          <w:trHeight w:hRule="exact" w:val="788"/>
        </w:trPr>
        <w:tc>
          <w:tcPr>
            <w:tcW w:w="762" w:type="dxa"/>
            <w:tcBorders>
              <w:top w:val="nil"/>
              <w:left w:val="nil"/>
              <w:bottom w:val="nil"/>
              <w:right w:val="single" w:sz="6" w:space="0" w:color="auto"/>
            </w:tcBorders>
            <w:shd w:val="clear" w:color="auto" w:fill="FFFFFF"/>
          </w:tcPr>
          <w:p w:rsidR="00D574D2" w:rsidRPr="00720737" w:rsidRDefault="00D574D2" w:rsidP="00F461F3">
            <w:pPr>
              <w:rPr>
                <w:rFonts w:ascii="Times New Roman" w:hAnsi="Times New Roman" w:cs="Times New Roman"/>
                <w:sz w:val="16"/>
                <w:szCs w:val="16"/>
                <w:lang w:val="sr-Cyrl-CS"/>
              </w:rPr>
            </w:pPr>
          </w:p>
          <w:p w:rsidR="00D574D2" w:rsidRPr="00720737" w:rsidRDefault="00D574D2" w:rsidP="00F461F3">
            <w:pPr>
              <w:rPr>
                <w:rFonts w:ascii="Times New Roman" w:hAnsi="Times New Roman" w:cs="Times New Roman"/>
                <w:sz w:val="16"/>
                <w:szCs w:val="16"/>
                <w:lang w:val="sr-Cyrl-CS"/>
              </w:rPr>
            </w:pPr>
          </w:p>
        </w:tc>
        <w:tc>
          <w:tcPr>
            <w:tcW w:w="5898" w:type="dxa"/>
            <w:gridSpan w:val="2"/>
            <w:vMerge/>
            <w:tcBorders>
              <w:left w:val="single" w:sz="6" w:space="0" w:color="auto"/>
            </w:tcBorders>
            <w:shd w:val="clear" w:color="auto" w:fill="FFFFFF"/>
          </w:tcPr>
          <w:p w:rsidR="00D574D2" w:rsidRPr="00720737" w:rsidRDefault="00D574D2" w:rsidP="00F461F3">
            <w:pPr>
              <w:shd w:val="clear" w:color="auto" w:fill="FFFFFF"/>
              <w:rPr>
                <w:rFonts w:ascii="Times New Roman" w:hAnsi="Times New Roman" w:cs="Times New Roman"/>
                <w:sz w:val="16"/>
                <w:szCs w:val="16"/>
                <w:lang w:val="sr-Cyrl-CS"/>
              </w:rPr>
            </w:pPr>
          </w:p>
        </w:tc>
        <w:tc>
          <w:tcPr>
            <w:tcW w:w="1477" w:type="dxa"/>
            <w:tcBorders>
              <w:top w:val="nil"/>
              <w:right w:val="single" w:sz="4" w:space="0" w:color="auto"/>
            </w:tcBorders>
            <w:shd w:val="clear" w:color="auto" w:fill="FFFFFF"/>
          </w:tcPr>
          <w:p w:rsidR="00D574D2" w:rsidRPr="00720737" w:rsidRDefault="00D574D2">
            <w:pPr>
              <w:widowControl/>
              <w:autoSpaceDE/>
              <w:autoSpaceDN/>
              <w:adjustRightInd/>
              <w:rPr>
                <w:rFonts w:ascii="Times New Roman" w:hAnsi="Times New Roman" w:cs="Times New Roman"/>
                <w:sz w:val="16"/>
                <w:szCs w:val="16"/>
                <w:lang w:val="sr-Cyrl-CS"/>
              </w:rPr>
            </w:pPr>
          </w:p>
          <w:p w:rsidR="00D574D2" w:rsidRPr="00720737" w:rsidRDefault="00D574D2" w:rsidP="00D574D2">
            <w:pPr>
              <w:shd w:val="clear" w:color="auto" w:fill="FFFFFF"/>
              <w:rPr>
                <w:rFonts w:ascii="Times New Roman" w:hAnsi="Times New Roman" w:cs="Times New Roman"/>
                <w:sz w:val="16"/>
                <w:szCs w:val="16"/>
                <w:lang w:val="sr-Cyrl-CS"/>
              </w:rPr>
            </w:pPr>
          </w:p>
        </w:tc>
        <w:tc>
          <w:tcPr>
            <w:tcW w:w="2483" w:type="dxa"/>
            <w:tcBorders>
              <w:top w:val="single" w:sz="6" w:space="0" w:color="auto"/>
              <w:left w:val="single" w:sz="4" w:space="0" w:color="auto"/>
              <w:bottom w:val="single" w:sz="6" w:space="0" w:color="auto"/>
              <w:right w:val="single" w:sz="6" w:space="0" w:color="auto"/>
            </w:tcBorders>
            <w:shd w:val="clear" w:color="auto" w:fill="FFFFFF"/>
          </w:tcPr>
          <w:p w:rsidR="00DA573B" w:rsidRPr="00720737" w:rsidRDefault="00D574D2"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rPr>
              <w:t>I</w:t>
            </w:r>
            <w:r w:rsidRPr="00720737">
              <w:rPr>
                <w:rFonts w:ascii="Times New Roman" w:hAnsi="Times New Roman" w:cs="Times New Roman"/>
                <w:spacing w:val="-2"/>
                <w:sz w:val="16"/>
                <w:szCs w:val="16"/>
                <w:lang w:val="sr-Cyrl-CS"/>
              </w:rPr>
              <w:t xml:space="preserve">.20. </w:t>
            </w:r>
            <w:r w:rsidR="00DB5C1E" w:rsidRPr="002D1A46">
              <w:rPr>
                <w:rFonts w:ascii="Times New Roman" w:hAnsi="Times New Roman" w:cs="Times New Roman"/>
                <w:i/>
                <w:spacing w:val="-2"/>
                <w:sz w:val="16"/>
                <w:szCs w:val="16"/>
                <w:lang w:val="el-GR"/>
              </w:rPr>
              <w:t>Ποσότητα</w:t>
            </w:r>
            <w:r w:rsidR="00DB5C1E">
              <w:rPr>
                <w:rFonts w:ascii="Times New Roman" w:hAnsi="Times New Roman" w:cs="Times New Roman"/>
                <w:spacing w:val="-2"/>
                <w:sz w:val="16"/>
                <w:szCs w:val="16"/>
                <w:lang w:val="el-GR"/>
              </w:rPr>
              <w:t>/</w:t>
            </w:r>
            <w:r w:rsidRPr="00720737">
              <w:rPr>
                <w:rFonts w:ascii="Times New Roman" w:hAnsi="Times New Roman" w:cs="Times New Roman"/>
                <w:b/>
                <w:spacing w:val="-2"/>
                <w:sz w:val="16"/>
                <w:szCs w:val="16"/>
                <w:lang w:val="sr-Cyrl-CS"/>
              </w:rPr>
              <w:t>Количина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2"/>
                <w:w w:val="101"/>
                <w:sz w:val="16"/>
                <w:szCs w:val="16"/>
                <w:lang w:val="sl-SI"/>
              </w:rPr>
              <w:t xml:space="preserve"> </w:t>
            </w:r>
            <w:r w:rsidR="00DA573B" w:rsidRPr="00720737">
              <w:rPr>
                <w:rFonts w:ascii="Times New Roman" w:hAnsi="Times New Roman" w:cs="Times New Roman"/>
                <w:spacing w:val="-2"/>
                <w:sz w:val="16"/>
                <w:szCs w:val="16"/>
                <w:lang w:val="pt-BR"/>
              </w:rPr>
              <w:t>Quantity</w:t>
            </w:r>
            <w:r w:rsidR="00DA573B" w:rsidRPr="00720737">
              <w:rPr>
                <w:rFonts w:ascii="Times New Roman" w:hAnsi="Times New Roman" w:cs="Times New Roman"/>
                <w:spacing w:val="-2"/>
                <w:sz w:val="16"/>
                <w:szCs w:val="16"/>
                <w:lang w:val="sr-Cyrl-CS"/>
              </w:rPr>
              <w:t>/</w:t>
            </w:r>
            <w:r w:rsidR="00DA573B" w:rsidRPr="00720737">
              <w:rPr>
                <w:rFonts w:ascii="Times New Roman" w:hAnsi="Times New Roman" w:cs="Times New Roman"/>
                <w:spacing w:val="-2"/>
                <w:sz w:val="16"/>
                <w:szCs w:val="16"/>
                <w:lang w:val="hu-HU"/>
              </w:rPr>
              <w:t xml:space="preserve"> </w:t>
            </w:r>
          </w:p>
        </w:tc>
      </w:tr>
      <w:tr w:rsidR="00F461F3" w:rsidRPr="00720737">
        <w:trPr>
          <w:trHeight w:hRule="exact" w:val="1753"/>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4E52CE" w:rsidRPr="00DB5C1E" w:rsidRDefault="00F461F3" w:rsidP="00FC7FF3">
            <w:pPr>
              <w:shd w:val="clear" w:color="auto" w:fill="FFFFFF"/>
              <w:spacing w:line="254" w:lineRule="exact"/>
              <w:ind w:right="-4"/>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rPr>
              <w:t>I</w:t>
            </w:r>
            <w:r w:rsidRPr="00720737">
              <w:rPr>
                <w:rFonts w:ascii="Times New Roman" w:hAnsi="Times New Roman" w:cs="Times New Roman"/>
                <w:spacing w:val="-1"/>
                <w:sz w:val="16"/>
                <w:szCs w:val="16"/>
                <w:lang w:val="sr-Cyrl-CS"/>
              </w:rPr>
              <w:t>.21.</w:t>
            </w:r>
            <w:r w:rsidR="00DB7256" w:rsidRPr="00720737">
              <w:rPr>
                <w:rFonts w:ascii="Times New Roman" w:hAnsi="Times New Roman" w:cs="Times New Roman"/>
                <w:b/>
                <w:color w:val="000000"/>
                <w:spacing w:val="-1"/>
                <w:sz w:val="16"/>
                <w:szCs w:val="16"/>
                <w:lang w:val="sr-Cyrl-CS"/>
              </w:rPr>
              <w:t xml:space="preserve"> </w:t>
            </w:r>
            <w:r w:rsidR="00DB5C1E" w:rsidRPr="002D1A46">
              <w:rPr>
                <w:rFonts w:ascii="Times New Roman" w:hAnsi="Times New Roman" w:cs="Times New Roman"/>
                <w:i/>
                <w:color w:val="000000"/>
                <w:spacing w:val="-5"/>
                <w:sz w:val="16"/>
                <w:szCs w:val="16"/>
                <w:lang w:val="el-GR"/>
              </w:rPr>
              <w:t>Θερμοκρασία</w:t>
            </w:r>
            <w:r w:rsidR="00DB5C1E" w:rsidRPr="002D1A46">
              <w:rPr>
                <w:rFonts w:ascii="Times New Roman" w:hAnsi="Times New Roman" w:cs="Times New Roman"/>
                <w:i/>
                <w:color w:val="000000"/>
                <w:spacing w:val="-5"/>
                <w:sz w:val="16"/>
                <w:szCs w:val="16"/>
                <w:lang w:val="sr-Cyrl-CS"/>
              </w:rPr>
              <w:t xml:space="preserve">  </w:t>
            </w:r>
            <w:r w:rsidR="00DB5C1E" w:rsidRPr="002D1A46">
              <w:rPr>
                <w:rFonts w:ascii="Times New Roman" w:hAnsi="Times New Roman" w:cs="Times New Roman"/>
                <w:i/>
                <w:color w:val="000000"/>
                <w:spacing w:val="-5"/>
                <w:sz w:val="16"/>
                <w:szCs w:val="16"/>
                <w:lang w:val="el-GR"/>
              </w:rPr>
              <w:t>προϊόντος</w:t>
            </w:r>
            <w:r w:rsidR="00DB5C1E" w:rsidRPr="00720737">
              <w:rPr>
                <w:rFonts w:ascii="Times New Roman" w:hAnsi="Times New Roman" w:cs="Times New Roman"/>
                <w:b/>
                <w:spacing w:val="-1"/>
                <w:sz w:val="16"/>
                <w:szCs w:val="16"/>
                <w:lang w:val="sr-Cyrl-CS"/>
              </w:rPr>
              <w:t xml:space="preserve"> </w:t>
            </w:r>
            <w:r w:rsidR="00DB5C1E" w:rsidRPr="00DB5C1E">
              <w:rPr>
                <w:rFonts w:ascii="Times New Roman" w:hAnsi="Times New Roman" w:cs="Times New Roman"/>
                <w:b/>
                <w:spacing w:val="-1"/>
                <w:sz w:val="16"/>
                <w:szCs w:val="16"/>
                <w:lang w:val="sr-Cyrl-CS"/>
              </w:rPr>
              <w:t>/</w:t>
            </w:r>
            <w:r w:rsidR="00DB7256" w:rsidRPr="00720737">
              <w:rPr>
                <w:rFonts w:ascii="Times New Roman" w:hAnsi="Times New Roman" w:cs="Times New Roman"/>
                <w:b/>
                <w:spacing w:val="-1"/>
                <w:sz w:val="16"/>
                <w:szCs w:val="16"/>
                <w:lang w:val="sr-Cyrl-CS"/>
              </w:rPr>
              <w:t>Температура производа</w:t>
            </w:r>
            <w:r w:rsidR="00DB7256" w:rsidRPr="00720737">
              <w:rPr>
                <w:rFonts w:ascii="Times New Roman" w:hAnsi="Times New Roman" w:cs="Times New Roman"/>
                <w:spacing w:val="-1"/>
                <w:sz w:val="16"/>
                <w:szCs w:val="16"/>
                <w:lang w:val="sr-Cyrl-CS"/>
              </w:rPr>
              <w:t>/</w:t>
            </w:r>
            <w:r w:rsidR="009E1A62" w:rsidRPr="00DB5C1E">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Temperature</w:t>
            </w:r>
            <w:r w:rsidR="009E1A62" w:rsidRPr="00720737">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of</w:t>
            </w:r>
            <w:r w:rsidR="009E1A62" w:rsidRPr="00720737">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product</w:t>
            </w:r>
            <w:r w:rsidR="009E1A62" w:rsidRPr="00720737">
              <w:rPr>
                <w:rFonts w:ascii="Times New Roman" w:hAnsi="Times New Roman" w:cs="Times New Roman"/>
                <w:spacing w:val="-1"/>
                <w:sz w:val="16"/>
                <w:szCs w:val="16"/>
                <w:lang w:val="sr-Cyrl-CS"/>
              </w:rPr>
              <w:t>/</w:t>
            </w:r>
          </w:p>
          <w:p w:rsidR="000B3A27" w:rsidRPr="00720737" w:rsidRDefault="000B3A27" w:rsidP="00DB7256">
            <w:pPr>
              <w:shd w:val="clear" w:color="auto" w:fill="FFFFFF"/>
              <w:rPr>
                <w:rFonts w:ascii="Times New Roman" w:hAnsi="Times New Roman" w:cs="Times New Roman"/>
                <w:color w:val="000000"/>
                <w:spacing w:val="-1"/>
                <w:sz w:val="16"/>
                <w:szCs w:val="16"/>
                <w:lang w:val="sr-Cyrl-CS"/>
              </w:rPr>
            </w:pPr>
          </w:p>
          <w:p w:rsidR="000B3A27" w:rsidRPr="00720737" w:rsidRDefault="000B3A27" w:rsidP="00DB7256">
            <w:pPr>
              <w:shd w:val="clear" w:color="auto" w:fill="FFFFFF"/>
              <w:rPr>
                <w:rFonts w:ascii="Times New Roman" w:hAnsi="Times New Roman" w:cs="Times New Roman"/>
                <w:color w:val="000000"/>
                <w:spacing w:val="-1"/>
                <w:sz w:val="16"/>
                <w:szCs w:val="16"/>
                <w:lang w:val="sr-Cyrl-CS"/>
              </w:rPr>
            </w:pPr>
          </w:p>
          <w:p w:rsidR="00DB7256" w:rsidRPr="00720737" w:rsidRDefault="00DB5C1E" w:rsidP="00DB7256">
            <w:pPr>
              <w:shd w:val="clear" w:color="auto" w:fill="FFFFFF"/>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6"/>
                <w:sz w:val="16"/>
                <w:szCs w:val="16"/>
                <w:lang w:val="el-GR"/>
              </w:rPr>
              <w:t>Περιβάλλοντος</w:t>
            </w:r>
            <w:r w:rsidRPr="00720737">
              <w:rPr>
                <w:rFonts w:ascii="Times New Roman" w:hAnsi="Times New Roman" w:cs="Times New Roman"/>
                <w:color w:val="000000"/>
                <w:spacing w:val="-1"/>
                <w:sz w:val="16"/>
                <w:szCs w:val="16"/>
                <w:lang w:val="sr-Cyrl-CS"/>
              </w:rPr>
              <w:t xml:space="preserve"> </w:t>
            </w:r>
            <w:r w:rsidRPr="00DB5C1E">
              <w:rPr>
                <w:rFonts w:ascii="Times New Roman" w:hAnsi="Times New Roman" w:cs="Times New Roman"/>
                <w:color w:val="000000"/>
                <w:spacing w:val="-1"/>
                <w:sz w:val="16"/>
                <w:szCs w:val="16"/>
                <w:lang w:val="sr-Cyrl-CS"/>
              </w:rPr>
              <w:t>/</w:t>
            </w:r>
            <w:r w:rsidR="00DB7256" w:rsidRPr="00720737">
              <w:rPr>
                <w:rFonts w:ascii="Times New Roman" w:hAnsi="Times New Roman" w:cs="Times New Roman"/>
                <w:color w:val="000000"/>
                <w:spacing w:val="-1"/>
                <w:sz w:val="16"/>
                <w:szCs w:val="16"/>
                <w:lang w:val="sr-Cyrl-CS"/>
              </w:rPr>
              <w:t xml:space="preserve">Просторије/ </w:t>
            </w:r>
            <w:r w:rsidR="00DB7256" w:rsidRPr="00720737">
              <w:rPr>
                <w:rFonts w:ascii="Times New Roman" w:hAnsi="Times New Roman" w:cs="Times New Roman"/>
                <w:color w:val="000000"/>
                <w:spacing w:val="-2"/>
                <w:sz w:val="16"/>
                <w:szCs w:val="16"/>
                <w:lang w:val="sr-Cyrl-CS"/>
              </w:rPr>
              <w:t xml:space="preserve">  </w:t>
            </w:r>
            <w:r w:rsidR="00DB7256" w:rsidRPr="00720737">
              <w:rPr>
                <w:rFonts w:ascii="Times New Roman" w:hAnsi="Times New Roman" w:cs="Times New Roman"/>
                <w:color w:val="000000"/>
                <w:spacing w:val="4"/>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                      </w:t>
            </w:r>
            <w:r w:rsidR="00DB7256" w:rsidRPr="00720737">
              <w:rPr>
                <w:rFonts w:ascii="Times New Roman" w:hAnsi="Times New Roman" w:cs="Times New Roman"/>
                <w:color w:val="000000"/>
                <w:spacing w:val="-2"/>
                <w:sz w:val="16"/>
                <w:szCs w:val="16"/>
                <w:lang w:val="hu-HU"/>
              </w:rPr>
              <w:t xml:space="preserve">  </w:t>
            </w:r>
            <w:r w:rsidRPr="002D1A46">
              <w:rPr>
                <w:rFonts w:ascii="Times New Roman" w:hAnsi="Times New Roman" w:cs="Times New Roman"/>
                <w:i/>
                <w:color w:val="000000"/>
                <w:spacing w:val="-6"/>
                <w:sz w:val="16"/>
                <w:szCs w:val="16"/>
                <w:lang w:val="el-GR"/>
              </w:rPr>
              <w:t>Υπό</w:t>
            </w:r>
            <w:r w:rsidRPr="002D1A46">
              <w:rPr>
                <w:rFonts w:ascii="Times New Roman" w:hAnsi="Times New Roman" w:cs="Times New Roman"/>
                <w:i/>
                <w:color w:val="000000"/>
                <w:spacing w:val="-6"/>
                <w:sz w:val="16"/>
                <w:szCs w:val="16"/>
                <w:lang w:val="sr-Latn-CS"/>
              </w:rPr>
              <w:t xml:space="preserve"> </w:t>
            </w:r>
            <w:r w:rsidRPr="002D1A46">
              <w:rPr>
                <w:rFonts w:ascii="Times New Roman" w:hAnsi="Times New Roman" w:cs="Times New Roman"/>
                <w:i/>
                <w:color w:val="000000"/>
                <w:spacing w:val="-6"/>
                <w:sz w:val="16"/>
                <w:szCs w:val="16"/>
                <w:lang w:val="el-GR"/>
              </w:rPr>
              <w:t>ψύξη</w:t>
            </w:r>
            <w:r w:rsidRPr="007B05F4">
              <w:rPr>
                <w:rFonts w:ascii="Times New Roman" w:hAnsi="Times New Roman" w:cs="Times New Roman"/>
                <w:color w:val="000000"/>
                <w:spacing w:val="-6"/>
                <w:sz w:val="16"/>
                <w:szCs w:val="16"/>
                <w:lang w:val="sr-Cyrl-CS"/>
              </w:rPr>
              <w:t xml:space="preserve">  </w:t>
            </w:r>
            <w:r w:rsidRPr="00DB5C1E">
              <w:rPr>
                <w:rFonts w:ascii="Times New Roman" w:hAnsi="Times New Roman" w:cs="Times New Roman"/>
                <w:color w:val="000000"/>
                <w:spacing w:val="-6"/>
                <w:sz w:val="16"/>
                <w:szCs w:val="16"/>
                <w:lang w:val="sr-Cyrl-CS"/>
              </w:rPr>
              <w:t>/</w:t>
            </w:r>
            <w:r w:rsidR="00DB7256" w:rsidRPr="00720737">
              <w:rPr>
                <w:rFonts w:ascii="Times New Roman" w:hAnsi="Times New Roman" w:cs="Times New Roman"/>
                <w:color w:val="000000"/>
                <w:spacing w:val="-2"/>
                <w:sz w:val="16"/>
                <w:szCs w:val="16"/>
                <w:lang w:val="sr-Cyrl-CS"/>
              </w:rPr>
              <w:t xml:space="preserve">Расхлађено/    </w:t>
            </w:r>
            <w:r w:rsidR="00DB7256" w:rsidRPr="00720737">
              <w:rPr>
                <w:rFonts w:ascii="Times New Roman" w:hAnsi="Times New Roman" w:cs="Times New Roman"/>
                <w:color w:val="000000"/>
                <w:spacing w:val="4"/>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            </w:t>
            </w:r>
            <w:r w:rsidRPr="002D1A46">
              <w:rPr>
                <w:rFonts w:ascii="Times New Roman" w:hAnsi="Times New Roman" w:cs="Times New Roman"/>
                <w:i/>
                <w:color w:val="000000"/>
                <w:spacing w:val="-6"/>
                <w:sz w:val="16"/>
                <w:szCs w:val="16"/>
                <w:lang w:val="el-GR"/>
              </w:rPr>
              <w:t>Σε</w:t>
            </w:r>
            <w:r w:rsidRPr="002D1A46">
              <w:rPr>
                <w:rFonts w:ascii="Times New Roman" w:hAnsi="Times New Roman" w:cs="Times New Roman"/>
                <w:i/>
                <w:color w:val="000000"/>
                <w:spacing w:val="-6"/>
                <w:sz w:val="16"/>
                <w:szCs w:val="16"/>
                <w:lang w:val="sr-Latn-CS"/>
              </w:rPr>
              <w:t xml:space="preserve">  </w:t>
            </w:r>
            <w:r w:rsidRPr="002D1A46">
              <w:rPr>
                <w:rFonts w:ascii="Times New Roman" w:hAnsi="Times New Roman" w:cs="Times New Roman"/>
                <w:i/>
                <w:color w:val="000000"/>
                <w:spacing w:val="-6"/>
                <w:sz w:val="16"/>
                <w:szCs w:val="16"/>
                <w:lang w:val="el-GR"/>
              </w:rPr>
              <w:t>κατάψυξη</w:t>
            </w:r>
            <w:r>
              <w:rPr>
                <w:rFonts w:ascii="Times New Roman" w:hAnsi="Times New Roman" w:cs="Times New Roman"/>
                <w:color w:val="000000"/>
                <w:spacing w:val="-6"/>
                <w:sz w:val="16"/>
                <w:szCs w:val="16"/>
                <w:lang w:val="sr-Cyrl-CS"/>
              </w:rPr>
              <w:t xml:space="preserve">  </w:t>
            </w:r>
            <w:r w:rsidRPr="00DB5C1E">
              <w:rPr>
                <w:rFonts w:ascii="Times New Roman" w:hAnsi="Times New Roman" w:cs="Times New Roman"/>
                <w:color w:val="000000"/>
                <w:spacing w:val="-6"/>
                <w:sz w:val="16"/>
                <w:szCs w:val="16"/>
                <w:lang w:val="sr-Cyrl-CS"/>
              </w:rPr>
              <w:t>/</w:t>
            </w:r>
            <w:r w:rsidRPr="007B05F4">
              <w:rPr>
                <w:rFonts w:ascii="Times New Roman" w:hAnsi="Times New Roman" w:cs="Times New Roman"/>
                <w:color w:val="000000"/>
                <w:spacing w:val="-6"/>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амрзнуто/      </w:t>
            </w:r>
            <w:r w:rsidR="00DB7256" w:rsidRPr="00720737">
              <w:rPr>
                <w:rFonts w:ascii="Times New Roman" w:hAnsi="Times New Roman" w:cs="Times New Roman"/>
                <w:color w:val="000000"/>
                <w:spacing w:val="4"/>
                <w:sz w:val="16"/>
                <w:szCs w:val="16"/>
                <w:lang w:val="sr-Cyrl-CS"/>
              </w:rPr>
              <w:t>□</w:t>
            </w:r>
          </w:p>
          <w:p w:rsidR="00DB7256" w:rsidRPr="00720737" w:rsidRDefault="00DB7256" w:rsidP="00DB7256">
            <w:pPr>
              <w:shd w:val="clear" w:color="auto" w:fill="FFFFFF"/>
              <w:rPr>
                <w:rFonts w:ascii="Times New Roman" w:hAnsi="Times New Roman" w:cs="Times New Roman"/>
                <w:color w:val="000000"/>
                <w:spacing w:val="-2"/>
                <w:sz w:val="16"/>
                <w:szCs w:val="16"/>
                <w:lang w:val="hu-HU"/>
              </w:rPr>
            </w:pPr>
            <w:r w:rsidRPr="00720737">
              <w:rPr>
                <w:rFonts w:ascii="Times New Roman" w:hAnsi="Times New Roman" w:cs="Times New Roman"/>
                <w:spacing w:val="-2"/>
                <w:sz w:val="16"/>
                <w:szCs w:val="16"/>
                <w:lang w:val="hu-HU"/>
              </w:rPr>
              <w:t xml:space="preserve">Ambient                                       </w:t>
            </w:r>
            <w:r w:rsidR="00DB5C1E">
              <w:rPr>
                <w:rFonts w:ascii="Times New Roman" w:hAnsi="Times New Roman" w:cs="Times New Roman"/>
                <w:spacing w:val="-2"/>
                <w:sz w:val="16"/>
                <w:szCs w:val="16"/>
                <w:lang w:val="hu-HU"/>
              </w:rPr>
              <w:t xml:space="preserve">                          </w:t>
            </w:r>
            <w:r w:rsidRPr="00720737">
              <w:rPr>
                <w:rFonts w:ascii="Times New Roman" w:hAnsi="Times New Roman" w:cs="Times New Roman"/>
                <w:spacing w:val="-2"/>
                <w:sz w:val="16"/>
                <w:szCs w:val="16"/>
                <w:lang w:val="hu-HU"/>
              </w:rPr>
              <w:t xml:space="preserve">Chilled                       </w:t>
            </w:r>
            <w:r w:rsidR="00DB5C1E">
              <w:rPr>
                <w:rFonts w:ascii="Times New Roman" w:hAnsi="Times New Roman" w:cs="Times New Roman"/>
                <w:spacing w:val="-2"/>
                <w:sz w:val="16"/>
                <w:szCs w:val="16"/>
                <w:lang w:val="hu-HU"/>
              </w:rPr>
              <w:t xml:space="preserve">                </w:t>
            </w:r>
            <w:r w:rsidR="00DB5C1E">
              <w:rPr>
                <w:rFonts w:ascii="Times New Roman" w:hAnsi="Times New Roman" w:cs="Times New Roman"/>
                <w:spacing w:val="-2"/>
                <w:sz w:val="16"/>
                <w:szCs w:val="16"/>
                <w:lang w:val="el-GR"/>
              </w:rPr>
              <w:t xml:space="preserve">      </w:t>
            </w:r>
            <w:r w:rsidR="00DB5C1E">
              <w:rPr>
                <w:rFonts w:ascii="Times New Roman" w:hAnsi="Times New Roman" w:cs="Times New Roman"/>
                <w:spacing w:val="-2"/>
                <w:sz w:val="16"/>
                <w:szCs w:val="16"/>
                <w:lang w:val="hu-HU"/>
              </w:rPr>
              <w:t xml:space="preserve">  </w:t>
            </w:r>
            <w:r w:rsidRPr="00720737">
              <w:rPr>
                <w:rFonts w:ascii="Times New Roman" w:hAnsi="Times New Roman" w:cs="Times New Roman"/>
                <w:spacing w:val="-2"/>
                <w:sz w:val="16"/>
                <w:szCs w:val="16"/>
                <w:lang w:val="hu-HU"/>
              </w:rPr>
              <w:t xml:space="preserve"> Frozen</w:t>
            </w:r>
          </w:p>
          <w:p w:rsidR="00DB7256" w:rsidRPr="00720737" w:rsidRDefault="00DB7256" w:rsidP="00DB7256">
            <w:pPr>
              <w:shd w:val="clear" w:color="auto" w:fill="FFFFFF"/>
              <w:ind w:right="590"/>
              <w:rPr>
                <w:rFonts w:ascii="Times New Roman" w:hAnsi="Times New Roman" w:cs="Times New Roman"/>
                <w:spacing w:val="-2"/>
                <w:sz w:val="16"/>
                <w:szCs w:val="16"/>
                <w:lang w:val="hu-HU"/>
              </w:rPr>
            </w:pPr>
          </w:p>
          <w:p w:rsidR="004E52CE" w:rsidRPr="00720737" w:rsidRDefault="004E52CE" w:rsidP="00DB7256">
            <w:pPr>
              <w:shd w:val="clear" w:color="auto" w:fill="FFFFFF"/>
              <w:ind w:right="590"/>
              <w:rPr>
                <w:rFonts w:ascii="Times New Roman" w:hAnsi="Times New Roman" w:cs="Times New Roman"/>
                <w:spacing w:val="-2"/>
                <w:sz w:val="16"/>
                <w:szCs w:val="16"/>
                <w:lang w:val="hu-HU"/>
              </w:rPr>
            </w:pPr>
          </w:p>
        </w:tc>
        <w:tc>
          <w:tcPr>
            <w:tcW w:w="2483" w:type="dxa"/>
            <w:tcBorders>
              <w:top w:val="single" w:sz="6" w:space="0" w:color="auto"/>
              <w:left w:val="single" w:sz="6" w:space="0" w:color="auto"/>
              <w:bottom w:val="single" w:sz="6" w:space="0" w:color="auto"/>
              <w:right w:val="single" w:sz="6" w:space="0" w:color="auto"/>
            </w:tcBorders>
            <w:shd w:val="clear" w:color="auto" w:fill="FFFFFF"/>
          </w:tcPr>
          <w:p w:rsidR="00AE1073" w:rsidRPr="00720737" w:rsidRDefault="00F461F3" w:rsidP="004E52CE">
            <w:pPr>
              <w:shd w:val="clear" w:color="auto" w:fill="FFFFFF"/>
              <w:rPr>
                <w:rFonts w:ascii="Times New Roman" w:hAnsi="Times New Roman" w:cs="Times New Roman"/>
                <w:spacing w:val="-2"/>
                <w:w w:val="101"/>
                <w:sz w:val="16"/>
                <w:szCs w:val="16"/>
                <w:lang w:val="sr-Cyrl-CS"/>
              </w:rPr>
            </w:pPr>
            <w:r w:rsidRPr="00720737">
              <w:rPr>
                <w:rFonts w:ascii="Times New Roman" w:hAnsi="Times New Roman" w:cs="Times New Roman"/>
                <w:spacing w:val="-1"/>
                <w:sz w:val="16"/>
                <w:szCs w:val="16"/>
                <w:lang w:val="sr-Latn-CS"/>
              </w:rPr>
              <w:t xml:space="preserve">I.22. </w:t>
            </w:r>
            <w:r w:rsidR="00E90BE1" w:rsidRPr="002D1A46">
              <w:rPr>
                <w:rFonts w:ascii="Times New Roman" w:hAnsi="Times New Roman" w:cs="Times New Roman"/>
                <w:i/>
                <w:spacing w:val="-1"/>
                <w:sz w:val="16"/>
                <w:szCs w:val="16"/>
                <w:lang w:val="el-GR"/>
              </w:rPr>
              <w:t>Αριθμός δεμάτων</w:t>
            </w:r>
            <w:r w:rsidR="00E90BE1">
              <w:rPr>
                <w:rFonts w:ascii="Times New Roman" w:hAnsi="Times New Roman" w:cs="Times New Roman"/>
                <w:spacing w:val="-1"/>
                <w:sz w:val="16"/>
                <w:szCs w:val="16"/>
                <w:lang w:val="el-GR"/>
              </w:rPr>
              <w:t>/</w:t>
            </w:r>
            <w:r w:rsidRPr="00720737">
              <w:rPr>
                <w:rFonts w:ascii="Times New Roman" w:hAnsi="Times New Roman" w:cs="Times New Roman"/>
                <w:b/>
                <w:spacing w:val="-1"/>
                <w:sz w:val="16"/>
                <w:szCs w:val="16"/>
                <w:lang w:val="sr-Cyrl-CS"/>
              </w:rPr>
              <w:t>Број пакета</w:t>
            </w:r>
            <w:r w:rsidRPr="00720737">
              <w:rPr>
                <w:rFonts w:ascii="Times New Roman" w:hAnsi="Times New Roman" w:cs="Times New Roman"/>
                <w:spacing w:val="-1"/>
                <w:sz w:val="16"/>
                <w:szCs w:val="16"/>
                <w:lang w:val="sr-Cyrl-CS"/>
              </w:rPr>
              <w:t>/</w:t>
            </w:r>
          </w:p>
          <w:p w:rsidR="00F461F3" w:rsidRPr="00720737" w:rsidRDefault="00E83F1B" w:rsidP="00AE1073">
            <w:pPr>
              <w:shd w:val="clear" w:color="auto" w:fill="FFFFFF"/>
              <w:ind w:firstLine="284"/>
              <w:rPr>
                <w:rFonts w:ascii="Times New Roman" w:hAnsi="Times New Roman" w:cs="Times New Roman"/>
                <w:spacing w:val="-2"/>
                <w:w w:val="101"/>
                <w:sz w:val="16"/>
                <w:szCs w:val="16"/>
              </w:rPr>
            </w:pPr>
            <w:r w:rsidRPr="00720737">
              <w:rPr>
                <w:rFonts w:ascii="Times New Roman" w:hAnsi="Times New Roman" w:cs="Times New Roman"/>
                <w:spacing w:val="-1"/>
                <w:sz w:val="16"/>
                <w:szCs w:val="16"/>
                <w:lang w:val="sr-Latn-CS"/>
              </w:rPr>
              <w:t>Number of packages</w:t>
            </w:r>
            <w:r w:rsidRPr="00720737">
              <w:rPr>
                <w:rFonts w:ascii="Times New Roman" w:hAnsi="Times New Roman" w:cs="Times New Roman"/>
                <w:spacing w:val="-2"/>
                <w:w w:val="101"/>
                <w:sz w:val="16"/>
                <w:szCs w:val="16"/>
                <w:lang w:val="sl-SI"/>
              </w:rPr>
              <w:t xml:space="preserve"> </w:t>
            </w:r>
          </w:p>
        </w:tc>
      </w:tr>
      <w:tr w:rsidR="00F461F3" w:rsidRPr="0087164E">
        <w:trPr>
          <w:trHeight w:hRule="exact" w:val="960"/>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Latn-CS"/>
              </w:rPr>
            </w:pPr>
          </w:p>
          <w:p w:rsidR="00F461F3" w:rsidRPr="00720737" w:rsidRDefault="00F461F3" w:rsidP="00F461F3">
            <w:pPr>
              <w:rPr>
                <w:rFonts w:ascii="Times New Roman" w:hAnsi="Times New Roman" w:cs="Times New Roman"/>
                <w:sz w:val="16"/>
                <w:szCs w:val="16"/>
                <w:lang w:val="sr-Latn-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1"/>
                <w:sz w:val="16"/>
                <w:szCs w:val="16"/>
                <w:lang w:val="sr-Latn-CS"/>
              </w:rPr>
              <w:t>I.23.</w:t>
            </w:r>
            <w:r w:rsidR="00E90BE1" w:rsidRPr="00E90BE1">
              <w:rPr>
                <w:rFonts w:ascii="Times New Roman" w:hAnsi="Times New Roman" w:cs="Times New Roman"/>
                <w:spacing w:val="-5"/>
                <w:sz w:val="16"/>
                <w:szCs w:val="16"/>
                <w:lang w:val="sr-Latn-CS"/>
              </w:rPr>
              <w:t xml:space="preserve"> </w:t>
            </w:r>
            <w:r w:rsidR="00E90BE1" w:rsidRPr="002D1A46">
              <w:rPr>
                <w:rFonts w:ascii="Times New Roman" w:hAnsi="Times New Roman" w:cs="Times New Roman"/>
                <w:i/>
                <w:spacing w:val="-5"/>
                <w:sz w:val="16"/>
                <w:szCs w:val="16"/>
                <w:lang w:val="el-GR"/>
              </w:rPr>
              <w:t>Αριθμός</w:t>
            </w:r>
            <w:r w:rsidR="00E90BE1" w:rsidRPr="002D1A46">
              <w:rPr>
                <w:rFonts w:ascii="Times New Roman" w:hAnsi="Times New Roman" w:cs="Times New Roman"/>
                <w:i/>
                <w:spacing w:val="-5"/>
                <w:sz w:val="16"/>
                <w:szCs w:val="16"/>
                <w:lang w:val="sr-Latn-CS"/>
              </w:rPr>
              <w:t xml:space="preserve"> </w:t>
            </w:r>
            <w:r w:rsidR="00E90BE1" w:rsidRPr="002D1A46">
              <w:rPr>
                <w:rFonts w:ascii="Times New Roman" w:hAnsi="Times New Roman" w:cs="Times New Roman"/>
                <w:i/>
                <w:spacing w:val="-5"/>
                <w:sz w:val="16"/>
                <w:szCs w:val="16"/>
                <w:lang w:val="el-GR"/>
              </w:rPr>
              <w:t>εμπορευματοκιβωτίου</w:t>
            </w:r>
            <w:r w:rsidR="00E90BE1" w:rsidRPr="002D1A46">
              <w:rPr>
                <w:rFonts w:ascii="Times New Roman" w:hAnsi="Times New Roman" w:cs="Times New Roman"/>
                <w:i/>
                <w:spacing w:val="-5"/>
                <w:sz w:val="16"/>
                <w:szCs w:val="16"/>
                <w:lang w:val="sr-Latn-CS"/>
              </w:rPr>
              <w:t>/</w:t>
            </w:r>
            <w:r w:rsidR="00E90BE1" w:rsidRPr="002D1A46">
              <w:rPr>
                <w:rFonts w:ascii="Times New Roman" w:hAnsi="Times New Roman" w:cs="Times New Roman"/>
                <w:i/>
                <w:spacing w:val="-5"/>
                <w:sz w:val="16"/>
                <w:szCs w:val="16"/>
                <w:lang w:val="el-GR"/>
              </w:rPr>
              <w:t>Αριθμός</w:t>
            </w:r>
            <w:r w:rsidR="00E90BE1" w:rsidRPr="002D1A46">
              <w:rPr>
                <w:rFonts w:ascii="Times New Roman" w:hAnsi="Times New Roman" w:cs="Times New Roman"/>
                <w:i/>
                <w:spacing w:val="-5"/>
                <w:sz w:val="16"/>
                <w:szCs w:val="16"/>
                <w:lang w:val="sr-Latn-CS"/>
              </w:rPr>
              <w:t xml:space="preserve"> </w:t>
            </w:r>
            <w:r w:rsidR="00E90BE1" w:rsidRPr="002D1A46">
              <w:rPr>
                <w:rFonts w:ascii="Times New Roman" w:hAnsi="Times New Roman" w:cs="Times New Roman"/>
                <w:i/>
                <w:spacing w:val="-5"/>
                <w:sz w:val="16"/>
                <w:szCs w:val="16"/>
                <w:lang w:val="el-GR"/>
              </w:rPr>
              <w:t>σφραγίδας</w:t>
            </w:r>
            <w:r w:rsidR="00E90BE1" w:rsidRPr="00720737">
              <w:rPr>
                <w:rFonts w:ascii="Times New Roman" w:hAnsi="Times New Roman" w:cs="Times New Roman"/>
                <w:b/>
                <w:spacing w:val="-1"/>
                <w:sz w:val="16"/>
                <w:szCs w:val="16"/>
                <w:lang w:val="sr-Cyrl-CS"/>
              </w:rPr>
              <w:t xml:space="preserve"> </w:t>
            </w:r>
            <w:r w:rsidR="00E90BE1" w:rsidRPr="00E90BE1">
              <w:rPr>
                <w:rFonts w:ascii="Times New Roman" w:hAnsi="Times New Roman" w:cs="Times New Roman"/>
                <w:b/>
                <w:spacing w:val="-1"/>
                <w:sz w:val="16"/>
                <w:szCs w:val="16"/>
                <w:lang w:val="sr-Latn-CS"/>
              </w:rPr>
              <w:t>/</w:t>
            </w:r>
            <w:r w:rsidRPr="00720737">
              <w:rPr>
                <w:rFonts w:ascii="Times New Roman" w:hAnsi="Times New Roman" w:cs="Times New Roman"/>
                <w:b/>
                <w:spacing w:val="-1"/>
                <w:sz w:val="16"/>
                <w:szCs w:val="16"/>
                <w:lang w:val="sr-Cyrl-CS"/>
              </w:rPr>
              <w:t>Идентификација н</w:t>
            </w:r>
            <w:r w:rsidRPr="00720737">
              <w:rPr>
                <w:rFonts w:ascii="Times New Roman" w:hAnsi="Times New Roman" w:cs="Times New Roman"/>
                <w:b/>
                <w:spacing w:val="-1"/>
                <w:sz w:val="16"/>
                <w:szCs w:val="16"/>
                <w:lang w:val="sr-Latn-CS"/>
              </w:rPr>
              <w:t xml:space="preserve">a </w:t>
            </w:r>
            <w:r w:rsidRPr="00720737">
              <w:rPr>
                <w:rFonts w:ascii="Times New Roman" w:hAnsi="Times New Roman" w:cs="Times New Roman"/>
                <w:b/>
                <w:spacing w:val="-1"/>
                <w:sz w:val="16"/>
                <w:szCs w:val="16"/>
                <w:lang w:val="sr-Cyrl-CS"/>
              </w:rPr>
              <w:t xml:space="preserve">контејнеру/Број </w:t>
            </w:r>
            <w:r w:rsidR="00DB7256" w:rsidRPr="00720737">
              <w:rPr>
                <w:rFonts w:ascii="Times New Roman" w:hAnsi="Times New Roman" w:cs="Times New Roman"/>
                <w:b/>
                <w:spacing w:val="-1"/>
                <w:sz w:val="16"/>
                <w:szCs w:val="16"/>
                <w:lang w:val="sr-Cyrl-CS"/>
              </w:rPr>
              <w:t>бломбе</w:t>
            </w:r>
            <w:r w:rsidRPr="00720737">
              <w:rPr>
                <w:rFonts w:ascii="Times New Roman" w:hAnsi="Times New Roman" w:cs="Times New Roman"/>
                <w:b/>
                <w:spacing w:val="-1"/>
                <w:sz w:val="16"/>
                <w:szCs w:val="16"/>
                <w:lang w:val="sr-Cyrl-CS"/>
              </w:rPr>
              <w:t>/</w:t>
            </w:r>
            <w:r w:rsidRPr="00720737">
              <w:rPr>
                <w:rFonts w:ascii="Times New Roman" w:hAnsi="Times New Roman" w:cs="Times New Roman"/>
                <w:spacing w:val="-2"/>
                <w:w w:val="101"/>
                <w:sz w:val="16"/>
                <w:szCs w:val="16"/>
                <w:lang w:val="sl-SI"/>
              </w:rPr>
              <w:t xml:space="preserve"> </w:t>
            </w:r>
            <w:r w:rsidR="000B2584" w:rsidRPr="00720737">
              <w:rPr>
                <w:rFonts w:ascii="Times New Roman" w:hAnsi="Times New Roman" w:cs="Times New Roman"/>
                <w:spacing w:val="-1"/>
                <w:sz w:val="16"/>
                <w:szCs w:val="16"/>
                <w:lang w:val="sr-Latn-CS"/>
              </w:rPr>
              <w:t>Identification of container/Seal number/</w:t>
            </w:r>
          </w:p>
        </w:tc>
        <w:tc>
          <w:tcPr>
            <w:tcW w:w="2483" w:type="dxa"/>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4E52CE">
            <w:pPr>
              <w:shd w:val="clear" w:color="auto" w:fill="FFFFFF"/>
              <w:rPr>
                <w:rFonts w:ascii="Times New Roman" w:hAnsi="Times New Roman" w:cs="Times New Roman"/>
                <w:sz w:val="16"/>
                <w:szCs w:val="16"/>
                <w:lang w:val="hu-HU"/>
              </w:rPr>
            </w:pPr>
            <w:r w:rsidRPr="00720737">
              <w:rPr>
                <w:rFonts w:ascii="Times New Roman" w:hAnsi="Times New Roman" w:cs="Times New Roman"/>
                <w:spacing w:val="-2"/>
                <w:sz w:val="16"/>
                <w:szCs w:val="16"/>
                <w:lang w:val="es-CL"/>
              </w:rPr>
              <w:t xml:space="preserve">I.24. </w:t>
            </w:r>
            <w:r w:rsidR="00E90BE1" w:rsidRPr="002D1A46">
              <w:rPr>
                <w:rFonts w:ascii="Times New Roman" w:hAnsi="Times New Roman" w:cs="Times New Roman"/>
                <w:i/>
                <w:color w:val="000000"/>
                <w:spacing w:val="-7"/>
                <w:sz w:val="16"/>
                <w:szCs w:val="16"/>
                <w:lang w:val="el-GR"/>
              </w:rPr>
              <w:t>Είδος</w:t>
            </w:r>
            <w:r w:rsidR="00E90BE1" w:rsidRPr="002D1A46">
              <w:rPr>
                <w:rFonts w:ascii="Times New Roman" w:hAnsi="Times New Roman" w:cs="Times New Roman"/>
                <w:i/>
                <w:color w:val="000000"/>
                <w:spacing w:val="-7"/>
                <w:sz w:val="16"/>
                <w:szCs w:val="16"/>
                <w:lang w:val="sr-Cyrl-CS"/>
              </w:rPr>
              <w:t xml:space="preserve"> </w:t>
            </w:r>
            <w:r w:rsidR="00E90BE1" w:rsidRPr="002D1A46">
              <w:rPr>
                <w:rFonts w:ascii="Times New Roman" w:hAnsi="Times New Roman" w:cs="Times New Roman"/>
                <w:i/>
                <w:color w:val="000000"/>
                <w:spacing w:val="-7"/>
                <w:sz w:val="16"/>
                <w:szCs w:val="16"/>
                <w:lang w:val="el-GR"/>
              </w:rPr>
              <w:t>συσκευασίας</w:t>
            </w:r>
            <w:r w:rsidR="00E90BE1" w:rsidRPr="00720737">
              <w:rPr>
                <w:rFonts w:ascii="Times New Roman" w:hAnsi="Times New Roman" w:cs="Times New Roman"/>
                <w:b/>
                <w:spacing w:val="-2"/>
                <w:sz w:val="16"/>
                <w:szCs w:val="16"/>
                <w:lang w:val="sr-Cyrl-CS"/>
              </w:rPr>
              <w:t xml:space="preserve"> </w:t>
            </w:r>
            <w:r w:rsidR="00E90BE1" w:rsidRPr="00E90BE1">
              <w:rPr>
                <w:rFonts w:ascii="Times New Roman" w:hAnsi="Times New Roman" w:cs="Times New Roman"/>
                <w:b/>
                <w:spacing w:val="-2"/>
                <w:sz w:val="16"/>
                <w:szCs w:val="16"/>
                <w:lang w:val="es-CL"/>
              </w:rPr>
              <w:t>/</w:t>
            </w:r>
            <w:r w:rsidRPr="00720737">
              <w:rPr>
                <w:rFonts w:ascii="Times New Roman" w:hAnsi="Times New Roman" w:cs="Times New Roman"/>
                <w:b/>
                <w:spacing w:val="-2"/>
                <w:sz w:val="16"/>
                <w:szCs w:val="16"/>
                <w:lang w:val="sr-Cyrl-CS"/>
              </w:rPr>
              <w:t>Начин паковања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2"/>
                <w:w w:val="101"/>
                <w:sz w:val="16"/>
                <w:szCs w:val="16"/>
                <w:lang w:val="sl-SI"/>
              </w:rPr>
              <w:t xml:space="preserve"> </w:t>
            </w:r>
            <w:r w:rsidR="00446E12" w:rsidRPr="00720737">
              <w:rPr>
                <w:rFonts w:ascii="Times New Roman" w:hAnsi="Times New Roman" w:cs="Times New Roman"/>
                <w:spacing w:val="-2"/>
                <w:sz w:val="16"/>
                <w:szCs w:val="16"/>
                <w:lang w:val="es-CL"/>
              </w:rPr>
              <w:t>Type of packaging</w:t>
            </w:r>
            <w:r w:rsidR="00446E12" w:rsidRPr="00720737">
              <w:rPr>
                <w:rFonts w:ascii="Times New Roman" w:hAnsi="Times New Roman" w:cs="Times New Roman"/>
                <w:spacing w:val="-2"/>
                <w:sz w:val="16"/>
                <w:szCs w:val="16"/>
                <w:lang w:val="sr-Cyrl-CS"/>
              </w:rPr>
              <w:t>/</w:t>
            </w:r>
            <w:r w:rsidR="00446E12" w:rsidRPr="00720737">
              <w:rPr>
                <w:rFonts w:ascii="Times New Roman" w:hAnsi="Times New Roman" w:cs="Times New Roman"/>
                <w:spacing w:val="-2"/>
                <w:w w:val="101"/>
                <w:sz w:val="16"/>
                <w:szCs w:val="16"/>
                <w:lang w:val="sl-SI"/>
              </w:rPr>
              <w:t xml:space="preserve"> </w:t>
            </w:r>
          </w:p>
          <w:p w:rsidR="004E52CE" w:rsidRPr="00720737" w:rsidRDefault="004E52CE" w:rsidP="004E52CE">
            <w:pPr>
              <w:shd w:val="clear" w:color="auto" w:fill="FFFFFF"/>
              <w:rPr>
                <w:rFonts w:ascii="Times New Roman" w:hAnsi="Times New Roman" w:cs="Times New Roman"/>
                <w:sz w:val="16"/>
                <w:szCs w:val="16"/>
                <w:lang w:val="es-CL"/>
              </w:rPr>
            </w:pPr>
          </w:p>
        </w:tc>
      </w:tr>
      <w:tr w:rsidR="00F461F3" w:rsidRPr="0087164E">
        <w:trPr>
          <w:trHeight w:hRule="exact" w:val="1131"/>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es-CL"/>
              </w:rPr>
            </w:pPr>
          </w:p>
          <w:p w:rsidR="00F461F3" w:rsidRPr="00720737" w:rsidRDefault="00F461F3" w:rsidP="00F461F3">
            <w:pPr>
              <w:rPr>
                <w:rFonts w:ascii="Times New Roman" w:hAnsi="Times New Roman" w:cs="Times New Roman"/>
                <w:sz w:val="16"/>
                <w:szCs w:val="16"/>
                <w:lang w:val="es-CL"/>
              </w:rPr>
            </w:pPr>
          </w:p>
        </w:tc>
        <w:tc>
          <w:tcPr>
            <w:tcW w:w="9858" w:type="dxa"/>
            <w:gridSpan w:val="4"/>
            <w:tcBorders>
              <w:top w:val="single" w:sz="6" w:space="0" w:color="auto"/>
              <w:left w:val="single" w:sz="6" w:space="0" w:color="auto"/>
              <w:bottom w:val="single" w:sz="6" w:space="0" w:color="auto"/>
              <w:right w:val="single" w:sz="6" w:space="0" w:color="auto"/>
            </w:tcBorders>
            <w:shd w:val="clear" w:color="auto" w:fill="FFFFFF"/>
          </w:tcPr>
          <w:p w:rsidR="002E0B4C" w:rsidRPr="003C0081" w:rsidRDefault="002E0B4C" w:rsidP="009E3602">
            <w:pPr>
              <w:shd w:val="clear" w:color="auto" w:fill="FFFFFF"/>
              <w:rPr>
                <w:rFonts w:ascii="Times New Roman" w:hAnsi="Times New Roman" w:cs="Times New Roman"/>
                <w:spacing w:val="-1"/>
                <w:sz w:val="16"/>
                <w:szCs w:val="16"/>
                <w:lang w:val="sr-Cyrl-CS"/>
              </w:rPr>
            </w:pPr>
          </w:p>
          <w:p w:rsidR="004E52CE" w:rsidRPr="00720737" w:rsidRDefault="00F461F3" w:rsidP="009E3602">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rPr>
              <w:t>I</w:t>
            </w:r>
            <w:r w:rsidRPr="003C0081">
              <w:rPr>
                <w:rFonts w:ascii="Times New Roman" w:hAnsi="Times New Roman" w:cs="Times New Roman"/>
                <w:spacing w:val="-1"/>
                <w:sz w:val="16"/>
                <w:szCs w:val="16"/>
                <w:lang w:val="sr-Cyrl-CS"/>
              </w:rPr>
              <w:t xml:space="preserve">.25. </w:t>
            </w:r>
            <w:r w:rsidR="00E90BE1" w:rsidRPr="002D1A46">
              <w:rPr>
                <w:rFonts w:ascii="Times New Roman" w:hAnsi="Times New Roman" w:cs="Times New Roman"/>
                <w:i/>
                <w:color w:val="000000"/>
                <w:spacing w:val="-3"/>
                <w:sz w:val="16"/>
                <w:szCs w:val="16"/>
                <w:lang w:val="el-GR"/>
              </w:rPr>
              <w:t>Πιστοποιημένα</w:t>
            </w:r>
            <w:r w:rsidR="00E90BE1" w:rsidRPr="002D1A46">
              <w:rPr>
                <w:rFonts w:ascii="Times New Roman" w:hAnsi="Times New Roman" w:cs="Times New Roman"/>
                <w:i/>
                <w:color w:val="000000"/>
                <w:spacing w:val="-3"/>
                <w:sz w:val="16"/>
                <w:szCs w:val="16"/>
                <w:lang w:val="sr-Cyrl-CS"/>
              </w:rPr>
              <w:t xml:space="preserve"> </w:t>
            </w:r>
            <w:r w:rsidR="00E90BE1" w:rsidRPr="002D1A46">
              <w:rPr>
                <w:rFonts w:ascii="Times New Roman" w:hAnsi="Times New Roman" w:cs="Times New Roman"/>
                <w:i/>
                <w:color w:val="000000"/>
                <w:spacing w:val="-3"/>
                <w:sz w:val="16"/>
                <w:szCs w:val="16"/>
                <w:lang w:val="el-GR"/>
              </w:rPr>
              <w:t>εμπορεύματα</w:t>
            </w:r>
            <w:r w:rsidR="00E90BE1" w:rsidRPr="002D1A46">
              <w:rPr>
                <w:rFonts w:ascii="Times New Roman" w:hAnsi="Times New Roman" w:cs="Times New Roman"/>
                <w:b/>
                <w:i/>
                <w:spacing w:val="-1"/>
                <w:sz w:val="16"/>
                <w:szCs w:val="16"/>
                <w:lang w:val="sr-Cyrl-CS"/>
              </w:rPr>
              <w:t xml:space="preserve"> </w:t>
            </w:r>
            <w:r w:rsidR="00E90BE1" w:rsidRPr="003C0081">
              <w:rPr>
                <w:rFonts w:ascii="Times New Roman" w:hAnsi="Times New Roman" w:cs="Times New Roman"/>
                <w:b/>
                <w:i/>
                <w:spacing w:val="-1"/>
                <w:sz w:val="16"/>
                <w:szCs w:val="16"/>
                <w:lang w:val="sr-Cyrl-CS"/>
              </w:rPr>
              <w:t xml:space="preserve"> </w:t>
            </w:r>
            <w:r w:rsidR="00E90BE1" w:rsidRPr="002D1A46">
              <w:rPr>
                <w:rFonts w:ascii="Times New Roman" w:hAnsi="Times New Roman" w:cs="Times New Roman"/>
                <w:i/>
                <w:spacing w:val="-1"/>
                <w:sz w:val="16"/>
                <w:szCs w:val="16"/>
                <w:lang w:val="el-GR"/>
              </w:rPr>
              <w:t>για</w:t>
            </w:r>
            <w:r w:rsidR="00E90BE1" w:rsidRPr="003C0081">
              <w:rPr>
                <w:rFonts w:ascii="Times New Roman" w:hAnsi="Times New Roman" w:cs="Times New Roman"/>
                <w:b/>
                <w:spacing w:val="-1"/>
                <w:sz w:val="16"/>
                <w:szCs w:val="16"/>
                <w:lang w:val="sr-Cyrl-CS"/>
              </w:rPr>
              <w:t>/</w:t>
            </w:r>
            <w:r w:rsidRPr="00720737">
              <w:rPr>
                <w:rFonts w:ascii="Times New Roman" w:hAnsi="Times New Roman" w:cs="Times New Roman"/>
                <w:b/>
                <w:spacing w:val="-1"/>
                <w:sz w:val="16"/>
                <w:szCs w:val="16"/>
                <w:lang w:val="sr-Cyrl-CS"/>
              </w:rPr>
              <w:t>Роба одобрена за</w:t>
            </w:r>
            <w:r w:rsidRPr="00720737">
              <w:rPr>
                <w:rFonts w:ascii="Times New Roman" w:hAnsi="Times New Roman" w:cs="Times New Roman"/>
                <w:spacing w:val="-1"/>
                <w:sz w:val="16"/>
                <w:szCs w:val="16"/>
                <w:lang w:val="sr-Cyrl-CS"/>
              </w:rPr>
              <w:t>/</w:t>
            </w:r>
            <w:r w:rsidRPr="00720737">
              <w:rPr>
                <w:rFonts w:ascii="Times New Roman" w:hAnsi="Times New Roman" w:cs="Times New Roman"/>
                <w:spacing w:val="-1"/>
                <w:sz w:val="16"/>
                <w:szCs w:val="16"/>
                <w:lang w:val="sl-SI"/>
              </w:rPr>
              <w:t xml:space="preserve"> </w:t>
            </w:r>
            <w:r w:rsidR="00FC1E7F" w:rsidRPr="00720737">
              <w:rPr>
                <w:rFonts w:ascii="Times New Roman" w:hAnsi="Times New Roman" w:cs="Times New Roman"/>
                <w:spacing w:val="-1"/>
                <w:sz w:val="16"/>
                <w:szCs w:val="16"/>
                <w:lang w:val="sr-Latn-CS"/>
              </w:rPr>
              <w:t>Commodities</w:t>
            </w:r>
            <w:r w:rsidR="00FC1E7F" w:rsidRPr="003C0081">
              <w:rPr>
                <w:rFonts w:ascii="Times New Roman" w:hAnsi="Times New Roman" w:cs="Times New Roman"/>
                <w:spacing w:val="-1"/>
                <w:sz w:val="16"/>
                <w:szCs w:val="16"/>
                <w:lang w:val="sr-Cyrl-CS"/>
              </w:rPr>
              <w:t xml:space="preserve"> </w:t>
            </w:r>
            <w:r w:rsidR="00FC1E7F" w:rsidRPr="00720737">
              <w:rPr>
                <w:rFonts w:ascii="Times New Roman" w:hAnsi="Times New Roman" w:cs="Times New Roman"/>
                <w:spacing w:val="-1"/>
                <w:sz w:val="16"/>
                <w:szCs w:val="16"/>
              </w:rPr>
              <w:t>certified</w:t>
            </w:r>
            <w:r w:rsidR="00FC1E7F" w:rsidRPr="003C0081">
              <w:rPr>
                <w:rFonts w:ascii="Times New Roman" w:hAnsi="Times New Roman" w:cs="Times New Roman"/>
                <w:spacing w:val="-1"/>
                <w:sz w:val="16"/>
                <w:szCs w:val="16"/>
                <w:lang w:val="sr-Cyrl-CS"/>
              </w:rPr>
              <w:t xml:space="preserve"> </w:t>
            </w:r>
            <w:r w:rsidR="00FC1E7F" w:rsidRPr="00720737">
              <w:rPr>
                <w:rFonts w:ascii="Times New Roman" w:hAnsi="Times New Roman" w:cs="Times New Roman"/>
                <w:spacing w:val="-1"/>
                <w:sz w:val="16"/>
                <w:szCs w:val="16"/>
              </w:rPr>
              <w:t>for</w:t>
            </w:r>
            <w:r w:rsidR="00FC1E7F" w:rsidRPr="00720737">
              <w:rPr>
                <w:rFonts w:ascii="Times New Roman" w:hAnsi="Times New Roman" w:cs="Times New Roman"/>
                <w:spacing w:val="-1"/>
                <w:sz w:val="16"/>
                <w:szCs w:val="16"/>
                <w:lang w:val="sl-SI"/>
              </w:rPr>
              <w:t xml:space="preserve"> </w:t>
            </w:r>
            <w:r w:rsidR="00FC1E7F" w:rsidRPr="00720737">
              <w:rPr>
                <w:rFonts w:ascii="Times New Roman" w:hAnsi="Times New Roman" w:cs="Times New Roman"/>
                <w:spacing w:val="-1"/>
                <w:sz w:val="16"/>
                <w:szCs w:val="16"/>
                <w:lang w:val="sr-Cyrl-CS"/>
              </w:rPr>
              <w:t>/</w:t>
            </w:r>
            <w:r w:rsidR="00235AE1" w:rsidRPr="00720737">
              <w:rPr>
                <w:rFonts w:ascii="Times New Roman" w:hAnsi="Times New Roman" w:cs="Times New Roman"/>
                <w:color w:val="000000"/>
                <w:w w:val="108"/>
                <w:sz w:val="16"/>
                <w:szCs w:val="16"/>
                <w:lang w:val="hu-HU"/>
              </w:rPr>
              <w:t xml:space="preserve"> </w:t>
            </w:r>
          </w:p>
          <w:p w:rsidR="009E3602" w:rsidRPr="00720737" w:rsidRDefault="00DB7256" w:rsidP="009E3602">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sr-Cyrl-CS"/>
              </w:rPr>
              <w:t xml:space="preserve"> </w:t>
            </w:r>
          </w:p>
          <w:p w:rsidR="00B2222D" w:rsidRPr="00720737" w:rsidRDefault="00E90BE1" w:rsidP="004E52CE">
            <w:pPr>
              <w:shd w:val="clear" w:color="auto" w:fill="FFFFFF"/>
              <w:rPr>
                <w:rFonts w:ascii="Times New Roman" w:hAnsi="Times New Roman" w:cs="Times New Roman"/>
                <w:sz w:val="16"/>
                <w:szCs w:val="16"/>
                <w:lang w:val="hu-HU"/>
              </w:rPr>
            </w:pPr>
            <w:r w:rsidRPr="002D1A46">
              <w:rPr>
                <w:rFonts w:ascii="Times New Roman" w:hAnsi="Times New Roman" w:cs="Times New Roman"/>
                <w:i/>
                <w:spacing w:val="-1"/>
                <w:sz w:val="16"/>
                <w:szCs w:val="16"/>
                <w:lang w:val="el-GR"/>
              </w:rPr>
              <w:t>Ανθρώπινη</w:t>
            </w:r>
            <w:r w:rsidRPr="002D1A46">
              <w:rPr>
                <w:rFonts w:ascii="Times New Roman" w:hAnsi="Times New Roman" w:cs="Times New Roman"/>
                <w:i/>
                <w:spacing w:val="-1"/>
                <w:sz w:val="16"/>
                <w:szCs w:val="16"/>
                <w:lang w:val="sr-Cyrl-CS"/>
              </w:rPr>
              <w:t xml:space="preserve"> </w:t>
            </w:r>
            <w:r w:rsidRPr="002D1A46">
              <w:rPr>
                <w:rFonts w:ascii="Times New Roman" w:hAnsi="Times New Roman" w:cs="Times New Roman"/>
                <w:i/>
                <w:spacing w:val="-1"/>
                <w:sz w:val="16"/>
                <w:szCs w:val="16"/>
                <w:lang w:val="el-GR"/>
              </w:rPr>
              <w:t>κατανάλωση</w:t>
            </w:r>
            <w:r w:rsidRPr="00E90BE1">
              <w:rPr>
                <w:rFonts w:ascii="Times New Roman" w:hAnsi="Times New Roman" w:cs="Times New Roman"/>
                <w:spacing w:val="-1"/>
                <w:sz w:val="16"/>
                <w:szCs w:val="16"/>
                <w:lang w:val="sr-Cyrl-CS"/>
              </w:rPr>
              <w:t>/</w:t>
            </w:r>
            <w:r w:rsidR="00291D4D" w:rsidRPr="00720737">
              <w:rPr>
                <w:rFonts w:ascii="Times New Roman" w:hAnsi="Times New Roman" w:cs="Times New Roman"/>
                <w:spacing w:val="-1"/>
                <w:sz w:val="16"/>
                <w:szCs w:val="16"/>
                <w:lang w:val="sr-Cyrl-CS"/>
              </w:rPr>
              <w:t>Исхрану људи</w:t>
            </w:r>
            <w:r w:rsidR="009E3602" w:rsidRPr="00720737">
              <w:rPr>
                <w:rFonts w:ascii="Times New Roman" w:hAnsi="Times New Roman" w:cs="Times New Roman"/>
                <w:spacing w:val="-1"/>
                <w:sz w:val="16"/>
                <w:szCs w:val="16"/>
                <w:lang w:val="sr-Cyrl-CS"/>
              </w:rPr>
              <w:t>/</w:t>
            </w:r>
            <w:r w:rsidR="009E3602" w:rsidRPr="00720737">
              <w:rPr>
                <w:rFonts w:ascii="Times New Roman" w:hAnsi="Times New Roman" w:cs="Times New Roman"/>
                <w:spacing w:val="-1"/>
                <w:sz w:val="16"/>
                <w:szCs w:val="16"/>
              </w:rPr>
              <w:t>Human</w:t>
            </w:r>
            <w:r w:rsidR="009E3602" w:rsidRPr="00720737">
              <w:rPr>
                <w:rFonts w:ascii="Times New Roman" w:hAnsi="Times New Roman" w:cs="Times New Roman"/>
                <w:spacing w:val="-1"/>
                <w:sz w:val="16"/>
                <w:szCs w:val="16"/>
                <w:lang w:val="sr-Cyrl-CS"/>
              </w:rPr>
              <w:t xml:space="preserve"> </w:t>
            </w:r>
            <w:r w:rsidR="009E3602" w:rsidRPr="00720737">
              <w:rPr>
                <w:rFonts w:ascii="Times New Roman" w:hAnsi="Times New Roman" w:cs="Times New Roman"/>
                <w:spacing w:val="-1"/>
                <w:sz w:val="16"/>
                <w:szCs w:val="16"/>
              </w:rPr>
              <w:t>consumption</w:t>
            </w:r>
            <w:r w:rsidR="009E3602" w:rsidRPr="00720737">
              <w:rPr>
                <w:rFonts w:ascii="Times New Roman" w:hAnsi="Times New Roman" w:cs="Times New Roman"/>
                <w:spacing w:val="-1"/>
                <w:sz w:val="16"/>
                <w:szCs w:val="16"/>
                <w:lang w:val="sr-Cyrl-CS"/>
              </w:rPr>
              <w:t>/</w:t>
            </w:r>
            <w:r w:rsidR="009E3602" w:rsidRPr="00720737">
              <w:rPr>
                <w:rFonts w:ascii="Times New Roman" w:hAnsi="Times New Roman" w:cs="Times New Roman"/>
                <w:color w:val="000000"/>
                <w:spacing w:val="2"/>
                <w:sz w:val="16"/>
                <w:szCs w:val="16"/>
                <w:lang w:val="de-DE"/>
              </w:rPr>
              <w:t xml:space="preserve"> </w:t>
            </w:r>
            <w:r w:rsidR="00DB7256" w:rsidRPr="00720737">
              <w:rPr>
                <w:rFonts w:ascii="Times New Roman" w:hAnsi="Times New Roman" w:cs="Times New Roman"/>
                <w:spacing w:val="4"/>
                <w:sz w:val="28"/>
                <w:szCs w:val="28"/>
                <w:lang w:val="hu-HU"/>
              </w:rPr>
              <w:t>□</w:t>
            </w:r>
            <w:r w:rsidR="00DB7256" w:rsidRPr="00720737">
              <w:rPr>
                <w:rFonts w:ascii="Times New Roman" w:hAnsi="Times New Roman" w:cs="Times New Roman"/>
                <w:spacing w:val="-1"/>
                <w:sz w:val="16"/>
                <w:szCs w:val="16"/>
                <w:lang w:val="sr-Cyrl-CS"/>
              </w:rPr>
              <w:t xml:space="preserve">               </w:t>
            </w:r>
          </w:p>
        </w:tc>
      </w:tr>
      <w:tr w:rsidR="00F461F3" w:rsidRPr="0087164E">
        <w:trPr>
          <w:trHeight w:hRule="exact" w:val="1041"/>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5177"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F461F3" w:rsidRPr="00720737" w:rsidRDefault="00F461F3" w:rsidP="00F461F3">
            <w:pPr>
              <w:shd w:val="clear" w:color="auto" w:fill="FFFFFF"/>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I.26. </w:t>
            </w:r>
          </w:p>
        </w:tc>
        <w:tc>
          <w:tcPr>
            <w:tcW w:w="4681" w:type="dxa"/>
            <w:gridSpan w:val="3"/>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F461F3">
            <w:pPr>
              <w:shd w:val="clear" w:color="auto" w:fill="FFFFFF"/>
              <w:tabs>
                <w:tab w:val="left" w:leader="underscore" w:pos="3221"/>
              </w:tabs>
              <w:rPr>
                <w:rFonts w:ascii="Times New Roman" w:hAnsi="Times New Roman" w:cs="Times New Roman"/>
                <w:sz w:val="16"/>
                <w:szCs w:val="16"/>
                <w:lang w:val="hu-HU"/>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.27. </w:t>
            </w:r>
            <w:r w:rsidR="00E90BE1" w:rsidRPr="002D1A46">
              <w:rPr>
                <w:rFonts w:ascii="Times New Roman" w:hAnsi="Times New Roman" w:cs="Times New Roman"/>
                <w:i/>
                <w:sz w:val="16"/>
                <w:szCs w:val="16"/>
                <w:lang w:val="el-GR"/>
              </w:rPr>
              <w:t>Για</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εισαγωγή</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ή</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είσοδο</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στη</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Σερβία</w:t>
            </w:r>
            <w:r w:rsidR="00E90BE1" w:rsidRPr="00E90BE1">
              <w:rPr>
                <w:rFonts w:ascii="Times New Roman" w:hAnsi="Times New Roman" w:cs="Times New Roman"/>
                <w:color w:val="000000"/>
                <w:spacing w:val="-4"/>
                <w:sz w:val="16"/>
                <w:szCs w:val="16"/>
                <w:lang w:val="sr-Cyrl-CS"/>
              </w:rPr>
              <w:t xml:space="preserve"> /</w:t>
            </w:r>
            <w:r w:rsidRPr="00720737">
              <w:rPr>
                <w:rFonts w:ascii="Times New Roman" w:hAnsi="Times New Roman" w:cs="Times New Roman"/>
                <w:b/>
                <w:sz w:val="16"/>
                <w:szCs w:val="16"/>
                <w:lang w:val="sr-Cyrl-CS"/>
              </w:rPr>
              <w:t xml:space="preserve">За увоз или пријем у </w:t>
            </w:r>
            <w:r w:rsidR="000B3A27" w:rsidRPr="00720737">
              <w:rPr>
                <w:rFonts w:ascii="Times New Roman" w:hAnsi="Times New Roman" w:cs="Times New Roman"/>
                <w:b/>
                <w:sz w:val="16"/>
                <w:szCs w:val="16"/>
                <w:lang w:val="sr-Cyrl-CS"/>
              </w:rPr>
              <w:t>РС</w:t>
            </w:r>
            <w:r w:rsidRPr="00720737">
              <w:rPr>
                <w:rFonts w:ascii="Times New Roman" w:hAnsi="Times New Roman" w:cs="Times New Roman"/>
                <w:sz w:val="16"/>
                <w:szCs w:val="16"/>
                <w:lang w:val="sr-Cyrl-CS"/>
              </w:rPr>
              <w:t>/</w:t>
            </w:r>
            <w:r w:rsidRPr="00720737">
              <w:rPr>
                <w:rFonts w:ascii="Times New Roman" w:hAnsi="Times New Roman" w:cs="Times New Roman"/>
                <w:spacing w:val="-1"/>
                <w:w w:val="101"/>
                <w:sz w:val="16"/>
                <w:szCs w:val="16"/>
                <w:lang w:val="sl-SI"/>
              </w:rPr>
              <w:t xml:space="preserve"> </w:t>
            </w:r>
            <w:r w:rsidR="0033567F" w:rsidRPr="00720737">
              <w:rPr>
                <w:rFonts w:ascii="Times New Roman" w:hAnsi="Times New Roman" w:cs="Times New Roman"/>
                <w:sz w:val="16"/>
                <w:szCs w:val="16"/>
              </w:rPr>
              <w:t>For</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import</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or</w:t>
            </w:r>
            <w:r w:rsidR="0033567F" w:rsidRPr="00720737">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admission</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into</w:t>
            </w:r>
            <w:r w:rsidR="0033567F" w:rsidRPr="00E90BE1">
              <w:rPr>
                <w:rFonts w:ascii="Times New Roman" w:hAnsi="Times New Roman" w:cs="Times New Roman"/>
                <w:sz w:val="16"/>
                <w:szCs w:val="16"/>
                <w:lang w:val="sr-Cyrl-CS"/>
              </w:rPr>
              <w:t xml:space="preserve"> </w:t>
            </w:r>
            <w:r w:rsidR="000B3A27" w:rsidRPr="00720737">
              <w:rPr>
                <w:rFonts w:ascii="Times New Roman" w:hAnsi="Times New Roman" w:cs="Times New Roman"/>
                <w:spacing w:val="-5"/>
                <w:sz w:val="16"/>
                <w:szCs w:val="16"/>
              </w:rPr>
              <w:t>RS</w:t>
            </w:r>
            <w:r w:rsidR="0033567F" w:rsidRPr="00720737">
              <w:rPr>
                <w:rFonts w:ascii="Times New Roman" w:hAnsi="Times New Roman" w:cs="Times New Roman"/>
                <w:sz w:val="16"/>
                <w:szCs w:val="16"/>
                <w:lang w:val="sr-Cyrl-CS"/>
              </w:rPr>
              <w:t xml:space="preserve"> </w:t>
            </w:r>
            <w:r w:rsidR="00FC7FF3" w:rsidRPr="00720737">
              <w:rPr>
                <w:rFonts w:ascii="Times New Roman" w:hAnsi="Times New Roman" w:cs="Times New Roman"/>
                <w:spacing w:val="4"/>
                <w:sz w:val="28"/>
                <w:szCs w:val="28"/>
                <w:lang w:val="hu-HU"/>
              </w:rPr>
              <w:t>□</w:t>
            </w:r>
          </w:p>
          <w:p w:rsidR="00F461F3" w:rsidRPr="00720737" w:rsidRDefault="00F461F3" w:rsidP="00F461F3">
            <w:pPr>
              <w:shd w:val="clear" w:color="auto" w:fill="FFFFFF"/>
              <w:tabs>
                <w:tab w:val="left" w:leader="underscore" w:pos="3221"/>
              </w:tabs>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tc>
      </w:tr>
      <w:tr w:rsidR="00F461F3" w:rsidRPr="0087164E">
        <w:trPr>
          <w:trHeight w:hRule="exact" w:val="3417"/>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9858" w:type="dxa"/>
            <w:gridSpan w:val="4"/>
            <w:tcBorders>
              <w:top w:val="single" w:sz="6" w:space="0" w:color="auto"/>
              <w:left w:val="single" w:sz="6" w:space="0" w:color="auto"/>
              <w:bottom w:val="single" w:sz="6" w:space="0" w:color="auto"/>
              <w:right w:val="single" w:sz="6" w:space="0" w:color="auto"/>
            </w:tcBorders>
            <w:shd w:val="clear" w:color="auto" w:fill="FFFFFF"/>
          </w:tcPr>
          <w:p w:rsidR="00805EB0" w:rsidRPr="003C0081" w:rsidRDefault="00805EB0" w:rsidP="00805EB0">
            <w:pPr>
              <w:shd w:val="clear" w:color="auto" w:fill="FFFFFF"/>
              <w:rPr>
                <w:rFonts w:ascii="Times New Roman" w:hAnsi="Times New Roman" w:cs="Times New Roman"/>
                <w:sz w:val="16"/>
                <w:szCs w:val="16"/>
                <w:lang w:val="sr-Cyrl-CS"/>
              </w:rPr>
            </w:pPr>
          </w:p>
          <w:p w:rsidR="009B7467" w:rsidRPr="00E90BE1" w:rsidRDefault="00F461F3" w:rsidP="009B7467">
            <w:pPr>
              <w:shd w:val="clear" w:color="auto" w:fill="FFFFFF"/>
              <w:ind w:left="53"/>
              <w:rPr>
                <w:rFonts w:ascii="Times New Roman" w:hAnsi="Times New Roman" w:cs="Times New Roman"/>
                <w:lang w:val="sr-Cyrl-CS"/>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.28. </w:t>
            </w:r>
            <w:r w:rsidR="00E90BE1" w:rsidRPr="002D1A46">
              <w:rPr>
                <w:rFonts w:ascii="Times New Roman" w:hAnsi="Times New Roman" w:cs="Times New Roman"/>
                <w:i/>
                <w:color w:val="000000"/>
                <w:spacing w:val="-4"/>
                <w:sz w:val="16"/>
                <w:szCs w:val="16"/>
                <w:lang w:val="el-GR"/>
              </w:rPr>
              <w:t>Ταυτοποίηση</w:t>
            </w:r>
            <w:r w:rsidR="00E90BE1" w:rsidRPr="002D1A46">
              <w:rPr>
                <w:rFonts w:ascii="Times New Roman" w:hAnsi="Times New Roman" w:cs="Times New Roman"/>
                <w:i/>
                <w:color w:val="000000"/>
                <w:spacing w:val="-4"/>
                <w:sz w:val="16"/>
                <w:szCs w:val="16"/>
                <w:lang w:val="sr-Cyrl-CS"/>
              </w:rPr>
              <w:t xml:space="preserve"> </w:t>
            </w:r>
            <w:r w:rsidR="00E90BE1" w:rsidRPr="002D1A46">
              <w:rPr>
                <w:rFonts w:ascii="Times New Roman" w:hAnsi="Times New Roman" w:cs="Times New Roman"/>
                <w:i/>
                <w:color w:val="000000"/>
                <w:spacing w:val="-4"/>
                <w:sz w:val="16"/>
                <w:szCs w:val="16"/>
                <w:lang w:val="el-GR"/>
              </w:rPr>
              <w:t>των</w:t>
            </w:r>
            <w:r w:rsidR="00E90BE1" w:rsidRPr="002D1A46">
              <w:rPr>
                <w:rFonts w:ascii="Times New Roman" w:hAnsi="Times New Roman" w:cs="Times New Roman"/>
                <w:i/>
                <w:color w:val="000000"/>
                <w:spacing w:val="-4"/>
                <w:sz w:val="16"/>
                <w:szCs w:val="16"/>
                <w:lang w:val="sr-Cyrl-CS"/>
              </w:rPr>
              <w:t xml:space="preserve"> </w:t>
            </w:r>
            <w:r w:rsidR="00E90BE1" w:rsidRPr="002D1A46">
              <w:rPr>
                <w:rFonts w:ascii="Times New Roman" w:hAnsi="Times New Roman" w:cs="Times New Roman"/>
                <w:i/>
                <w:color w:val="000000"/>
                <w:spacing w:val="-4"/>
                <w:sz w:val="16"/>
                <w:szCs w:val="16"/>
                <w:lang w:val="el-GR"/>
              </w:rPr>
              <w:t>εμπορευμάτων</w:t>
            </w:r>
            <w:r w:rsidR="00E90BE1" w:rsidRPr="00720737">
              <w:rPr>
                <w:rFonts w:ascii="Times New Roman" w:hAnsi="Times New Roman" w:cs="Times New Roman"/>
                <w:b/>
                <w:sz w:val="16"/>
                <w:szCs w:val="16"/>
                <w:lang w:val="sr-Cyrl-CS"/>
              </w:rPr>
              <w:t xml:space="preserve"> </w:t>
            </w:r>
            <w:r w:rsidR="00E90BE1" w:rsidRPr="00E90BE1">
              <w:rPr>
                <w:rFonts w:ascii="Times New Roman" w:hAnsi="Times New Roman" w:cs="Times New Roman"/>
                <w:b/>
                <w:sz w:val="16"/>
                <w:szCs w:val="16"/>
                <w:lang w:val="sr-Cyrl-CS"/>
              </w:rPr>
              <w:t>/</w:t>
            </w:r>
            <w:r w:rsidRPr="00720737">
              <w:rPr>
                <w:rFonts w:ascii="Times New Roman" w:hAnsi="Times New Roman" w:cs="Times New Roman"/>
                <w:b/>
                <w:sz w:val="16"/>
                <w:szCs w:val="16"/>
                <w:lang w:val="sr-Cyrl-CS"/>
              </w:rPr>
              <w:t xml:space="preserve">Идентификација </w:t>
            </w:r>
            <w:r w:rsidRPr="00720737">
              <w:rPr>
                <w:rFonts w:ascii="Times New Roman" w:hAnsi="Times New Roman" w:cs="Times New Roman"/>
                <w:b/>
                <w:spacing w:val="-1"/>
                <w:sz w:val="16"/>
                <w:szCs w:val="16"/>
                <w:lang w:val="sr-Cyrl-CS"/>
              </w:rPr>
              <w:t>робе</w:t>
            </w:r>
            <w:r w:rsidRPr="00720737">
              <w:rPr>
                <w:rFonts w:ascii="Times New Roman" w:hAnsi="Times New Roman" w:cs="Times New Roman"/>
                <w:b/>
                <w:sz w:val="16"/>
                <w:szCs w:val="16"/>
                <w:lang w:val="sr-Cyrl-CS"/>
              </w:rPr>
              <w:t xml:space="preserve"> /</w:t>
            </w:r>
            <w:r w:rsidRPr="00720737">
              <w:rPr>
                <w:rFonts w:ascii="Times New Roman" w:hAnsi="Times New Roman" w:cs="Times New Roman"/>
                <w:spacing w:val="-1"/>
                <w:sz w:val="16"/>
                <w:szCs w:val="16"/>
                <w:lang w:val="sl-SI"/>
              </w:rPr>
              <w:t xml:space="preserve"> </w:t>
            </w:r>
            <w:r w:rsidR="009B7467" w:rsidRPr="00720737">
              <w:rPr>
                <w:rFonts w:ascii="Times New Roman" w:hAnsi="Times New Roman" w:cs="Times New Roman"/>
                <w:sz w:val="16"/>
                <w:szCs w:val="16"/>
              </w:rPr>
              <w:t>Identification</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z w:val="16"/>
                <w:szCs w:val="16"/>
              </w:rPr>
              <w:t>of</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z w:val="16"/>
                <w:szCs w:val="16"/>
              </w:rPr>
              <w:t>the</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pacing w:val="-1"/>
                <w:sz w:val="16"/>
                <w:szCs w:val="16"/>
                <w:lang w:val="sr-Latn-CS"/>
              </w:rPr>
              <w:t>commodities</w:t>
            </w:r>
            <w:r w:rsidR="009B7467" w:rsidRPr="00720737">
              <w:rPr>
                <w:rFonts w:ascii="Times New Roman" w:hAnsi="Times New Roman" w:cs="Times New Roman"/>
                <w:spacing w:val="-1"/>
                <w:sz w:val="16"/>
                <w:szCs w:val="16"/>
                <w:lang w:val="sl-SI"/>
              </w:rPr>
              <w:t xml:space="preserve"> </w:t>
            </w:r>
          </w:p>
          <w:p w:rsidR="00646875" w:rsidRPr="00720737" w:rsidRDefault="00646875" w:rsidP="00680BA7">
            <w:pPr>
              <w:shd w:val="clear" w:color="auto" w:fill="FFFFFF"/>
              <w:rPr>
                <w:rFonts w:ascii="Times New Roman" w:hAnsi="Times New Roman" w:cs="Times New Roman"/>
                <w:spacing w:val="1"/>
                <w:sz w:val="16"/>
                <w:szCs w:val="16"/>
                <w:lang w:val="sr-Cyrl-CS"/>
              </w:rPr>
            </w:pPr>
          </w:p>
          <w:p w:rsidR="000B3A27" w:rsidRPr="00720737" w:rsidRDefault="00680BA7" w:rsidP="00680BA7">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hu-HU"/>
              </w:rPr>
              <w:t xml:space="preserve"> </w:t>
            </w:r>
            <w:r w:rsidR="00E90BE1" w:rsidRPr="002D1A46">
              <w:rPr>
                <w:rFonts w:ascii="Times New Roman" w:hAnsi="Times New Roman" w:cs="Times New Roman"/>
                <w:i/>
                <w:spacing w:val="1"/>
                <w:sz w:val="16"/>
                <w:szCs w:val="16"/>
                <w:lang w:val="el-GR"/>
              </w:rPr>
              <w:t>Εγκατάσταση</w:t>
            </w:r>
            <w:r w:rsidR="00E90BE1" w:rsidRPr="002D1A46">
              <w:rPr>
                <w:rFonts w:ascii="Times New Roman" w:hAnsi="Times New Roman" w:cs="Times New Roman"/>
                <w:i/>
                <w:spacing w:val="1"/>
                <w:sz w:val="16"/>
                <w:szCs w:val="16"/>
                <w:lang w:val="sr-Cyrl-CS"/>
              </w:rPr>
              <w:t xml:space="preserve"> </w:t>
            </w:r>
            <w:r w:rsidR="00E90BE1" w:rsidRPr="002D1A46">
              <w:rPr>
                <w:rFonts w:ascii="Times New Roman" w:hAnsi="Times New Roman" w:cs="Times New Roman"/>
                <w:i/>
                <w:spacing w:val="1"/>
                <w:sz w:val="16"/>
                <w:szCs w:val="16"/>
                <w:lang w:val="el-GR"/>
              </w:rPr>
              <w:t>παρασκευής</w:t>
            </w:r>
            <w:r w:rsidR="00E90BE1" w:rsidRPr="00E90BE1">
              <w:rPr>
                <w:rFonts w:ascii="Times New Roman" w:hAnsi="Times New Roman" w:cs="Times New Roman"/>
                <w:spacing w:val="1"/>
                <w:sz w:val="16"/>
                <w:szCs w:val="16"/>
                <w:lang w:val="sr-Cyrl-CS"/>
              </w:rPr>
              <w:t>/</w:t>
            </w:r>
            <w:r w:rsidR="00291D4D" w:rsidRPr="00720737">
              <w:rPr>
                <w:rFonts w:ascii="Times New Roman" w:hAnsi="Times New Roman" w:cs="Times New Roman"/>
                <w:spacing w:val="1"/>
                <w:sz w:val="16"/>
                <w:szCs w:val="16"/>
                <w:lang w:val="sr-Cyrl-CS"/>
              </w:rPr>
              <w:t>Производни објекат/</w:t>
            </w:r>
            <w:r w:rsidR="00291D4D" w:rsidRPr="00720737">
              <w:rPr>
                <w:rFonts w:ascii="Times New Roman" w:hAnsi="Times New Roman" w:cs="Times New Roman"/>
                <w:spacing w:val="3"/>
                <w:sz w:val="16"/>
                <w:szCs w:val="16"/>
                <w:lang w:val="sl-SI"/>
              </w:rPr>
              <w:t xml:space="preserve"> </w:t>
            </w:r>
            <w:r w:rsidR="00291D4D" w:rsidRPr="00720737">
              <w:rPr>
                <w:rFonts w:ascii="Times New Roman" w:hAnsi="Times New Roman" w:cs="Times New Roman"/>
                <w:spacing w:val="1"/>
                <w:sz w:val="16"/>
                <w:szCs w:val="16"/>
                <w:lang w:val="sr-Latn-CS"/>
              </w:rPr>
              <w:t>manufacturing</w:t>
            </w:r>
            <w:r w:rsidR="00291D4D" w:rsidRPr="00720737">
              <w:rPr>
                <w:rFonts w:ascii="Times New Roman" w:hAnsi="Times New Roman" w:cs="Times New Roman"/>
                <w:spacing w:val="1"/>
                <w:sz w:val="16"/>
                <w:szCs w:val="16"/>
                <w:lang w:val="sr-Cyrl-CS"/>
              </w:rPr>
              <w:t xml:space="preserve"> </w:t>
            </w:r>
            <w:r w:rsidR="00291D4D" w:rsidRPr="00720737">
              <w:rPr>
                <w:rFonts w:ascii="Times New Roman" w:hAnsi="Times New Roman" w:cs="Times New Roman"/>
                <w:spacing w:val="1"/>
                <w:sz w:val="16"/>
                <w:szCs w:val="16"/>
                <w:lang w:val="sr-Latn-CS"/>
              </w:rPr>
              <w:t>plant</w:t>
            </w:r>
          </w:p>
          <w:p w:rsidR="000B3A27" w:rsidRPr="00720737" w:rsidRDefault="000B3A27" w:rsidP="00680BA7">
            <w:pPr>
              <w:shd w:val="clear" w:color="auto" w:fill="FFFFFF"/>
              <w:rPr>
                <w:rFonts w:ascii="Times New Roman" w:hAnsi="Times New Roman" w:cs="Times New Roman"/>
                <w:spacing w:val="1"/>
                <w:sz w:val="16"/>
                <w:szCs w:val="16"/>
                <w:lang w:val="sr-Cyrl-CS"/>
              </w:rPr>
            </w:pPr>
          </w:p>
          <w:p w:rsidR="000B3A27" w:rsidRPr="00720737" w:rsidRDefault="000B3A27" w:rsidP="00680BA7">
            <w:pPr>
              <w:shd w:val="clear" w:color="auto" w:fill="FFFFFF"/>
              <w:rPr>
                <w:rFonts w:ascii="Times New Roman" w:hAnsi="Times New Roman" w:cs="Times New Roman"/>
                <w:spacing w:val="1"/>
                <w:sz w:val="16"/>
                <w:szCs w:val="16"/>
                <w:lang w:val="sr-Cyrl-CS"/>
              </w:rPr>
            </w:pPr>
          </w:p>
          <w:p w:rsidR="000B3A27" w:rsidRPr="00720737" w:rsidRDefault="000B3A27" w:rsidP="00680BA7">
            <w:pPr>
              <w:shd w:val="clear" w:color="auto" w:fill="FFFFFF"/>
              <w:rPr>
                <w:rFonts w:ascii="Times New Roman" w:hAnsi="Times New Roman" w:cs="Times New Roman"/>
                <w:spacing w:val="1"/>
                <w:sz w:val="16"/>
                <w:szCs w:val="16"/>
                <w:lang w:val="sr-Cyrl-CS"/>
              </w:rPr>
            </w:pPr>
          </w:p>
          <w:p w:rsidR="00680BA7" w:rsidRPr="003C0081" w:rsidRDefault="00291D4D" w:rsidP="00680BA7">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sr-Cyrl-CS"/>
              </w:rPr>
              <w:t xml:space="preserve"> </w:t>
            </w:r>
            <w:r w:rsidR="00E90BE1" w:rsidRPr="002D1A46">
              <w:rPr>
                <w:rFonts w:ascii="Times New Roman" w:hAnsi="Times New Roman" w:cs="Times New Roman"/>
                <w:i/>
                <w:spacing w:val="1"/>
                <w:sz w:val="16"/>
                <w:szCs w:val="16"/>
                <w:lang w:val="el-GR"/>
              </w:rPr>
              <w:t>Αριθμός</w:t>
            </w:r>
            <w:r w:rsidR="00E90BE1" w:rsidRPr="002D1A46">
              <w:rPr>
                <w:rFonts w:ascii="Times New Roman" w:hAnsi="Times New Roman" w:cs="Times New Roman"/>
                <w:i/>
                <w:spacing w:val="1"/>
                <w:sz w:val="16"/>
                <w:szCs w:val="16"/>
                <w:lang w:val="sr-Cyrl-CS"/>
              </w:rPr>
              <w:t xml:space="preserve"> </w:t>
            </w:r>
            <w:r w:rsidR="00E90BE1" w:rsidRPr="002D1A46">
              <w:rPr>
                <w:rFonts w:ascii="Times New Roman" w:hAnsi="Times New Roman" w:cs="Times New Roman"/>
                <w:i/>
                <w:spacing w:val="1"/>
                <w:sz w:val="16"/>
                <w:szCs w:val="16"/>
                <w:lang w:val="el-GR"/>
              </w:rPr>
              <w:t>δεμάτων</w:t>
            </w:r>
            <w:r w:rsidR="00E90BE1" w:rsidRPr="00E90BE1">
              <w:rPr>
                <w:rFonts w:ascii="Times New Roman" w:hAnsi="Times New Roman" w:cs="Times New Roman"/>
                <w:spacing w:val="1"/>
                <w:sz w:val="16"/>
                <w:szCs w:val="16"/>
                <w:lang w:val="sr-Cyrl-CS"/>
              </w:rPr>
              <w:t>/</w:t>
            </w:r>
            <w:r w:rsidRPr="00720737">
              <w:rPr>
                <w:rFonts w:ascii="Times New Roman" w:hAnsi="Times New Roman" w:cs="Times New Roman"/>
                <w:color w:val="000000"/>
                <w:spacing w:val="1"/>
                <w:sz w:val="16"/>
                <w:szCs w:val="16"/>
                <w:lang w:val="sr-Cyrl-CS"/>
              </w:rPr>
              <w:t>Број паковања</w:t>
            </w:r>
            <w:r w:rsidRPr="00720737">
              <w:rPr>
                <w:rFonts w:ascii="Times New Roman" w:hAnsi="Times New Roman" w:cs="Times New Roman"/>
                <w:color w:val="000000"/>
                <w:spacing w:val="1"/>
                <w:sz w:val="16"/>
                <w:szCs w:val="16"/>
                <w:lang w:val="sr-Latn-CS"/>
              </w:rPr>
              <w:t>/Number of packages</w:t>
            </w:r>
          </w:p>
          <w:p w:rsidR="00680BA7" w:rsidRPr="00720737" w:rsidRDefault="00680BA7" w:rsidP="00680BA7">
            <w:pPr>
              <w:shd w:val="clear" w:color="auto" w:fill="FFFFFF"/>
              <w:spacing w:line="202" w:lineRule="exact"/>
              <w:ind w:right="317"/>
              <w:rPr>
                <w:rFonts w:ascii="Times New Roman" w:hAnsi="Times New Roman" w:cs="Times New Roman"/>
                <w:spacing w:val="1"/>
                <w:sz w:val="16"/>
                <w:szCs w:val="16"/>
                <w:lang w:val="sr-Cyrl-CS"/>
              </w:rPr>
            </w:pPr>
          </w:p>
          <w:p w:rsidR="00F91037" w:rsidRPr="00720737" w:rsidRDefault="00F91037" w:rsidP="00291D4D">
            <w:pPr>
              <w:shd w:val="clear" w:color="auto" w:fill="FFFFFF"/>
              <w:spacing w:line="202" w:lineRule="exact"/>
              <w:ind w:right="317"/>
              <w:rPr>
                <w:rFonts w:ascii="Times New Roman" w:hAnsi="Times New Roman" w:cs="Times New Roman"/>
                <w:color w:val="000000"/>
                <w:spacing w:val="-2"/>
                <w:sz w:val="16"/>
                <w:szCs w:val="16"/>
                <w:lang w:val="sr-Cyrl-CS"/>
              </w:rPr>
            </w:pPr>
          </w:p>
          <w:p w:rsidR="000B3A27" w:rsidRPr="00720737" w:rsidRDefault="00E90BE1" w:rsidP="00291D4D">
            <w:pPr>
              <w:shd w:val="clear" w:color="auto" w:fill="FFFFFF"/>
              <w:spacing w:line="202" w:lineRule="exact"/>
              <w:ind w:right="317"/>
              <w:rPr>
                <w:rFonts w:ascii="Times New Roman" w:hAnsi="Times New Roman" w:cs="Times New Roman"/>
                <w:color w:val="000000"/>
                <w:spacing w:val="-2"/>
                <w:sz w:val="16"/>
                <w:szCs w:val="16"/>
              </w:rPr>
            </w:pPr>
            <w:r w:rsidRPr="002D1A46">
              <w:rPr>
                <w:rFonts w:ascii="Times New Roman" w:hAnsi="Times New Roman" w:cs="Times New Roman"/>
                <w:i/>
                <w:color w:val="000000"/>
                <w:spacing w:val="1"/>
                <w:sz w:val="16"/>
                <w:szCs w:val="16"/>
                <w:lang w:val="el-GR"/>
              </w:rPr>
              <w:t>Είδος</w:t>
            </w:r>
            <w:r w:rsidRPr="002D1A46">
              <w:rPr>
                <w:rFonts w:ascii="Times New Roman" w:hAnsi="Times New Roman" w:cs="Times New Roman"/>
                <w:i/>
                <w:color w:val="000000"/>
                <w:spacing w:val="1"/>
                <w:sz w:val="16"/>
                <w:szCs w:val="16"/>
              </w:rPr>
              <w:t xml:space="preserve"> </w:t>
            </w:r>
            <w:r w:rsidRPr="002D1A46">
              <w:rPr>
                <w:rFonts w:ascii="Times New Roman" w:hAnsi="Times New Roman" w:cs="Times New Roman"/>
                <w:i/>
                <w:color w:val="000000"/>
                <w:spacing w:val="1"/>
                <w:sz w:val="16"/>
                <w:szCs w:val="16"/>
                <w:lang w:val="el-GR"/>
              </w:rPr>
              <w:t>προϊόντος</w:t>
            </w:r>
            <w:r w:rsidRPr="00E90BE1">
              <w:rPr>
                <w:rFonts w:ascii="Times New Roman" w:hAnsi="Times New Roman" w:cs="Times New Roman"/>
                <w:color w:val="000000"/>
                <w:spacing w:val="1"/>
                <w:sz w:val="16"/>
                <w:szCs w:val="16"/>
              </w:rPr>
              <w:t>/</w:t>
            </w:r>
            <w:r w:rsidR="00291D4D" w:rsidRPr="00720737">
              <w:rPr>
                <w:rFonts w:ascii="Times New Roman" w:hAnsi="Times New Roman" w:cs="Times New Roman"/>
                <w:color w:val="000000"/>
                <w:spacing w:val="1"/>
                <w:sz w:val="16"/>
                <w:szCs w:val="16"/>
                <w:lang w:val="sr-Cyrl-CS"/>
              </w:rPr>
              <w:t>Врста робе/</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Nature</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of</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commodity</w:t>
            </w:r>
            <w:r w:rsidR="00680BA7" w:rsidRPr="00720737">
              <w:rPr>
                <w:rFonts w:ascii="Times New Roman" w:hAnsi="Times New Roman" w:cs="Times New Roman"/>
                <w:color w:val="000000"/>
                <w:spacing w:val="-2"/>
                <w:sz w:val="16"/>
                <w:szCs w:val="16"/>
                <w:lang w:val="hu-HU"/>
              </w:rPr>
              <w:t xml:space="preserve">                               </w:t>
            </w:r>
          </w:p>
          <w:p w:rsidR="000B3A27" w:rsidRPr="00720737" w:rsidRDefault="000B3A27" w:rsidP="00291D4D">
            <w:pPr>
              <w:shd w:val="clear" w:color="auto" w:fill="FFFFFF"/>
              <w:spacing w:line="202" w:lineRule="exact"/>
              <w:ind w:right="317"/>
              <w:rPr>
                <w:rFonts w:ascii="Times New Roman" w:hAnsi="Times New Roman" w:cs="Times New Roman"/>
                <w:color w:val="000000"/>
                <w:spacing w:val="-2"/>
                <w:sz w:val="16"/>
                <w:szCs w:val="16"/>
              </w:rPr>
            </w:pPr>
          </w:p>
          <w:p w:rsidR="000B3A27" w:rsidRPr="00720737" w:rsidRDefault="00680BA7" w:rsidP="00291D4D">
            <w:pPr>
              <w:shd w:val="clear" w:color="auto" w:fill="FFFFFF"/>
              <w:spacing w:line="202" w:lineRule="exact"/>
              <w:ind w:right="317"/>
              <w:rPr>
                <w:rFonts w:ascii="Times New Roman" w:hAnsi="Times New Roman" w:cs="Times New Roman"/>
                <w:color w:val="000000"/>
                <w:spacing w:val="-3"/>
                <w:sz w:val="16"/>
                <w:szCs w:val="16"/>
                <w:lang w:val="sr-Cyrl-CS"/>
              </w:rPr>
            </w:pPr>
            <w:r w:rsidRPr="00720737">
              <w:rPr>
                <w:rFonts w:ascii="Times New Roman" w:hAnsi="Times New Roman" w:cs="Times New Roman"/>
                <w:color w:val="000000"/>
                <w:spacing w:val="-2"/>
                <w:sz w:val="16"/>
                <w:szCs w:val="16"/>
                <w:lang w:val="hu-HU"/>
              </w:rPr>
              <w:t xml:space="preserve"> </w:t>
            </w:r>
            <w:r w:rsidR="00E90BE1" w:rsidRPr="002D1A46">
              <w:rPr>
                <w:rFonts w:ascii="Times New Roman" w:hAnsi="Times New Roman" w:cs="Times New Roman"/>
                <w:i/>
                <w:color w:val="000000"/>
                <w:spacing w:val="-2"/>
                <w:sz w:val="16"/>
                <w:szCs w:val="16"/>
                <w:lang w:val="el-GR"/>
              </w:rPr>
              <w:t>Καθαρό</w:t>
            </w:r>
            <w:r w:rsidR="00E90BE1" w:rsidRPr="003C0081">
              <w:rPr>
                <w:rFonts w:ascii="Times New Roman" w:hAnsi="Times New Roman" w:cs="Times New Roman"/>
                <w:i/>
                <w:color w:val="000000"/>
                <w:spacing w:val="-2"/>
                <w:sz w:val="16"/>
                <w:szCs w:val="16"/>
                <w:lang w:val="hu-HU"/>
              </w:rPr>
              <w:t xml:space="preserve"> </w:t>
            </w:r>
            <w:r w:rsidR="00E90BE1" w:rsidRPr="002D1A46">
              <w:rPr>
                <w:rFonts w:ascii="Times New Roman" w:hAnsi="Times New Roman" w:cs="Times New Roman"/>
                <w:i/>
                <w:color w:val="000000"/>
                <w:spacing w:val="-2"/>
                <w:sz w:val="16"/>
                <w:szCs w:val="16"/>
                <w:lang w:val="el-GR"/>
              </w:rPr>
              <w:t>βάρος</w:t>
            </w:r>
            <w:r w:rsidR="00E90BE1" w:rsidRPr="003C0081">
              <w:rPr>
                <w:rFonts w:ascii="Times New Roman" w:hAnsi="Times New Roman" w:cs="Times New Roman"/>
                <w:color w:val="000000"/>
                <w:spacing w:val="-2"/>
                <w:sz w:val="16"/>
                <w:szCs w:val="16"/>
                <w:lang w:val="hu-HU"/>
              </w:rPr>
              <w:t>/</w:t>
            </w:r>
            <w:r w:rsidR="00291D4D" w:rsidRPr="00720737">
              <w:rPr>
                <w:rFonts w:ascii="Times New Roman" w:hAnsi="Times New Roman" w:cs="Times New Roman"/>
                <w:spacing w:val="1"/>
                <w:sz w:val="16"/>
                <w:szCs w:val="16"/>
                <w:lang w:val="sr-Cyrl-CS"/>
              </w:rPr>
              <w:t>Нето маса/</w:t>
            </w:r>
            <w:r w:rsidR="00291D4D" w:rsidRPr="00720737">
              <w:rPr>
                <w:rFonts w:ascii="Times New Roman" w:hAnsi="Times New Roman" w:cs="Times New Roman"/>
                <w:spacing w:val="3"/>
                <w:sz w:val="16"/>
                <w:szCs w:val="16"/>
                <w:lang w:val="sl-SI"/>
              </w:rPr>
              <w:t xml:space="preserve"> </w:t>
            </w:r>
            <w:r w:rsidR="00291D4D" w:rsidRPr="00720737">
              <w:rPr>
                <w:rFonts w:ascii="Times New Roman" w:hAnsi="Times New Roman" w:cs="Times New Roman"/>
                <w:spacing w:val="1"/>
                <w:sz w:val="16"/>
                <w:szCs w:val="16"/>
                <w:lang w:val="hu-HU"/>
              </w:rPr>
              <w:t>Net</w:t>
            </w:r>
            <w:r w:rsidR="00291D4D" w:rsidRPr="00720737">
              <w:rPr>
                <w:rFonts w:ascii="Times New Roman" w:hAnsi="Times New Roman" w:cs="Times New Roman"/>
                <w:spacing w:val="1"/>
                <w:sz w:val="16"/>
                <w:szCs w:val="16"/>
                <w:lang w:val="sr-Cyrl-CS"/>
              </w:rPr>
              <w:t xml:space="preserve"> </w:t>
            </w:r>
            <w:r w:rsidR="00291D4D" w:rsidRPr="00720737">
              <w:rPr>
                <w:rFonts w:ascii="Times New Roman" w:hAnsi="Times New Roman" w:cs="Times New Roman"/>
                <w:spacing w:val="1"/>
                <w:sz w:val="16"/>
                <w:szCs w:val="16"/>
                <w:lang w:val="hu-HU"/>
              </w:rPr>
              <w:t>weight/</w:t>
            </w:r>
            <w:r w:rsidR="00291D4D" w:rsidRPr="00720737">
              <w:rPr>
                <w:rFonts w:ascii="Times New Roman" w:hAnsi="Times New Roman" w:cs="Times New Roman"/>
                <w:color w:val="000000"/>
                <w:spacing w:val="-3"/>
                <w:sz w:val="16"/>
                <w:szCs w:val="16"/>
                <w:lang w:val="hu-HU"/>
              </w:rPr>
              <w:t xml:space="preserve"> </w:t>
            </w:r>
            <w:r w:rsidR="00291D4D" w:rsidRPr="00720737">
              <w:rPr>
                <w:rFonts w:ascii="Times New Roman" w:hAnsi="Times New Roman" w:cs="Times New Roman"/>
                <w:color w:val="000000"/>
                <w:spacing w:val="-3"/>
                <w:sz w:val="16"/>
                <w:szCs w:val="16"/>
                <w:lang w:val="sr-Cyrl-CS"/>
              </w:rPr>
              <w:t xml:space="preserve">                                        </w:t>
            </w:r>
          </w:p>
          <w:p w:rsidR="000B3A27" w:rsidRPr="00720737" w:rsidRDefault="000B3A27" w:rsidP="00291D4D">
            <w:pPr>
              <w:shd w:val="clear" w:color="auto" w:fill="FFFFFF"/>
              <w:spacing w:line="202" w:lineRule="exact"/>
              <w:ind w:right="317"/>
              <w:rPr>
                <w:rFonts w:ascii="Times New Roman" w:hAnsi="Times New Roman" w:cs="Times New Roman"/>
                <w:color w:val="000000"/>
                <w:spacing w:val="-3"/>
                <w:sz w:val="16"/>
                <w:szCs w:val="16"/>
                <w:lang w:val="sr-Cyrl-CS"/>
              </w:rPr>
            </w:pPr>
          </w:p>
          <w:p w:rsidR="00291D4D" w:rsidRPr="00720737" w:rsidRDefault="00E90BE1" w:rsidP="00291D4D">
            <w:pPr>
              <w:shd w:val="clear" w:color="auto" w:fill="FFFFFF"/>
              <w:spacing w:line="202" w:lineRule="exact"/>
              <w:ind w:right="317"/>
              <w:rPr>
                <w:rFonts w:ascii="Times New Roman" w:hAnsi="Times New Roman" w:cs="Times New Roman"/>
                <w:spacing w:val="1"/>
                <w:sz w:val="16"/>
                <w:szCs w:val="16"/>
                <w:lang w:val="sr-Cyrl-CS"/>
              </w:rPr>
            </w:pPr>
            <w:r w:rsidRPr="002D1A46">
              <w:rPr>
                <w:rFonts w:ascii="Times New Roman" w:hAnsi="Times New Roman" w:cs="Times New Roman"/>
                <w:i/>
                <w:color w:val="000000"/>
                <w:spacing w:val="-3"/>
                <w:sz w:val="16"/>
                <w:szCs w:val="16"/>
                <w:lang w:val="el-GR"/>
              </w:rPr>
              <w:t>Αριθμός</w:t>
            </w:r>
            <w:r w:rsidRPr="002D1A46">
              <w:rPr>
                <w:rFonts w:ascii="Times New Roman" w:hAnsi="Times New Roman" w:cs="Times New Roman"/>
                <w:i/>
                <w:color w:val="000000"/>
                <w:spacing w:val="-3"/>
                <w:sz w:val="16"/>
                <w:szCs w:val="16"/>
                <w:lang w:val="sr-Cyrl-CS"/>
              </w:rPr>
              <w:t xml:space="preserve"> </w:t>
            </w:r>
            <w:r w:rsidRPr="002D1A46">
              <w:rPr>
                <w:rFonts w:ascii="Times New Roman" w:hAnsi="Times New Roman" w:cs="Times New Roman"/>
                <w:i/>
                <w:color w:val="000000"/>
                <w:spacing w:val="-3"/>
                <w:sz w:val="16"/>
                <w:szCs w:val="16"/>
                <w:lang w:val="el-GR"/>
              </w:rPr>
              <w:t>παρτίδας</w:t>
            </w:r>
            <w:r w:rsidRPr="00E90BE1">
              <w:rPr>
                <w:rFonts w:ascii="Times New Roman" w:hAnsi="Times New Roman" w:cs="Times New Roman"/>
                <w:color w:val="000000"/>
                <w:spacing w:val="-3"/>
                <w:sz w:val="16"/>
                <w:szCs w:val="16"/>
                <w:lang w:val="sr-Cyrl-CS"/>
              </w:rPr>
              <w:t>/</w:t>
            </w:r>
            <w:r w:rsidR="00291D4D" w:rsidRPr="00720737">
              <w:rPr>
                <w:rFonts w:ascii="Times New Roman" w:hAnsi="Times New Roman" w:cs="Times New Roman"/>
                <w:color w:val="000000"/>
                <w:spacing w:val="-3"/>
                <w:sz w:val="16"/>
                <w:szCs w:val="16"/>
                <w:lang w:val="sr-Cyrl-CS"/>
              </w:rPr>
              <w:t>Број серије/</w:t>
            </w:r>
            <w:r w:rsidR="00291D4D" w:rsidRPr="003C0081">
              <w:rPr>
                <w:rFonts w:ascii="Times New Roman" w:hAnsi="Times New Roman" w:cs="Times New Roman"/>
                <w:spacing w:val="-3"/>
                <w:sz w:val="16"/>
                <w:szCs w:val="16"/>
                <w:lang w:val="sr-Cyrl-CS"/>
              </w:rPr>
              <w:t xml:space="preserve"> </w:t>
            </w:r>
            <w:r w:rsidR="00291D4D" w:rsidRPr="00720737">
              <w:rPr>
                <w:rFonts w:ascii="Times New Roman" w:hAnsi="Times New Roman" w:cs="Times New Roman"/>
                <w:spacing w:val="-3"/>
                <w:sz w:val="16"/>
                <w:szCs w:val="16"/>
              </w:rPr>
              <w:t>Batch</w:t>
            </w:r>
            <w:r w:rsidR="00291D4D" w:rsidRPr="003C0081">
              <w:rPr>
                <w:rFonts w:ascii="Times New Roman" w:hAnsi="Times New Roman" w:cs="Times New Roman"/>
                <w:spacing w:val="-3"/>
                <w:sz w:val="16"/>
                <w:szCs w:val="16"/>
                <w:lang w:val="sr-Cyrl-CS"/>
              </w:rPr>
              <w:t xml:space="preserve"> </w:t>
            </w:r>
            <w:r w:rsidR="00291D4D" w:rsidRPr="00720737">
              <w:rPr>
                <w:rFonts w:ascii="Times New Roman" w:hAnsi="Times New Roman" w:cs="Times New Roman"/>
                <w:spacing w:val="-3"/>
                <w:sz w:val="16"/>
                <w:szCs w:val="16"/>
              </w:rPr>
              <w:t>number</w:t>
            </w:r>
          </w:p>
          <w:p w:rsidR="00F461F3" w:rsidRPr="003C0081" w:rsidRDefault="00F461F3" w:rsidP="000B3A27">
            <w:pPr>
              <w:shd w:val="clear" w:color="auto" w:fill="FFFFFF"/>
              <w:spacing w:line="202" w:lineRule="exact"/>
              <w:ind w:right="317"/>
              <w:rPr>
                <w:rFonts w:ascii="Times New Roman" w:hAnsi="Times New Roman" w:cs="Times New Roman"/>
                <w:sz w:val="16"/>
                <w:szCs w:val="16"/>
                <w:lang w:val="sr-Cyrl-CS"/>
              </w:rPr>
            </w:pPr>
          </w:p>
        </w:tc>
      </w:tr>
    </w:tbl>
    <w:p w:rsidR="00F461F3" w:rsidRPr="00720737" w:rsidRDefault="00F461F3" w:rsidP="008C5FC0">
      <w:pPr>
        <w:rPr>
          <w:rFonts w:ascii="Times New Roman" w:hAnsi="Times New Roman" w:cs="Times New Roman"/>
          <w:lang w:val="sr-Cyrl-CS"/>
        </w:rPr>
      </w:pPr>
    </w:p>
    <w:p w:rsidR="00433F43" w:rsidRDefault="00433F43" w:rsidP="004C700B">
      <w:pPr>
        <w:shd w:val="clear" w:color="auto" w:fill="FFFFFF"/>
        <w:ind w:left="3960" w:hanging="3960"/>
        <w:rPr>
          <w:rFonts w:ascii="Times New Roman" w:hAnsi="Times New Roman" w:cs="Times New Roman"/>
          <w:b/>
          <w:bCs/>
          <w:spacing w:val="-2"/>
          <w:sz w:val="16"/>
          <w:szCs w:val="16"/>
          <w:lang w:val="sr-Cyrl-CS"/>
        </w:rPr>
      </w:pPr>
    </w:p>
    <w:p w:rsidR="00007E5E" w:rsidRPr="003C0081" w:rsidRDefault="00007E5E" w:rsidP="00D357C3">
      <w:pPr>
        <w:shd w:val="clear" w:color="auto" w:fill="FFFFFF"/>
        <w:rPr>
          <w:rFonts w:ascii="Times New Roman" w:hAnsi="Times New Roman" w:cs="Times New Roman"/>
          <w:sz w:val="4"/>
          <w:szCs w:val="4"/>
          <w:lang w:val="sr-Cyrl-CS"/>
        </w:rPr>
      </w:pPr>
    </w:p>
    <w:tbl>
      <w:tblPr>
        <w:tblW w:w="10260" w:type="dxa"/>
        <w:tblInd w:w="40" w:type="dxa"/>
        <w:tblLayout w:type="fixed"/>
        <w:tblCellMar>
          <w:left w:w="40" w:type="dxa"/>
          <w:right w:w="40" w:type="dxa"/>
        </w:tblCellMar>
        <w:tblLook w:val="0000"/>
      </w:tblPr>
      <w:tblGrid>
        <w:gridCol w:w="720"/>
        <w:gridCol w:w="3780"/>
        <w:gridCol w:w="3060"/>
        <w:gridCol w:w="2700"/>
      </w:tblGrid>
      <w:tr w:rsidR="00571DEB" w:rsidRPr="00720737" w:rsidTr="0086701A">
        <w:trPr>
          <w:trHeight w:val="1029"/>
        </w:trPr>
        <w:tc>
          <w:tcPr>
            <w:tcW w:w="720" w:type="dxa"/>
            <w:vMerge w:val="restart"/>
            <w:tcBorders>
              <w:top w:val="single" w:sz="6" w:space="0" w:color="auto"/>
              <w:left w:val="single" w:sz="6" w:space="0" w:color="auto"/>
              <w:bottom w:val="single" w:sz="4" w:space="0" w:color="auto"/>
              <w:right w:val="single" w:sz="4" w:space="0" w:color="auto"/>
            </w:tcBorders>
            <w:shd w:val="clear" w:color="auto" w:fill="FFFFFF"/>
            <w:textDirection w:val="btLr"/>
          </w:tcPr>
          <w:p w:rsidR="00571DEB" w:rsidRPr="00720737" w:rsidRDefault="002D1A46" w:rsidP="008F7B48">
            <w:pPr>
              <w:shd w:val="clear" w:color="auto" w:fill="FFFFFF"/>
              <w:spacing w:line="149" w:lineRule="exact"/>
              <w:ind w:right="187"/>
              <w:jc w:val="center"/>
              <w:rPr>
                <w:rFonts w:ascii="Times New Roman" w:hAnsi="Times New Roman" w:cs="Times New Roman"/>
                <w:sz w:val="16"/>
                <w:szCs w:val="16"/>
                <w:lang w:val="sr-Cyrl-CS"/>
              </w:rPr>
            </w:pPr>
            <w:r w:rsidRPr="002D1A46">
              <w:rPr>
                <w:rFonts w:ascii="Times New Roman" w:hAnsi="Times New Roman" w:cs="Times New Roman"/>
                <w:i/>
                <w:sz w:val="16"/>
                <w:szCs w:val="16"/>
                <w:lang w:val="el-GR"/>
              </w:rPr>
              <w:lastRenderedPageBreak/>
              <w:t>Μέρος</w:t>
            </w:r>
            <w:r w:rsidRPr="003C0081">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ΙΙ</w:t>
            </w:r>
            <w:r w:rsidRPr="003C0081">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Πιστοποίηση</w:t>
            </w:r>
            <w:r w:rsidRPr="003C0081">
              <w:rPr>
                <w:rFonts w:ascii="Times New Roman" w:hAnsi="Times New Roman" w:cs="Times New Roman"/>
                <w:b/>
                <w:sz w:val="16"/>
                <w:szCs w:val="16"/>
                <w:lang w:val="sr-Cyrl-CS"/>
              </w:rPr>
              <w:t>/</w:t>
            </w:r>
            <w:r w:rsidR="00571DEB" w:rsidRPr="00720737">
              <w:rPr>
                <w:rFonts w:ascii="Times New Roman" w:hAnsi="Times New Roman" w:cs="Times New Roman"/>
                <w:b/>
                <w:sz w:val="16"/>
                <w:szCs w:val="16"/>
                <w:lang w:val="sr-Cyrl-CS"/>
              </w:rPr>
              <w:t>Део</w:t>
            </w:r>
            <w:r w:rsidR="00571DEB" w:rsidRPr="00720737">
              <w:rPr>
                <w:rFonts w:ascii="Times New Roman" w:hAnsi="Times New Roman" w:cs="Times New Roman"/>
                <w:b/>
                <w:sz w:val="16"/>
                <w:szCs w:val="16"/>
                <w:lang w:val="sr-Latn-CS"/>
              </w:rPr>
              <w:t xml:space="preserve"> II:Уверење</w:t>
            </w:r>
            <w:r w:rsidR="00571DEB" w:rsidRPr="00720737">
              <w:rPr>
                <w:rFonts w:ascii="Times New Roman" w:hAnsi="Times New Roman" w:cs="Times New Roman"/>
                <w:sz w:val="16"/>
                <w:szCs w:val="16"/>
                <w:lang w:val="fr-FR"/>
              </w:rPr>
              <w:t>Part II: Certification</w:t>
            </w:r>
          </w:p>
          <w:p w:rsidR="00571DEB" w:rsidRPr="00720737" w:rsidRDefault="00571DEB" w:rsidP="00007E5E">
            <w:pPr>
              <w:shd w:val="clear" w:color="auto" w:fill="FFFFFF"/>
              <w:ind w:right="187"/>
              <w:rPr>
                <w:rFonts w:ascii="Times New Roman" w:hAnsi="Times New Roman" w:cs="Times New Roman"/>
                <w:color w:val="000000"/>
                <w:spacing w:val="-4"/>
                <w:sz w:val="16"/>
                <w:szCs w:val="16"/>
                <w:lang w:val="hu-HU"/>
              </w:rPr>
            </w:pPr>
          </w:p>
          <w:p w:rsidR="00571DEB" w:rsidRPr="00720737" w:rsidRDefault="00571DEB" w:rsidP="00076737">
            <w:pPr>
              <w:rPr>
                <w:rFonts w:ascii="Times New Roman" w:hAnsi="Times New Roman" w:cs="Times New Roman"/>
                <w:sz w:val="16"/>
                <w:szCs w:val="16"/>
                <w:lang w:val="hu-HU"/>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BE37C3" w:rsidRPr="00720737" w:rsidRDefault="0020130E" w:rsidP="00BE37C3">
            <w:pPr>
              <w:shd w:val="clear" w:color="auto" w:fill="FFFFFF"/>
              <w:ind w:firstLine="50"/>
              <w:rPr>
                <w:rFonts w:ascii="Times New Roman" w:hAnsi="Times New Roman" w:cs="Times New Roman"/>
                <w:b/>
                <w:bCs/>
                <w:spacing w:val="1"/>
                <w:sz w:val="16"/>
                <w:szCs w:val="16"/>
                <w:lang w:val="sr-Cyrl-CS"/>
              </w:rPr>
            </w:pPr>
            <w:r w:rsidRPr="002D1A46">
              <w:rPr>
                <w:rFonts w:ascii="Times New Roman" w:hAnsi="Times New Roman" w:cs="Times New Roman"/>
                <w:b/>
                <w:bCs/>
                <w:i/>
                <w:spacing w:val="1"/>
                <w:sz w:val="16"/>
                <w:szCs w:val="16"/>
                <w:lang w:val="hu-HU"/>
              </w:rPr>
              <w:t>II</w:t>
            </w:r>
            <w:r w:rsidR="00CF6680" w:rsidRPr="002D1A46">
              <w:rPr>
                <w:rFonts w:ascii="Times New Roman" w:hAnsi="Times New Roman" w:cs="Times New Roman"/>
                <w:b/>
                <w:bCs/>
                <w:i/>
                <w:spacing w:val="1"/>
                <w:sz w:val="16"/>
                <w:szCs w:val="16"/>
                <w:lang w:val="sr-Cyrl-CS"/>
              </w:rPr>
              <w:t>ληροφ</w:t>
            </w:r>
            <w:r w:rsidR="00CF6680" w:rsidRPr="002D1A46">
              <w:rPr>
                <w:rFonts w:ascii="Times New Roman" w:hAnsi="Times New Roman" w:cs="Times New Roman"/>
                <w:b/>
                <w:bCs/>
                <w:i/>
                <w:spacing w:val="1"/>
                <w:sz w:val="16"/>
                <w:szCs w:val="16"/>
                <w:lang w:val="el-GR"/>
              </w:rPr>
              <w:t>ο</w:t>
            </w:r>
            <w:r w:rsidR="00CF6680" w:rsidRPr="002D1A46">
              <w:rPr>
                <w:rFonts w:ascii="Times New Roman" w:hAnsi="Times New Roman" w:cs="Times New Roman"/>
                <w:b/>
                <w:bCs/>
                <w:i/>
                <w:spacing w:val="1"/>
                <w:sz w:val="16"/>
                <w:szCs w:val="16"/>
                <w:lang w:val="sr-Cyrl-CS"/>
              </w:rPr>
              <w:t>ρ</w:t>
            </w:r>
            <w:r w:rsidR="00CF6680" w:rsidRPr="002D1A46">
              <w:rPr>
                <w:rFonts w:ascii="Times New Roman" w:hAnsi="Times New Roman" w:cs="Times New Roman"/>
                <w:b/>
                <w:bCs/>
                <w:i/>
                <w:spacing w:val="1"/>
                <w:sz w:val="16"/>
                <w:szCs w:val="16"/>
                <w:lang w:val="el-GR"/>
              </w:rPr>
              <w:t>ίες για τη δημόσια υγεία</w:t>
            </w:r>
            <w:r w:rsidR="00CF6680">
              <w:rPr>
                <w:rFonts w:ascii="Times New Roman" w:hAnsi="Times New Roman" w:cs="Times New Roman"/>
                <w:b/>
                <w:bCs/>
                <w:spacing w:val="1"/>
                <w:sz w:val="16"/>
                <w:szCs w:val="16"/>
                <w:lang w:val="el-GR"/>
              </w:rPr>
              <w:t>/</w:t>
            </w:r>
            <w:r w:rsidR="00F91037" w:rsidRPr="00720737">
              <w:rPr>
                <w:rFonts w:ascii="Times New Roman" w:hAnsi="Times New Roman" w:cs="Times New Roman"/>
                <w:b/>
                <w:bCs/>
                <w:spacing w:val="1"/>
                <w:sz w:val="16"/>
                <w:szCs w:val="16"/>
                <w:lang w:val="sr-Cyrl-CS"/>
              </w:rPr>
              <w:t xml:space="preserve">Потврда о </w:t>
            </w:r>
            <w:r w:rsidRPr="00720737">
              <w:rPr>
                <w:rFonts w:ascii="Times New Roman" w:hAnsi="Times New Roman" w:cs="Times New Roman"/>
                <w:b/>
                <w:bCs/>
                <w:spacing w:val="1"/>
                <w:sz w:val="16"/>
                <w:szCs w:val="16"/>
                <w:lang w:val="sr-Cyrl-CS"/>
              </w:rPr>
              <w:t>здрав</w:t>
            </w:r>
            <w:r w:rsidR="00F91037" w:rsidRPr="00720737">
              <w:rPr>
                <w:rFonts w:ascii="Times New Roman" w:hAnsi="Times New Roman" w:cs="Times New Roman"/>
                <w:b/>
                <w:bCs/>
                <w:spacing w:val="1"/>
                <w:sz w:val="16"/>
                <w:szCs w:val="16"/>
                <w:lang w:val="sr-Cyrl-CS"/>
              </w:rPr>
              <w:t>ственом стању</w:t>
            </w:r>
            <w:r w:rsidRPr="00720737">
              <w:rPr>
                <w:rFonts w:ascii="Times New Roman" w:hAnsi="Times New Roman" w:cs="Times New Roman"/>
                <w:b/>
                <w:bCs/>
                <w:spacing w:val="1"/>
                <w:sz w:val="16"/>
                <w:szCs w:val="16"/>
                <w:lang w:val="sr-Cyrl-CS"/>
              </w:rPr>
              <w:t>/</w:t>
            </w:r>
          </w:p>
          <w:p w:rsidR="001B331B" w:rsidRPr="00720737" w:rsidRDefault="0020130E" w:rsidP="00BE37C3">
            <w:pPr>
              <w:shd w:val="clear" w:color="auto" w:fill="FFFFFF"/>
              <w:ind w:left="230"/>
              <w:rPr>
                <w:rFonts w:ascii="Times New Roman" w:hAnsi="Times New Roman" w:cs="Times New Roman"/>
                <w:sz w:val="16"/>
                <w:szCs w:val="16"/>
                <w:lang w:val="sr-Cyrl-CS"/>
              </w:rPr>
            </w:pPr>
            <w:r w:rsidRPr="00720737">
              <w:rPr>
                <w:rFonts w:ascii="Times New Roman" w:hAnsi="Times New Roman" w:cs="Times New Roman"/>
                <w:b/>
                <w:bCs/>
                <w:sz w:val="16"/>
                <w:szCs w:val="16"/>
              </w:rPr>
              <w:t>Health</w:t>
            </w:r>
            <w:r w:rsidRPr="00720737">
              <w:rPr>
                <w:rFonts w:ascii="Times New Roman" w:hAnsi="Times New Roman" w:cs="Times New Roman"/>
                <w:b/>
                <w:bCs/>
                <w:sz w:val="16"/>
                <w:szCs w:val="16"/>
                <w:lang w:val="ru-RU"/>
              </w:rPr>
              <w:t xml:space="preserve"> </w:t>
            </w:r>
            <w:r w:rsidRPr="00720737">
              <w:rPr>
                <w:rFonts w:ascii="Times New Roman" w:hAnsi="Times New Roman" w:cs="Times New Roman"/>
                <w:b/>
                <w:bCs/>
                <w:sz w:val="16"/>
                <w:szCs w:val="16"/>
              </w:rPr>
              <w:t>information</w:t>
            </w:r>
            <w:r w:rsidR="001B331B" w:rsidRPr="00720737">
              <w:rPr>
                <w:rFonts w:ascii="Times New Roman" w:hAnsi="Times New Roman" w:cs="Times New Roman"/>
                <w:b/>
                <w:bCs/>
                <w:sz w:val="16"/>
                <w:szCs w:val="16"/>
                <w:lang w:val="ru-R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71DEB" w:rsidRPr="00720737" w:rsidRDefault="003C37FB" w:rsidP="00CF6680">
            <w:pPr>
              <w:widowControl/>
              <w:autoSpaceDE/>
              <w:autoSpaceDN/>
              <w:adjustRightInd/>
              <w:rPr>
                <w:rFonts w:ascii="Times New Roman" w:hAnsi="Times New Roman" w:cs="Times New Roman"/>
                <w:spacing w:val="-4"/>
                <w:sz w:val="16"/>
                <w:szCs w:val="16"/>
                <w:lang w:val="sr-Cyrl-CS"/>
              </w:rPr>
            </w:pPr>
            <w:r w:rsidRPr="00720737">
              <w:rPr>
                <w:rFonts w:ascii="Times New Roman" w:hAnsi="Times New Roman" w:cs="Times New Roman"/>
                <w:spacing w:val="-4"/>
                <w:sz w:val="16"/>
                <w:szCs w:val="16"/>
              </w:rPr>
              <w:t>ll</w:t>
            </w:r>
            <w:r w:rsidRPr="00720737">
              <w:rPr>
                <w:rFonts w:ascii="Times New Roman" w:hAnsi="Times New Roman" w:cs="Times New Roman"/>
                <w:spacing w:val="-4"/>
                <w:sz w:val="16"/>
                <w:szCs w:val="16"/>
                <w:lang w:val="sr-Cyrl-CS"/>
              </w:rPr>
              <w:t>.</w:t>
            </w:r>
            <w:r w:rsidRPr="00720737">
              <w:rPr>
                <w:rFonts w:ascii="Times New Roman" w:hAnsi="Times New Roman" w:cs="Times New Roman"/>
                <w:spacing w:val="-4"/>
                <w:sz w:val="16"/>
                <w:szCs w:val="16"/>
              </w:rPr>
              <w:t>a</w:t>
            </w:r>
            <w:r w:rsidRPr="00720737">
              <w:rPr>
                <w:rFonts w:ascii="Times New Roman" w:hAnsi="Times New Roman" w:cs="Times New Roman"/>
                <w:spacing w:val="-4"/>
                <w:sz w:val="16"/>
                <w:szCs w:val="16"/>
                <w:lang w:val="sr-Cyrl-CS"/>
              </w:rPr>
              <w:t xml:space="preserve">.  </w:t>
            </w:r>
            <w:r w:rsidR="00CF6680" w:rsidRPr="002D1A46">
              <w:rPr>
                <w:rFonts w:ascii="Times New Roman" w:hAnsi="Times New Roman" w:cs="Times New Roman"/>
                <w:i/>
                <w:spacing w:val="-4"/>
                <w:sz w:val="16"/>
                <w:szCs w:val="16"/>
                <w:lang w:val="el-GR"/>
              </w:rPr>
              <w:t>Αριθμός</w:t>
            </w:r>
            <w:r w:rsidR="00CF6680" w:rsidRPr="002D1A46">
              <w:rPr>
                <w:rFonts w:ascii="Times New Roman" w:hAnsi="Times New Roman" w:cs="Times New Roman"/>
                <w:i/>
                <w:spacing w:val="-4"/>
                <w:sz w:val="16"/>
                <w:szCs w:val="16"/>
                <w:lang w:val="sr-Cyrl-CS"/>
              </w:rPr>
              <w:t xml:space="preserve"> </w:t>
            </w:r>
            <w:r w:rsidR="00CF6680" w:rsidRPr="002D1A46">
              <w:rPr>
                <w:rFonts w:ascii="Times New Roman" w:hAnsi="Times New Roman" w:cs="Times New Roman"/>
                <w:i/>
                <w:spacing w:val="-4"/>
                <w:sz w:val="16"/>
                <w:szCs w:val="16"/>
                <w:lang w:val="el-GR"/>
              </w:rPr>
              <w:t>Πιστοποιητικού</w:t>
            </w:r>
            <w:r w:rsidR="00CF6680" w:rsidRPr="00CF6680">
              <w:rPr>
                <w:rFonts w:ascii="Times New Roman" w:hAnsi="Times New Roman" w:cs="Times New Roman"/>
                <w:spacing w:val="-4"/>
                <w:sz w:val="16"/>
                <w:szCs w:val="16"/>
                <w:lang w:val="sr-Cyrl-CS"/>
              </w:rPr>
              <w:t>/</w:t>
            </w:r>
            <w:r w:rsidR="00D85E11" w:rsidRPr="00720737">
              <w:rPr>
                <w:rFonts w:ascii="Times New Roman" w:hAnsi="Times New Roman" w:cs="Times New Roman"/>
                <w:b/>
                <w:spacing w:val="-5"/>
                <w:sz w:val="16"/>
                <w:szCs w:val="16"/>
                <w:lang w:val="sr-Cyrl-CS"/>
              </w:rPr>
              <w:t xml:space="preserve">Серијски </w:t>
            </w:r>
            <w:r w:rsidRPr="00720737">
              <w:rPr>
                <w:rFonts w:ascii="Times New Roman" w:hAnsi="Times New Roman" w:cs="Times New Roman"/>
                <w:b/>
                <w:spacing w:val="-5"/>
                <w:sz w:val="16"/>
                <w:szCs w:val="16"/>
                <w:lang w:val="sr-Cyrl-CS"/>
              </w:rPr>
              <w:t>број уверења/</w:t>
            </w:r>
            <w:r w:rsidRPr="00720737">
              <w:rPr>
                <w:rFonts w:ascii="Times New Roman" w:hAnsi="Times New Roman" w:cs="Times New Roman"/>
                <w:spacing w:val="-4"/>
                <w:sz w:val="16"/>
                <w:szCs w:val="16"/>
                <w:lang w:val="sr-Cyrl-CS"/>
              </w:rPr>
              <w:t xml:space="preserve"> </w:t>
            </w:r>
            <w:r w:rsidR="00EB6C9A"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Certificate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reference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number</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571DEB" w:rsidRPr="00720737" w:rsidRDefault="003C37FB" w:rsidP="00BE37C3">
            <w:pPr>
              <w:widowControl/>
              <w:autoSpaceDE/>
              <w:autoSpaceDN/>
              <w:adjustRightInd/>
              <w:rPr>
                <w:rFonts w:ascii="Times New Roman" w:hAnsi="Times New Roman" w:cs="Times New Roman"/>
                <w:sz w:val="16"/>
                <w:szCs w:val="16"/>
                <w:lang w:val="sr-Cyrl-CS"/>
              </w:rPr>
            </w:pPr>
            <w:r w:rsidRPr="00720737">
              <w:rPr>
                <w:rFonts w:ascii="Times New Roman" w:hAnsi="Times New Roman" w:cs="Times New Roman"/>
                <w:spacing w:val="-9"/>
                <w:sz w:val="16"/>
                <w:szCs w:val="16"/>
              </w:rPr>
              <w:t>II.b.</w:t>
            </w:r>
          </w:p>
        </w:tc>
      </w:tr>
      <w:tr w:rsidR="000343B0" w:rsidRPr="00720737" w:rsidTr="0086701A">
        <w:trPr>
          <w:trHeight w:val="8080"/>
        </w:trPr>
        <w:tc>
          <w:tcPr>
            <w:tcW w:w="720" w:type="dxa"/>
            <w:vMerge/>
            <w:tcBorders>
              <w:top w:val="single" w:sz="4" w:space="0" w:color="auto"/>
              <w:left w:val="single" w:sz="6" w:space="0" w:color="auto"/>
              <w:bottom w:val="single" w:sz="4" w:space="0" w:color="auto"/>
              <w:right w:val="single" w:sz="4" w:space="0" w:color="auto"/>
            </w:tcBorders>
            <w:shd w:val="clear" w:color="auto" w:fill="FFFFFF"/>
            <w:textDirection w:val="btLr"/>
          </w:tcPr>
          <w:p w:rsidR="000343B0" w:rsidRPr="00720737" w:rsidRDefault="000343B0" w:rsidP="0030333E">
            <w:pPr>
              <w:shd w:val="clear" w:color="auto" w:fill="FFFFFF"/>
              <w:spacing w:line="149" w:lineRule="exact"/>
              <w:ind w:right="187"/>
              <w:jc w:val="center"/>
              <w:rPr>
                <w:rFonts w:ascii="Times New Roman" w:hAnsi="Times New Roman" w:cs="Times New Roman"/>
                <w:b/>
                <w:sz w:val="16"/>
                <w:szCs w:val="16"/>
                <w:lang w:val="sr-Cyrl-CS"/>
              </w:rPr>
            </w:pPr>
          </w:p>
        </w:tc>
        <w:tc>
          <w:tcPr>
            <w:tcW w:w="9540" w:type="dxa"/>
            <w:gridSpan w:val="3"/>
            <w:tcBorders>
              <w:top w:val="single" w:sz="4" w:space="0" w:color="auto"/>
              <w:left w:val="single" w:sz="4" w:space="0" w:color="auto"/>
              <w:bottom w:val="single" w:sz="4" w:space="0" w:color="auto"/>
              <w:right w:val="single" w:sz="4" w:space="0" w:color="auto"/>
            </w:tcBorders>
            <w:shd w:val="clear" w:color="auto" w:fill="FFFFFF"/>
          </w:tcPr>
          <w:p w:rsidR="00E3191D" w:rsidRPr="00720737" w:rsidRDefault="0056027F" w:rsidP="0020130E">
            <w:pPr>
              <w:shd w:val="clear" w:color="auto" w:fill="FFFFFF"/>
              <w:ind w:left="67"/>
              <w:rPr>
                <w:rFonts w:ascii="Times New Roman" w:hAnsi="Times New Roman" w:cs="Times New Roman"/>
                <w:sz w:val="16"/>
                <w:szCs w:val="16"/>
                <w:lang w:val="sr-Cyrl-CS"/>
              </w:rPr>
            </w:pPr>
            <w:r w:rsidRPr="002D1A46">
              <w:rPr>
                <w:rFonts w:ascii="Times New Roman" w:hAnsi="Times New Roman" w:cs="Times New Roman"/>
                <w:i/>
                <w:sz w:val="16"/>
                <w:szCs w:val="16"/>
                <w:lang w:val="ru-RU"/>
              </w:rPr>
              <w:t>Ο υπογεγραμμένος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επίσημος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κτηνίατρος</w:t>
            </w:r>
            <w:r w:rsidR="00CF6680" w:rsidRPr="002D1A46">
              <w:rPr>
                <w:rFonts w:ascii="Times New Roman" w:hAnsi="Times New Roman" w:cs="Times New Roman"/>
                <w:i/>
                <w:sz w:val="16"/>
                <w:szCs w:val="16"/>
                <w:lang w:val="ru-RU"/>
              </w:rPr>
              <w:t xml:space="preserve"> δηλώνω ότι</w:t>
            </w:r>
            <w:r w:rsidR="00CF6680" w:rsidRPr="00720737">
              <w:rPr>
                <w:rFonts w:ascii="Times New Roman" w:hAnsi="Times New Roman" w:cs="Times New Roman"/>
                <w:b/>
                <w:bCs/>
                <w:spacing w:val="6"/>
                <w:sz w:val="16"/>
                <w:szCs w:val="16"/>
                <w:lang w:val="sr-Cyrl-CS"/>
              </w:rPr>
              <w:t xml:space="preserve"> </w:t>
            </w:r>
            <w:r w:rsidRPr="0056027F">
              <w:rPr>
                <w:rFonts w:ascii="Times New Roman" w:hAnsi="Times New Roman" w:cs="Times New Roman"/>
                <w:b/>
                <w:bCs/>
                <w:spacing w:val="6"/>
                <w:sz w:val="16"/>
                <w:szCs w:val="16"/>
                <w:lang w:val="sr-Cyrl-CS"/>
              </w:rPr>
              <w:t>:/</w:t>
            </w:r>
            <w:r w:rsidR="00BF5F01" w:rsidRPr="00720737">
              <w:rPr>
                <w:rFonts w:ascii="Times New Roman" w:hAnsi="Times New Roman" w:cs="Times New Roman"/>
                <w:b/>
                <w:bCs/>
                <w:spacing w:val="6"/>
                <w:sz w:val="16"/>
                <w:szCs w:val="16"/>
                <w:lang w:val="sr-Cyrl-CS"/>
              </w:rPr>
              <w:t xml:space="preserve">Ја, доле потписани, </w:t>
            </w:r>
            <w:r w:rsidR="0020130E" w:rsidRPr="00720737">
              <w:rPr>
                <w:rFonts w:ascii="Times New Roman" w:hAnsi="Times New Roman" w:cs="Times New Roman"/>
                <w:b/>
                <w:bCs/>
                <w:spacing w:val="6"/>
                <w:sz w:val="16"/>
                <w:szCs w:val="16"/>
                <w:lang w:val="sr-Cyrl-CS"/>
              </w:rPr>
              <w:t>званични</w:t>
            </w:r>
            <w:r w:rsidR="00BF5F01" w:rsidRPr="00720737">
              <w:rPr>
                <w:rFonts w:ascii="Times New Roman" w:hAnsi="Times New Roman" w:cs="Times New Roman"/>
                <w:b/>
                <w:bCs/>
                <w:spacing w:val="6"/>
                <w:sz w:val="16"/>
                <w:szCs w:val="16"/>
                <w:lang w:val="sr-Cyrl-CS"/>
              </w:rPr>
              <w:t xml:space="preserve"> ветеринар</w:t>
            </w:r>
            <w:r w:rsidR="0020130E" w:rsidRPr="00720737">
              <w:rPr>
                <w:rFonts w:ascii="Times New Roman" w:hAnsi="Times New Roman" w:cs="Times New Roman"/>
                <w:b/>
                <w:bCs/>
                <w:spacing w:val="6"/>
                <w:sz w:val="16"/>
                <w:szCs w:val="16"/>
                <w:lang w:val="sr-Cyrl-CS"/>
              </w:rPr>
              <w:t>/ званични инспектор овим потврђујем</w:t>
            </w:r>
            <w:r w:rsidR="00BF5F01" w:rsidRPr="00720737">
              <w:rPr>
                <w:rFonts w:ascii="Times New Roman" w:hAnsi="Times New Roman" w:cs="Times New Roman"/>
                <w:b/>
                <w:bCs/>
                <w:spacing w:val="6"/>
                <w:sz w:val="16"/>
                <w:szCs w:val="16"/>
                <w:lang w:val="sr-Latn-CS"/>
              </w:rPr>
              <w:t xml:space="preserve"> </w:t>
            </w:r>
            <w:r w:rsidR="00BF5F01" w:rsidRPr="00720737">
              <w:rPr>
                <w:rFonts w:ascii="Times New Roman" w:hAnsi="Times New Roman" w:cs="Times New Roman"/>
                <w:b/>
                <w:bCs/>
                <w:spacing w:val="6"/>
                <w:sz w:val="16"/>
                <w:szCs w:val="16"/>
                <w:lang w:val="sr-Cyrl-CS"/>
              </w:rPr>
              <w:t>да</w:t>
            </w:r>
            <w:r w:rsidR="00E3191D" w:rsidRPr="00720737">
              <w:rPr>
                <w:rFonts w:ascii="Times New Roman" w:hAnsi="Times New Roman" w:cs="Times New Roman"/>
                <w:bCs/>
                <w:spacing w:val="6"/>
                <w:sz w:val="16"/>
                <w:szCs w:val="16"/>
                <w:lang w:val="sr-Cyrl-CS"/>
              </w:rPr>
              <w:t>:</w:t>
            </w:r>
          </w:p>
          <w:p w:rsidR="00BF5F01" w:rsidRPr="00720737" w:rsidRDefault="0020130E" w:rsidP="0020130E">
            <w:pPr>
              <w:shd w:val="clear" w:color="auto" w:fill="FFFFFF"/>
              <w:ind w:left="67"/>
              <w:rPr>
                <w:rFonts w:ascii="Times New Roman" w:hAnsi="Times New Roman" w:cs="Times New Roman"/>
                <w:sz w:val="16"/>
                <w:szCs w:val="16"/>
                <w:lang w:val="hu-HU"/>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undersigned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official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veterinarian</w:t>
            </w: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official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inspector</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hereby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certify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that</w:t>
            </w:r>
            <w:r w:rsidR="00BF5F01" w:rsidRPr="00720737">
              <w:rPr>
                <w:rFonts w:ascii="Times New Roman" w:hAnsi="Times New Roman" w:cs="Times New Roman"/>
                <w:spacing w:val="5"/>
                <w:sz w:val="16"/>
                <w:szCs w:val="16"/>
                <w:lang w:val="sr-Cyrl-CS"/>
              </w:rPr>
              <w:t>:</w:t>
            </w:r>
            <w:r w:rsidR="00BF5F01" w:rsidRPr="00720737">
              <w:rPr>
                <w:rFonts w:ascii="Times New Roman" w:hAnsi="Times New Roman" w:cs="Times New Roman"/>
                <w:color w:val="000000"/>
                <w:spacing w:val="4"/>
                <w:sz w:val="16"/>
                <w:szCs w:val="16"/>
                <w:lang w:val="hu-HU"/>
              </w:rPr>
              <w:t xml:space="preserve"> </w:t>
            </w:r>
          </w:p>
          <w:p w:rsidR="00BF5F01" w:rsidRPr="00720737" w:rsidRDefault="00BF5F01" w:rsidP="00BF5F01">
            <w:pPr>
              <w:shd w:val="clear" w:color="auto" w:fill="FFFFFF"/>
              <w:spacing w:line="163" w:lineRule="exact"/>
              <w:rPr>
                <w:rFonts w:ascii="Times New Roman" w:hAnsi="Times New Roman" w:cs="Times New Roman"/>
                <w:spacing w:val="4"/>
                <w:sz w:val="4"/>
                <w:szCs w:val="4"/>
                <w:lang w:val="sr-Cyrl-CS"/>
              </w:rPr>
            </w:pPr>
          </w:p>
          <w:p w:rsidR="0056027F" w:rsidRPr="002D1A46" w:rsidRDefault="00BF5F01" w:rsidP="00E3191D">
            <w:pPr>
              <w:shd w:val="clear" w:color="auto" w:fill="FFFFFF"/>
              <w:spacing w:line="163" w:lineRule="exact"/>
              <w:ind w:left="320" w:right="162" w:hanging="180"/>
              <w:jc w:val="both"/>
              <w:rPr>
                <w:rFonts w:ascii="Times New Roman" w:hAnsi="Times New Roman" w:cs="Times New Roman"/>
                <w:i/>
                <w:spacing w:val="4"/>
                <w:sz w:val="16"/>
                <w:szCs w:val="16"/>
                <w:lang w:val="sr-Cyrl-CS"/>
              </w:rPr>
            </w:pPr>
            <w:r w:rsidRPr="00720737">
              <w:rPr>
                <w:rFonts w:ascii="Times New Roman" w:hAnsi="Times New Roman" w:cs="Times New Roman"/>
                <w:b/>
                <w:spacing w:val="4"/>
                <w:sz w:val="16"/>
                <w:szCs w:val="16"/>
              </w:rPr>
              <w:t>II</w:t>
            </w:r>
            <w:r w:rsidR="00014061" w:rsidRPr="00720737">
              <w:rPr>
                <w:rFonts w:ascii="Times New Roman" w:hAnsi="Times New Roman" w:cs="Times New Roman"/>
                <w:b/>
                <w:spacing w:val="4"/>
                <w:sz w:val="16"/>
                <w:szCs w:val="16"/>
                <w:lang w:val="sr-Cyrl-CS"/>
              </w:rPr>
              <w:t>.1</w:t>
            </w:r>
            <w:r w:rsidR="00014061" w:rsidRPr="00720737">
              <w:rPr>
                <w:rFonts w:ascii="Times New Roman" w:hAnsi="Times New Roman" w:cs="Times New Roman"/>
                <w:spacing w:val="4"/>
                <w:sz w:val="16"/>
                <w:szCs w:val="16"/>
                <w:lang w:val="sr-Cyrl-CS"/>
              </w:rPr>
              <w:t>.</w:t>
            </w:r>
            <w:r w:rsidR="0056027F" w:rsidRPr="0056027F">
              <w:rPr>
                <w:lang w:val="el-GR"/>
              </w:rPr>
              <w:t xml:space="preserve"> </w:t>
            </w:r>
            <w:r w:rsidR="0056027F" w:rsidRPr="002D1A46">
              <w:rPr>
                <w:rFonts w:ascii="Times New Roman" w:hAnsi="Times New Roman" w:cs="Times New Roman"/>
                <w:i/>
                <w:spacing w:val="4"/>
                <w:sz w:val="16"/>
                <w:szCs w:val="16"/>
                <w:lang w:val="sr-Cyrl-CS"/>
              </w:rPr>
              <w:t>Γνωρίζω τις σχετικές διατάξεις των κανονισμών (ΕΚ) αριθ. 178/2002, (ΕΚ) αριθ. 852/2004 και (ΕΚ) αριθ. 853/2004, και ιδίως το άρθρο 6.1 (β) σχετικά με την προέλευση των χρησιμοποιούμενων προϊόντων ζωικής προέλευσης στην παραγωγή των σύνθετων προϊόντων που περιγράφονται παραπάνω και βεβαιώνω ότι τα σύνθετα προϊόντα που περιγράφονται ανωτέρω παρήχθησαν σύμφωνα με τις εν λόγω απαιτήσεις, και ιδίως ότι προέρχονται από εγκατάσταση (-</w:t>
            </w:r>
            <w:r w:rsidR="0056027F" w:rsidRPr="002D1A46">
              <w:rPr>
                <w:rFonts w:ascii="Times New Roman" w:hAnsi="Times New Roman" w:cs="Times New Roman"/>
                <w:i/>
                <w:spacing w:val="4"/>
                <w:sz w:val="16"/>
                <w:szCs w:val="16"/>
                <w:lang w:val="el-GR"/>
              </w:rPr>
              <w:t>εις</w:t>
            </w:r>
            <w:r w:rsidR="0056027F" w:rsidRPr="002D1A46">
              <w:rPr>
                <w:rFonts w:ascii="Times New Roman" w:hAnsi="Times New Roman" w:cs="Times New Roman"/>
                <w:i/>
                <w:spacing w:val="4"/>
                <w:sz w:val="16"/>
                <w:szCs w:val="16"/>
                <w:lang w:val="sr-Cyrl-CS"/>
              </w:rPr>
              <w:t xml:space="preserve">) </w:t>
            </w:r>
            <w:r w:rsidR="0056027F" w:rsidRPr="002D1A46">
              <w:rPr>
                <w:rFonts w:ascii="Times New Roman" w:hAnsi="Times New Roman" w:cs="Times New Roman"/>
                <w:i/>
                <w:spacing w:val="4"/>
                <w:sz w:val="16"/>
                <w:szCs w:val="16"/>
                <w:lang w:val="el-GR"/>
              </w:rPr>
              <w:t>που εφαρμόζει (-ουν)</w:t>
            </w:r>
            <w:r w:rsidR="0056027F" w:rsidRPr="002D1A46">
              <w:rPr>
                <w:rFonts w:ascii="Times New Roman" w:hAnsi="Times New Roman" w:cs="Times New Roman"/>
                <w:i/>
                <w:spacing w:val="4"/>
                <w:sz w:val="16"/>
                <w:szCs w:val="16"/>
                <w:lang w:val="sr-Cyrl-CS"/>
              </w:rPr>
              <w:t>πρόγραμμα βασισμένο στις αρχές HACCP σύμφωνα με τον κανονισμό (ΕΚ) αριθ. 852/2004.</w:t>
            </w:r>
          </w:p>
          <w:p w:rsidR="008F36C5" w:rsidRPr="00720737" w:rsidRDefault="0056027F" w:rsidP="00E3191D">
            <w:pPr>
              <w:shd w:val="clear" w:color="auto" w:fill="FFFFFF"/>
              <w:spacing w:line="163" w:lineRule="exact"/>
              <w:ind w:left="320" w:right="162" w:hanging="180"/>
              <w:jc w:val="both"/>
              <w:rPr>
                <w:rFonts w:ascii="Times New Roman" w:hAnsi="Times New Roman" w:cs="Times New Roman"/>
                <w:b/>
                <w:sz w:val="16"/>
                <w:szCs w:val="16"/>
                <w:lang w:val="sr-Cyrl-CS"/>
              </w:rPr>
            </w:pPr>
            <w:r w:rsidRPr="0056027F">
              <w:rPr>
                <w:rFonts w:ascii="Times New Roman" w:hAnsi="Times New Roman" w:cs="Times New Roman"/>
                <w:spacing w:val="4"/>
                <w:sz w:val="16"/>
                <w:szCs w:val="16"/>
                <w:lang w:val="sr-Cyrl-CS"/>
              </w:rPr>
              <w:t xml:space="preserve">   </w:t>
            </w:r>
            <w:r w:rsidR="00014061" w:rsidRPr="00720737">
              <w:rPr>
                <w:rFonts w:ascii="Times New Roman" w:hAnsi="Times New Roman" w:cs="Times New Roman"/>
                <w:spacing w:val="4"/>
                <w:sz w:val="16"/>
                <w:szCs w:val="16"/>
                <w:lang w:val="sr-Cyrl-CS"/>
              </w:rPr>
              <w:t xml:space="preserve"> </w:t>
            </w:r>
            <w:r w:rsidR="00A94FEE" w:rsidRPr="00720737">
              <w:rPr>
                <w:rFonts w:ascii="Times New Roman" w:hAnsi="Times New Roman" w:cs="Times New Roman"/>
                <w:b/>
                <w:spacing w:val="4"/>
                <w:sz w:val="16"/>
                <w:szCs w:val="16"/>
                <w:lang w:val="sr-Cyrl-CS"/>
              </w:rPr>
              <w:t>Упознат</w:t>
            </w:r>
            <w:r w:rsidR="008F36C5" w:rsidRPr="00720737">
              <w:rPr>
                <w:rFonts w:ascii="Times New Roman" w:hAnsi="Times New Roman" w:cs="Times New Roman"/>
                <w:b/>
                <w:spacing w:val="4"/>
                <w:sz w:val="16"/>
                <w:szCs w:val="16"/>
                <w:lang w:val="sr-Cyrl-CS"/>
              </w:rPr>
              <w:t xml:space="preserve"> сам одговарајућих одредби Уредбе (ЕК) бр.</w:t>
            </w:r>
            <w:r w:rsidR="008F36C5" w:rsidRPr="00720737">
              <w:rPr>
                <w:rFonts w:ascii="Times New Roman" w:hAnsi="Times New Roman" w:cs="Times New Roman"/>
                <w:b/>
                <w:sz w:val="16"/>
                <w:szCs w:val="16"/>
                <w:lang w:val="ru-RU"/>
              </w:rPr>
              <w:t xml:space="preserve"> 178/2002</w:t>
            </w:r>
            <w:r w:rsidR="008F36C5" w:rsidRPr="00720737">
              <w:rPr>
                <w:rFonts w:ascii="Times New Roman" w:hAnsi="Times New Roman" w:cs="Times New Roman"/>
                <w:b/>
                <w:sz w:val="16"/>
                <w:szCs w:val="16"/>
                <w:lang w:val="sr-Cyrl-CS"/>
              </w:rPr>
              <w:t xml:space="preserve">,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852/2004</w:t>
            </w:r>
            <w:r w:rsidR="008F36C5" w:rsidRPr="00720737">
              <w:rPr>
                <w:rFonts w:ascii="Times New Roman" w:hAnsi="Times New Roman" w:cs="Times New Roman"/>
                <w:b/>
                <w:sz w:val="16"/>
                <w:szCs w:val="16"/>
                <w:lang w:val="sr-Cyrl-CS"/>
              </w:rPr>
              <w:t xml:space="preserve"> и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853/2004</w:t>
            </w:r>
            <w:r w:rsidR="008F36C5" w:rsidRPr="00720737">
              <w:rPr>
                <w:rFonts w:ascii="Times New Roman" w:hAnsi="Times New Roman" w:cs="Times New Roman"/>
                <w:b/>
                <w:sz w:val="16"/>
                <w:szCs w:val="16"/>
                <w:lang w:val="sr-Cyrl-CS"/>
              </w:rPr>
              <w:t xml:space="preserve">, нарочито члана </w:t>
            </w:r>
            <w:r w:rsidR="008F36C5" w:rsidRPr="00720737">
              <w:rPr>
                <w:rFonts w:ascii="Times New Roman" w:hAnsi="Times New Roman" w:cs="Times New Roman"/>
                <w:b/>
                <w:sz w:val="16"/>
                <w:szCs w:val="16"/>
                <w:lang w:val="ru-RU"/>
              </w:rPr>
              <w:t>6.1(</w:t>
            </w:r>
            <w:r w:rsidR="008F36C5" w:rsidRPr="00720737">
              <w:rPr>
                <w:rFonts w:ascii="Times New Roman" w:hAnsi="Times New Roman" w:cs="Times New Roman"/>
                <w:b/>
                <w:sz w:val="16"/>
                <w:szCs w:val="16"/>
              </w:rPr>
              <w:t>b</w:t>
            </w:r>
            <w:r w:rsidR="008F36C5" w:rsidRPr="00720737">
              <w:rPr>
                <w:rFonts w:ascii="Times New Roman" w:hAnsi="Times New Roman" w:cs="Times New Roman"/>
                <w:b/>
                <w:sz w:val="16"/>
                <w:szCs w:val="16"/>
                <w:lang w:val="ru-RU"/>
              </w:rPr>
              <w:t>)</w:t>
            </w:r>
            <w:r w:rsidR="008F36C5" w:rsidRPr="00720737">
              <w:rPr>
                <w:rFonts w:ascii="Times New Roman" w:hAnsi="Times New Roman" w:cs="Times New Roman"/>
                <w:b/>
                <w:sz w:val="16"/>
                <w:szCs w:val="16"/>
                <w:lang w:val="sr-Cyrl-CS"/>
              </w:rPr>
              <w:t xml:space="preserve"> о пореклу производа животињског порекла који су коришћени у производњи мешовитих производа описаних горе и потврђујем да мешовити производи описани горе су произведени у складу са тим захтевима, нарочито да долазе из објекта(ата) који примењују програм заснован на </w:t>
            </w:r>
            <w:r w:rsidR="008F36C5" w:rsidRPr="00720737">
              <w:rPr>
                <w:rFonts w:ascii="Times New Roman" w:hAnsi="Times New Roman" w:cs="Times New Roman"/>
                <w:b/>
                <w:sz w:val="16"/>
                <w:szCs w:val="16"/>
              </w:rPr>
              <w:t>HACCP</w:t>
            </w:r>
            <w:r w:rsidR="008F36C5" w:rsidRPr="00720737">
              <w:rPr>
                <w:rFonts w:ascii="Times New Roman" w:hAnsi="Times New Roman" w:cs="Times New Roman"/>
                <w:b/>
                <w:sz w:val="16"/>
                <w:szCs w:val="16"/>
                <w:lang w:val="sr-Cyrl-CS"/>
              </w:rPr>
              <w:t xml:space="preserve"> принципима у складу са Уредбом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852/2004</w:t>
            </w:r>
            <w:r w:rsidR="00E3191D" w:rsidRPr="00720737">
              <w:rPr>
                <w:rFonts w:ascii="Times New Roman" w:hAnsi="Times New Roman" w:cs="Times New Roman"/>
                <w:b/>
                <w:sz w:val="16"/>
                <w:szCs w:val="16"/>
                <w:lang w:val="ru-RU"/>
              </w:rPr>
              <w:t xml:space="preserve">/ </w:t>
            </w:r>
          </w:p>
          <w:p w:rsidR="00BF5F01" w:rsidRPr="00720737" w:rsidRDefault="00014061" w:rsidP="00E3191D">
            <w:pPr>
              <w:shd w:val="clear" w:color="auto" w:fill="FFFFFF"/>
              <w:spacing w:line="163" w:lineRule="exact"/>
              <w:ind w:left="320" w:right="162"/>
              <w:jc w:val="both"/>
              <w:rPr>
                <w:rFonts w:ascii="Times New Roman" w:hAnsi="Times New Roman" w:cs="Times New Roman"/>
                <w:spacing w:val="4"/>
                <w:sz w:val="16"/>
                <w:szCs w:val="16"/>
                <w:lang w:val="sr-Cyrl-CS"/>
              </w:rPr>
            </w:pPr>
            <w:r w:rsidRPr="00720737">
              <w:rPr>
                <w:rFonts w:ascii="Times New Roman" w:hAnsi="Times New Roman" w:cs="Times New Roman"/>
                <w:sz w:val="16"/>
                <w:szCs w:val="16"/>
              </w:rPr>
              <w:t>I am aware of the relevant provisions of Regulations (EC) No 178/2002, (EC) No 852/2004 and (EC) No 853/2004, in particular</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Article 6.1(b) on the origin of the products of animal origin used in the production of the composite products described above and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certify that the composite products described above were produced in accordance with those requirements, in particular that they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come from (an) establishment(s) implementing a programme based on the HACCP principles in accordance with Regulation (EC)</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No 852/2004;</w:t>
            </w:r>
            <w:r w:rsidR="00BF5F01" w:rsidRPr="00720737">
              <w:rPr>
                <w:rFonts w:ascii="Times New Roman" w:hAnsi="Times New Roman" w:cs="Times New Roman"/>
                <w:spacing w:val="4"/>
                <w:sz w:val="16"/>
                <w:szCs w:val="16"/>
                <w:lang w:val="sr-Cyrl-CS"/>
              </w:rPr>
              <w:t>.</w:t>
            </w:r>
          </w:p>
          <w:p w:rsidR="00007E5E" w:rsidRPr="00720737" w:rsidRDefault="00007E5E" w:rsidP="00074A69">
            <w:pPr>
              <w:shd w:val="clear" w:color="auto" w:fill="FFFFFF"/>
              <w:spacing w:line="163" w:lineRule="exact"/>
              <w:ind w:left="320"/>
              <w:rPr>
                <w:rFonts w:ascii="Times New Roman" w:hAnsi="Times New Roman" w:cs="Times New Roman"/>
                <w:b/>
                <w:sz w:val="4"/>
                <w:szCs w:val="4"/>
                <w:lang w:val="sr-Cyrl-CS"/>
              </w:rPr>
            </w:pPr>
          </w:p>
          <w:p w:rsidR="00BF2C91" w:rsidRPr="003C0081" w:rsidRDefault="008F36C5" w:rsidP="004C5E71">
            <w:pPr>
              <w:shd w:val="clear" w:color="auto" w:fill="FFFFFF"/>
              <w:spacing w:line="163" w:lineRule="exact"/>
              <w:ind w:left="320" w:hanging="180"/>
              <w:rPr>
                <w:rFonts w:ascii="Times New Roman" w:hAnsi="Times New Roman" w:cs="Times New Roman"/>
                <w:i/>
                <w:sz w:val="16"/>
                <w:szCs w:val="16"/>
                <w:lang w:val="sr-Cyrl-CS"/>
              </w:rPr>
            </w:pPr>
            <w:r w:rsidRPr="00720737">
              <w:rPr>
                <w:rFonts w:ascii="Times New Roman" w:hAnsi="Times New Roman" w:cs="Times New Roman"/>
                <w:b/>
                <w:sz w:val="16"/>
                <w:szCs w:val="16"/>
              </w:rPr>
              <w:t>II</w:t>
            </w:r>
            <w:r w:rsidRPr="002F2F53">
              <w:rPr>
                <w:rFonts w:ascii="Times New Roman" w:hAnsi="Times New Roman" w:cs="Times New Roman"/>
                <w:b/>
                <w:sz w:val="16"/>
                <w:szCs w:val="16"/>
                <w:lang w:val="sr-Cyrl-CS"/>
              </w:rPr>
              <w:t>.2</w:t>
            </w:r>
            <w:r w:rsidR="00BF2C91" w:rsidRPr="00720737">
              <w:rPr>
                <w:rFonts w:ascii="Times New Roman" w:hAnsi="Times New Roman" w:cs="Times New Roman"/>
                <w:b/>
                <w:sz w:val="16"/>
                <w:szCs w:val="16"/>
                <w:lang w:val="sr-Cyrl-CS"/>
              </w:rPr>
              <w:t xml:space="preserve"> </w:t>
            </w:r>
            <w:r w:rsidR="002F2F53" w:rsidRPr="002D1A46">
              <w:rPr>
                <w:rFonts w:ascii="Times New Roman" w:hAnsi="Times New Roman" w:cs="Times New Roman"/>
                <w:i/>
                <w:sz w:val="16"/>
                <w:szCs w:val="16"/>
                <w:lang w:val="el-GR"/>
              </w:rPr>
              <w:t>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σύνθετα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προϊόντα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που</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περιγράφονται</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παραπάνω</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περιέχουν</w:t>
            </w:r>
            <w:r w:rsidR="002F2F53" w:rsidRPr="002D1A46">
              <w:rPr>
                <w:rFonts w:ascii="Times New Roman" w:hAnsi="Times New Roman" w:cs="Times New Roman"/>
                <w:b/>
                <w:i/>
                <w:sz w:val="16"/>
                <w:szCs w:val="16"/>
                <w:lang w:val="sr-Cyrl-CS"/>
              </w:rPr>
              <w:t>/</w:t>
            </w:r>
            <w:r w:rsidR="00BF2C91" w:rsidRPr="002D1A46">
              <w:rPr>
                <w:rFonts w:ascii="Times New Roman" w:hAnsi="Times New Roman" w:cs="Times New Roman"/>
                <w:b/>
                <w:i/>
                <w:sz w:val="16"/>
                <w:szCs w:val="16"/>
                <w:lang w:val="sr-Cyrl-CS"/>
              </w:rPr>
              <w:t>М</w:t>
            </w:r>
            <w:r w:rsidRPr="002D1A46">
              <w:rPr>
                <w:rFonts w:ascii="Times New Roman" w:hAnsi="Times New Roman" w:cs="Times New Roman"/>
                <w:b/>
                <w:i/>
                <w:sz w:val="16"/>
                <w:szCs w:val="16"/>
                <w:lang w:val="sr-Cyrl-CS"/>
              </w:rPr>
              <w:t>ешовити производ описан горе садржи:</w:t>
            </w:r>
            <w:r w:rsidRPr="002D1A46">
              <w:rPr>
                <w:rFonts w:ascii="Times New Roman" w:hAnsi="Times New Roman" w:cs="Times New Roman"/>
                <w:i/>
                <w:sz w:val="16"/>
                <w:szCs w:val="16"/>
                <w:lang w:val="sr-Cyrl-CS"/>
              </w:rPr>
              <w:t>/</w:t>
            </w:r>
            <w:r w:rsidR="00BF2C91"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the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composite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products</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described</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above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contain</w:t>
            </w:r>
            <w:r w:rsidRPr="002D1A46">
              <w:rPr>
                <w:rFonts w:ascii="Times New Roman" w:hAnsi="Times New Roman" w:cs="Times New Roman"/>
                <w:i/>
                <w:sz w:val="16"/>
                <w:szCs w:val="16"/>
                <w:lang w:val="sr-Cyrl-CS"/>
              </w:rPr>
              <w:t>:</w:t>
            </w:r>
          </w:p>
          <w:p w:rsidR="002F2F53" w:rsidRPr="002D1A46" w:rsidRDefault="00C20988" w:rsidP="002F2F53">
            <w:pPr>
              <w:shd w:val="clear" w:color="auto" w:fill="FFFFFF"/>
              <w:spacing w:line="163" w:lineRule="exact"/>
              <w:ind w:left="860" w:right="162" w:hanging="540"/>
              <w:jc w:val="both"/>
              <w:rPr>
                <w:rFonts w:ascii="Times New Roman" w:hAnsi="Times New Roman" w:cs="Times New Roman"/>
                <w:i/>
                <w:iCs/>
                <w:sz w:val="16"/>
                <w:szCs w:val="16"/>
                <w:lang w:val="el-GR"/>
              </w:rPr>
            </w:pPr>
            <w:r w:rsidRPr="002D1A46">
              <w:rPr>
                <w:rFonts w:ascii="Times New Roman" w:hAnsi="Times New Roman" w:cs="Times New Roman"/>
                <w:i/>
                <w:sz w:val="16"/>
                <w:szCs w:val="16"/>
                <w:lang w:val="sr-Cyrl-CS"/>
              </w:rPr>
              <w:t>(</w:t>
            </w:r>
            <w:r w:rsidRPr="002D1A46">
              <w:rPr>
                <w:rFonts w:ascii="Times New Roman" w:hAnsi="Times New Roman" w:cs="Times New Roman"/>
                <w:i/>
                <w:sz w:val="16"/>
                <w:szCs w:val="16"/>
                <w:vertAlign w:val="superscript"/>
                <w:lang w:val="sr-Cyrl-CS"/>
              </w:rPr>
              <w:t>1</w:t>
            </w:r>
            <w:r w:rsidR="002F2F53" w:rsidRPr="003C0081">
              <w:rPr>
                <w:rFonts w:ascii="Times New Roman" w:hAnsi="Times New Roman" w:cs="Times New Roman"/>
                <w:i/>
                <w:sz w:val="16"/>
                <w:szCs w:val="16"/>
                <w:vertAlign w:val="superscript"/>
                <w:lang w:val="el-GR"/>
              </w:rPr>
              <w:t>)</w:t>
            </w:r>
            <w:r w:rsidR="002F2F53" w:rsidRPr="002D1A46">
              <w:rPr>
                <w:rFonts w:ascii="Times New Roman" w:hAnsi="Times New Roman" w:cs="Times New Roman"/>
                <w:i/>
                <w:iCs/>
                <w:sz w:val="16"/>
                <w:szCs w:val="16"/>
                <w:lang w:val="el-GR"/>
              </w:rPr>
              <w:t>είτε</w:t>
            </w:r>
            <w:r w:rsidR="002F2F53" w:rsidRPr="002D1A46">
              <w:rPr>
                <w:rFonts w:ascii="Times New Roman" w:hAnsi="Times New Roman" w:cs="Times New Roman"/>
                <w:i/>
                <w:iCs/>
                <w:sz w:val="16"/>
                <w:szCs w:val="16"/>
                <w:lang w:val="sr-Cyrl-CS"/>
              </w:rPr>
              <w:t xml:space="preserve"> </w:t>
            </w:r>
            <w:r w:rsidR="002F2F53" w:rsidRPr="003C0081">
              <w:rPr>
                <w:rFonts w:ascii="Times New Roman" w:hAnsi="Times New Roman" w:cs="Times New Roman"/>
                <w:i/>
                <w:sz w:val="16"/>
                <w:szCs w:val="16"/>
                <w:lang w:val="el-GR"/>
              </w:rPr>
              <w:t>[</w:t>
            </w:r>
            <w:r w:rsidR="002F2F53" w:rsidRPr="002D1A46">
              <w:rPr>
                <w:rFonts w:ascii="Times New Roman" w:hAnsi="Times New Roman" w:cs="Times New Roman"/>
                <w:i/>
                <w:iCs/>
                <w:sz w:val="16"/>
                <w:szCs w:val="16"/>
                <w:lang w:val="sr-Cyrl-CS"/>
              </w:rPr>
              <w:t>II.2.</w:t>
            </w:r>
            <w:r w:rsidR="002F2F53" w:rsidRPr="002D1A46">
              <w:rPr>
                <w:rFonts w:ascii="Times New Roman" w:hAnsi="Times New Roman" w:cs="Times New Roman"/>
                <w:i/>
                <w:iCs/>
                <w:sz w:val="16"/>
                <w:szCs w:val="16"/>
                <w:lang w:val="el-GR"/>
              </w:rPr>
              <w:t>Α</w:t>
            </w:r>
            <w:r w:rsidR="002F2F53" w:rsidRPr="003C0081">
              <w:rPr>
                <w:rFonts w:ascii="Times New Roman" w:hAnsi="Times New Roman" w:cs="Times New Roman"/>
                <w:i/>
                <w:iCs/>
                <w:sz w:val="16"/>
                <w:szCs w:val="16"/>
                <w:lang w:val="el-GR"/>
              </w:rPr>
              <w:t xml:space="preserve"> </w:t>
            </w:r>
            <w:r w:rsidR="002F2F53" w:rsidRPr="002D1A46">
              <w:rPr>
                <w:rFonts w:ascii="Times New Roman" w:hAnsi="Times New Roman" w:cs="Times New Roman"/>
                <w:i/>
                <w:iCs/>
                <w:sz w:val="16"/>
                <w:szCs w:val="16"/>
                <w:lang w:val="sr-Cyrl-CS"/>
              </w:rPr>
              <w:t xml:space="preserve"> προϊόντα με βάση το κρέας, επεξεργασμένα στομάχια, κύστες και έντερα (</w:t>
            </w:r>
            <w:r w:rsidR="002F2F53" w:rsidRPr="005A4E89">
              <w:rPr>
                <w:rFonts w:ascii="Times New Roman" w:hAnsi="Times New Roman" w:cs="Times New Roman"/>
                <w:i/>
                <w:iCs/>
                <w:sz w:val="16"/>
                <w:szCs w:val="16"/>
                <w:vertAlign w:val="superscript"/>
                <w:lang w:val="sr-Cyrl-CS"/>
              </w:rPr>
              <w:t>2</w:t>
            </w:r>
            <w:r w:rsidR="002F2F53" w:rsidRPr="002D1A46">
              <w:rPr>
                <w:rFonts w:ascii="Times New Roman" w:hAnsi="Times New Roman" w:cs="Times New Roman"/>
                <w:i/>
                <w:iCs/>
                <w:sz w:val="16"/>
                <w:szCs w:val="16"/>
                <w:lang w:val="sr-Cyrl-CS"/>
              </w:rPr>
              <w:t xml:space="preserve">), σε οποιαδήποτε ποσότητα που πληρούν τις απαιτήσεις υγείας των ζώων </w:t>
            </w:r>
            <w:r w:rsidR="002F2F53" w:rsidRPr="002D1A46">
              <w:rPr>
                <w:rFonts w:ascii="Times New Roman" w:hAnsi="Times New Roman" w:cs="Times New Roman"/>
                <w:i/>
                <w:iCs/>
                <w:sz w:val="16"/>
                <w:szCs w:val="16"/>
                <w:lang w:val="el-GR"/>
              </w:rPr>
              <w:t>της</w:t>
            </w:r>
            <w:r w:rsidR="002F2F53" w:rsidRPr="003C0081">
              <w:rPr>
                <w:rFonts w:ascii="Times New Roman" w:hAnsi="Times New Roman" w:cs="Times New Roman"/>
                <w:i/>
                <w:iCs/>
                <w:sz w:val="16"/>
                <w:szCs w:val="16"/>
                <w:lang w:val="el-GR"/>
              </w:rPr>
              <w:t xml:space="preserve"> </w:t>
            </w:r>
            <w:r w:rsidR="002F2F53" w:rsidRPr="002D1A46">
              <w:rPr>
                <w:rFonts w:ascii="Times New Roman" w:hAnsi="Times New Roman" w:cs="Times New Roman"/>
                <w:i/>
                <w:iCs/>
                <w:sz w:val="16"/>
                <w:szCs w:val="16"/>
                <w:lang w:val="sr-Cyrl-CS"/>
              </w:rPr>
              <w:t xml:space="preserve"> απόφαση</w:t>
            </w:r>
            <w:r w:rsidR="002F2F53" w:rsidRPr="002D1A46">
              <w:rPr>
                <w:rFonts w:ascii="Times New Roman" w:hAnsi="Times New Roman" w:cs="Times New Roman"/>
                <w:i/>
                <w:iCs/>
                <w:sz w:val="16"/>
                <w:szCs w:val="16"/>
                <w:lang w:val="el-GR"/>
              </w:rPr>
              <w:t>ς</w:t>
            </w:r>
            <w:r w:rsidR="002F2F53" w:rsidRPr="002D1A46">
              <w:rPr>
                <w:rFonts w:ascii="Times New Roman" w:hAnsi="Times New Roman" w:cs="Times New Roman"/>
                <w:i/>
                <w:iCs/>
                <w:sz w:val="16"/>
                <w:szCs w:val="16"/>
                <w:lang w:val="sr-Cyrl-CS"/>
              </w:rPr>
              <w:t xml:space="preserve"> 2007/777/ΕΚ της Επιτροπής και το κρέας περιέχει τα ακόλουθα συστατικά που πληρούν τα κριτήρια που αναφέρονται κατωτέρω</w:t>
            </w:r>
            <w:r w:rsidR="002F2F53" w:rsidRPr="002D1A46">
              <w:rPr>
                <w:rFonts w:ascii="Times New Roman" w:hAnsi="Times New Roman" w:cs="Times New Roman"/>
                <w:i/>
                <w:iCs/>
                <w:sz w:val="16"/>
                <w:szCs w:val="16"/>
                <w:lang w:val="el-GR"/>
              </w:rPr>
              <w:t>/</w:t>
            </w:r>
          </w:p>
          <w:p w:rsidR="00C20988" w:rsidRPr="003C0081" w:rsidRDefault="00BF2C91" w:rsidP="002F2F53">
            <w:pPr>
              <w:shd w:val="clear" w:color="auto" w:fill="FFFFFF"/>
              <w:spacing w:line="163" w:lineRule="exact"/>
              <w:ind w:left="860" w:right="162" w:hanging="540"/>
              <w:jc w:val="both"/>
              <w:rPr>
                <w:rFonts w:ascii="Times New Roman" w:hAnsi="Times New Roman" w:cs="Times New Roman"/>
                <w:iCs/>
                <w:sz w:val="16"/>
                <w:szCs w:val="16"/>
                <w:lang w:val="el-GR"/>
              </w:rPr>
            </w:pPr>
            <w:r w:rsidRPr="00720737">
              <w:rPr>
                <w:rFonts w:ascii="Times New Roman" w:hAnsi="Times New Roman" w:cs="Times New Roman"/>
                <w:iCs/>
                <w:sz w:val="16"/>
                <w:szCs w:val="16"/>
                <w:lang w:val="sr-Cyrl-CS"/>
              </w:rPr>
              <w:t xml:space="preserve">или </w:t>
            </w:r>
            <w:r w:rsidR="00C20988" w:rsidRPr="00720737">
              <w:rPr>
                <w:rFonts w:ascii="Times New Roman" w:hAnsi="Times New Roman" w:cs="Times New Roman"/>
                <w:sz w:val="16"/>
                <w:szCs w:val="16"/>
                <w:lang w:val="sr-Cyrl-CS"/>
              </w:rPr>
              <w:t>[</w:t>
            </w:r>
            <w:r w:rsidR="00C20988" w:rsidRPr="00720737">
              <w:rPr>
                <w:rFonts w:ascii="Times New Roman" w:hAnsi="Times New Roman" w:cs="Times New Roman"/>
                <w:sz w:val="16"/>
                <w:szCs w:val="16"/>
              </w:rPr>
              <w:t>II</w:t>
            </w:r>
            <w:r w:rsidR="00C20988" w:rsidRPr="00720737">
              <w:rPr>
                <w:rFonts w:ascii="Times New Roman" w:hAnsi="Times New Roman" w:cs="Times New Roman"/>
                <w:sz w:val="16"/>
                <w:szCs w:val="16"/>
                <w:lang w:val="sr-Cyrl-CS"/>
              </w:rPr>
              <w:t>.2.</w:t>
            </w:r>
            <w:r w:rsidR="00C20988" w:rsidRPr="00720737">
              <w:rPr>
                <w:rFonts w:ascii="Times New Roman" w:hAnsi="Times New Roman" w:cs="Times New Roman"/>
                <w:sz w:val="16"/>
                <w:szCs w:val="16"/>
              </w:rPr>
              <w:t>A</w:t>
            </w:r>
            <w:r w:rsidR="00C20988" w:rsidRPr="00720737">
              <w:rPr>
                <w:rFonts w:ascii="Times New Roman" w:hAnsi="Times New Roman" w:cs="Times New Roman"/>
                <w:sz w:val="16"/>
                <w:szCs w:val="16"/>
                <w:lang w:val="sr-Cyrl-CS"/>
              </w:rPr>
              <w:t xml:space="preserve"> Производи од меса, </w:t>
            </w:r>
            <w:r w:rsidR="00E044F5" w:rsidRPr="00720737">
              <w:rPr>
                <w:rFonts w:ascii="Times New Roman" w:hAnsi="Times New Roman" w:cs="Times New Roman"/>
                <w:spacing w:val="4"/>
                <w:sz w:val="16"/>
                <w:szCs w:val="16"/>
                <w:lang w:val="sr-Cyrl-CS"/>
              </w:rPr>
              <w:t>обрађени желуци, бешике и црева</w:t>
            </w:r>
            <w:r w:rsidR="00E044F5" w:rsidRPr="00720737">
              <w:rPr>
                <w:rFonts w:ascii="Times New Roman" w:hAnsi="Times New Roman" w:cs="Times New Roman"/>
                <w:sz w:val="16"/>
                <w:szCs w:val="16"/>
                <w:lang w:val="sr-Cyrl-CS"/>
              </w:rPr>
              <w:t>(</w:t>
            </w:r>
            <w:r w:rsidR="00E044F5" w:rsidRPr="00720737">
              <w:rPr>
                <w:rFonts w:ascii="Times New Roman" w:hAnsi="Times New Roman" w:cs="Times New Roman"/>
                <w:sz w:val="16"/>
                <w:szCs w:val="16"/>
                <w:vertAlign w:val="superscript"/>
                <w:lang w:val="sr-Cyrl-CS"/>
              </w:rPr>
              <w:t>2</w:t>
            </w:r>
            <w:r w:rsidR="00E044F5" w:rsidRPr="00720737">
              <w:rPr>
                <w:rFonts w:ascii="Times New Roman" w:hAnsi="Times New Roman" w:cs="Times New Roman"/>
                <w:sz w:val="16"/>
                <w:szCs w:val="16"/>
                <w:lang w:val="sr-Cyrl-CS"/>
              </w:rPr>
              <w:t>) у било којој количини, који испуњавају услове здравља животиња из Одлуке Комисије 2007/777/</w:t>
            </w:r>
            <w:r w:rsidR="00E044F5" w:rsidRPr="00720737">
              <w:rPr>
                <w:rFonts w:ascii="Times New Roman" w:hAnsi="Times New Roman" w:cs="Times New Roman"/>
                <w:sz w:val="16"/>
                <w:szCs w:val="16"/>
              </w:rPr>
              <w:t>E</w:t>
            </w:r>
            <w:r w:rsidR="00E044F5" w:rsidRPr="00720737">
              <w:rPr>
                <w:rFonts w:ascii="Times New Roman" w:hAnsi="Times New Roman" w:cs="Times New Roman"/>
                <w:sz w:val="16"/>
                <w:szCs w:val="16"/>
                <w:lang w:val="sr-Cyrl-CS"/>
              </w:rPr>
              <w:t>К и садржи следеће састојке који испуњавају критеријуме назначене доле:</w:t>
            </w:r>
            <w:r w:rsidRPr="00720737">
              <w:rPr>
                <w:rFonts w:ascii="Times New Roman" w:hAnsi="Times New Roman" w:cs="Times New Roman"/>
                <w:sz w:val="16"/>
                <w:szCs w:val="16"/>
                <w:lang w:val="sr-Cyrl-CS"/>
              </w:rPr>
              <w:t>/</w:t>
            </w:r>
          </w:p>
          <w:p w:rsidR="00C20988" w:rsidRPr="00720737" w:rsidRDefault="00C20988" w:rsidP="00BF2C91">
            <w:pPr>
              <w:shd w:val="clear" w:color="auto" w:fill="FFFFFF"/>
              <w:spacing w:line="163" w:lineRule="exact"/>
              <w:ind w:left="860" w:right="162" w:hanging="540"/>
              <w:jc w:val="both"/>
              <w:rPr>
                <w:rFonts w:ascii="Times New Roman" w:hAnsi="Times New Roman" w:cs="Times New Roman"/>
                <w:sz w:val="16"/>
                <w:szCs w:val="16"/>
                <w:lang w:val="sr-Cyrl-CS"/>
              </w:rPr>
            </w:pPr>
            <w:r w:rsidRPr="00720737">
              <w:rPr>
                <w:rFonts w:ascii="Times New Roman" w:hAnsi="Times New Roman" w:cs="Times New Roman"/>
                <w:iCs/>
                <w:sz w:val="16"/>
                <w:szCs w:val="16"/>
                <w:lang w:val="sr-Cyrl-CS"/>
              </w:rPr>
              <w:t xml:space="preserve"> </w:t>
            </w:r>
            <w:r w:rsidRPr="00720737">
              <w:rPr>
                <w:rFonts w:ascii="Times New Roman" w:hAnsi="Times New Roman" w:cs="Times New Roman"/>
                <w:iCs/>
                <w:sz w:val="16"/>
                <w:szCs w:val="16"/>
              </w:rPr>
              <w:t xml:space="preserve">either </w:t>
            </w:r>
            <w:r w:rsidRPr="00720737">
              <w:rPr>
                <w:rFonts w:ascii="Times New Roman" w:hAnsi="Times New Roman" w:cs="Times New Roman"/>
                <w:sz w:val="16"/>
                <w:szCs w:val="16"/>
              </w:rPr>
              <w:t xml:space="preserve">[II.2.A </w:t>
            </w:r>
            <w:r w:rsidRPr="00720737">
              <w:rPr>
                <w:rFonts w:ascii="Times New Roman" w:hAnsi="Times New Roman" w:cs="Times New Roman"/>
                <w:bCs/>
                <w:sz w:val="16"/>
                <w:szCs w:val="16"/>
              </w:rPr>
              <w:t xml:space="preserve">Meat products, treated stomachs, bladders and intestines </w:t>
            </w:r>
            <w:r w:rsidRPr="00720737">
              <w:rPr>
                <w:rFonts w:ascii="Times New Roman" w:hAnsi="Times New Roman" w:cs="Times New Roman"/>
                <w:sz w:val="16"/>
                <w:szCs w:val="16"/>
              </w:rPr>
              <w:t>(</w:t>
            </w:r>
            <w:r w:rsidRPr="00720737">
              <w:rPr>
                <w:rFonts w:ascii="Times New Roman" w:hAnsi="Times New Roman" w:cs="Times New Roman"/>
                <w:sz w:val="16"/>
                <w:szCs w:val="16"/>
                <w:vertAlign w:val="superscript"/>
              </w:rPr>
              <w:t>2</w:t>
            </w:r>
            <w:r w:rsidRPr="00720737">
              <w:rPr>
                <w:rFonts w:ascii="Times New Roman" w:hAnsi="Times New Roman" w:cs="Times New Roman"/>
                <w:sz w:val="16"/>
                <w:szCs w:val="16"/>
              </w:rPr>
              <w:t>) in any quantity which meet the animal health requirements in Commission Decision 2007/777/EC and contain the following meat constituents which meet the criteria indicated below:</w:t>
            </w:r>
          </w:p>
          <w:p w:rsidR="006E2B1D" w:rsidRPr="00720737" w:rsidRDefault="006E2B1D" w:rsidP="00BF2C91">
            <w:pPr>
              <w:shd w:val="clear" w:color="auto" w:fill="FFFFFF"/>
              <w:spacing w:line="163" w:lineRule="exact"/>
              <w:ind w:left="860" w:right="162" w:hanging="731"/>
              <w:jc w:val="both"/>
              <w:rPr>
                <w:rFonts w:ascii="Times New Roman" w:hAnsi="Times New Roman" w:cs="Times New Roman"/>
                <w:iCs/>
                <w:spacing w:val="-5"/>
                <w:sz w:val="16"/>
                <w:szCs w:val="16"/>
                <w:lang w:val="hu-HU"/>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5"/>
              <w:gridCol w:w="3060"/>
              <w:gridCol w:w="1800"/>
              <w:gridCol w:w="2340"/>
            </w:tblGrid>
            <w:tr w:rsidR="008F7B48" w:rsidRPr="0087164E">
              <w:tc>
                <w:tcPr>
                  <w:tcW w:w="2115" w:type="dxa"/>
                  <w:shd w:val="clear" w:color="auto" w:fill="auto"/>
                </w:tcPr>
                <w:p w:rsidR="008F7B48" w:rsidRPr="00720737" w:rsidRDefault="002F2F53" w:rsidP="00F908A6">
                  <w:pPr>
                    <w:spacing w:line="163" w:lineRule="exact"/>
                    <w:jc w:val="center"/>
                    <w:rPr>
                      <w:rFonts w:ascii="Times New Roman" w:hAnsi="Times New Roman" w:cs="Times New Roman"/>
                      <w:color w:val="000000"/>
                      <w:sz w:val="16"/>
                      <w:szCs w:val="16"/>
                      <w:lang w:val="sr-Cyrl-CS" w:eastAsia="sl-SI"/>
                    </w:rPr>
                  </w:pPr>
                  <w:r w:rsidRPr="002D1A46">
                    <w:rPr>
                      <w:rFonts w:ascii="Times New Roman" w:hAnsi="Times New Roman" w:cs="Times New Roman"/>
                      <w:i/>
                      <w:spacing w:val="3"/>
                      <w:sz w:val="16"/>
                      <w:szCs w:val="16"/>
                      <w:lang w:val="el-GR"/>
                    </w:rPr>
                    <w:t>Είδος</w:t>
                  </w:r>
                  <w:r>
                    <w:rPr>
                      <w:rFonts w:ascii="Times New Roman" w:hAnsi="Times New Roman" w:cs="Times New Roman"/>
                      <w:spacing w:val="3"/>
                      <w:sz w:val="16"/>
                      <w:szCs w:val="16"/>
                      <w:lang w:val="el-GR"/>
                    </w:rPr>
                    <w:t xml:space="preserve">/ </w:t>
                  </w:r>
                  <w:r w:rsidR="008F7B48" w:rsidRPr="00720737">
                    <w:rPr>
                      <w:rFonts w:ascii="Times New Roman" w:hAnsi="Times New Roman" w:cs="Times New Roman"/>
                      <w:spacing w:val="3"/>
                      <w:sz w:val="16"/>
                      <w:szCs w:val="16"/>
                      <w:lang w:val="sr-Cyrl-CS"/>
                    </w:rPr>
                    <w:t>Врста</w:t>
                  </w:r>
                  <w:r w:rsidR="008F7B48" w:rsidRPr="00720737">
                    <w:rPr>
                      <w:rFonts w:ascii="Times New Roman" w:hAnsi="Times New Roman" w:cs="Times New Roman"/>
                      <w:spacing w:val="3"/>
                      <w:sz w:val="16"/>
                      <w:szCs w:val="16"/>
                    </w:rPr>
                    <w:t>/</w:t>
                  </w:r>
                  <w:r w:rsidR="008F7B48" w:rsidRPr="00720737">
                    <w:rPr>
                      <w:rFonts w:ascii="Times New Roman" w:hAnsi="Times New Roman" w:cs="Times New Roman"/>
                      <w:color w:val="000000"/>
                      <w:spacing w:val="-6"/>
                      <w:sz w:val="16"/>
                      <w:szCs w:val="16"/>
                      <w:lang w:val="bg-BG"/>
                    </w:rPr>
                    <w:t xml:space="preserve"> </w:t>
                  </w:r>
                  <w:r w:rsidR="008F7B48" w:rsidRPr="00720737">
                    <w:rPr>
                      <w:rFonts w:ascii="Times New Roman" w:hAnsi="Times New Roman" w:cs="Times New Roman"/>
                      <w:spacing w:val="6"/>
                      <w:sz w:val="16"/>
                      <w:szCs w:val="16"/>
                    </w:rPr>
                    <w:t>Species/</w:t>
                  </w:r>
                  <w:r w:rsidR="008F7B48" w:rsidRPr="00720737">
                    <w:rPr>
                      <w:rFonts w:ascii="Times New Roman" w:hAnsi="Times New Roman" w:cs="Times New Roman"/>
                      <w:color w:val="000000"/>
                      <w:sz w:val="16"/>
                      <w:szCs w:val="16"/>
                      <w:lang w:val="sl-SI" w:eastAsia="sl-SI"/>
                    </w:rPr>
                    <w:t xml:space="preserve"> </w:t>
                  </w:r>
                </w:p>
                <w:p w:rsidR="008F7B48" w:rsidRPr="00720737" w:rsidRDefault="008F7B48" w:rsidP="00F908A6">
                  <w:pPr>
                    <w:spacing w:line="163" w:lineRule="exact"/>
                    <w:jc w:val="center"/>
                    <w:rPr>
                      <w:rFonts w:ascii="Times New Roman" w:hAnsi="Times New Roman" w:cs="Times New Roman"/>
                      <w:spacing w:val="4"/>
                      <w:sz w:val="16"/>
                      <w:szCs w:val="16"/>
                    </w:rPr>
                  </w:pPr>
                  <w:r w:rsidRPr="00720737">
                    <w:rPr>
                      <w:rFonts w:ascii="Times New Roman" w:hAnsi="Times New Roman" w:cs="Times New Roman"/>
                      <w:spacing w:val="6"/>
                      <w:sz w:val="16"/>
                      <w:szCs w:val="16"/>
                    </w:rPr>
                    <w:t xml:space="preserve"> (A)</w:t>
                  </w:r>
                </w:p>
              </w:tc>
              <w:tc>
                <w:tcPr>
                  <w:tcW w:w="3060" w:type="dxa"/>
                  <w:shd w:val="clear" w:color="auto" w:fill="auto"/>
                </w:tcPr>
                <w:p w:rsidR="008F7B48" w:rsidRPr="00720737" w:rsidRDefault="002F2F53" w:rsidP="00F908A6">
                  <w:pPr>
                    <w:spacing w:line="163" w:lineRule="exact"/>
                    <w:jc w:val="center"/>
                    <w:rPr>
                      <w:rFonts w:ascii="Times New Roman" w:hAnsi="Times New Roman" w:cs="Times New Roman"/>
                      <w:color w:val="000000"/>
                      <w:spacing w:val="2"/>
                      <w:sz w:val="16"/>
                      <w:szCs w:val="16"/>
                      <w:lang w:val="sr-Cyrl-CS"/>
                    </w:rPr>
                  </w:pPr>
                  <w:r w:rsidRPr="002D1A46">
                    <w:rPr>
                      <w:rFonts w:ascii="Times New Roman" w:hAnsi="Times New Roman" w:cs="Times New Roman"/>
                      <w:i/>
                      <w:spacing w:val="6"/>
                      <w:sz w:val="16"/>
                      <w:szCs w:val="16"/>
                      <w:lang w:val="el-GR"/>
                    </w:rPr>
                    <w:t>Επεξεργασία</w:t>
                  </w:r>
                  <w:r w:rsidRPr="002F2F53">
                    <w:rPr>
                      <w:rFonts w:ascii="Times New Roman" w:hAnsi="Times New Roman" w:cs="Times New Roman"/>
                      <w:spacing w:val="6"/>
                      <w:sz w:val="16"/>
                      <w:szCs w:val="16"/>
                    </w:rPr>
                    <w:t>/</w:t>
                  </w:r>
                  <w:r w:rsidR="008F7B48" w:rsidRPr="00720737">
                    <w:rPr>
                      <w:rFonts w:ascii="Times New Roman" w:hAnsi="Times New Roman" w:cs="Times New Roman"/>
                      <w:spacing w:val="6"/>
                      <w:sz w:val="16"/>
                      <w:szCs w:val="16"/>
                      <w:lang w:val="sr-Cyrl-CS"/>
                    </w:rPr>
                    <w:t>Начин прераде</w:t>
                  </w:r>
                  <w:r w:rsidR="008F7B48" w:rsidRPr="00720737">
                    <w:rPr>
                      <w:rFonts w:ascii="Times New Roman" w:hAnsi="Times New Roman" w:cs="Times New Roman"/>
                      <w:spacing w:val="6"/>
                      <w:sz w:val="16"/>
                      <w:szCs w:val="16"/>
                    </w:rPr>
                    <w:t>/Treatment/</w:t>
                  </w:r>
                  <w:r w:rsidR="008F7B48" w:rsidRPr="00720737">
                    <w:rPr>
                      <w:rFonts w:ascii="Times New Roman" w:hAnsi="Times New Roman" w:cs="Times New Roman"/>
                      <w:color w:val="000000"/>
                      <w:spacing w:val="2"/>
                      <w:sz w:val="16"/>
                      <w:szCs w:val="16"/>
                      <w:lang w:val="hu-HU"/>
                    </w:rPr>
                    <w:t xml:space="preserve"> </w:t>
                  </w:r>
                </w:p>
                <w:p w:rsidR="008F7B48" w:rsidRPr="00720737" w:rsidRDefault="008F7B48" w:rsidP="00F908A6">
                  <w:pPr>
                    <w:spacing w:line="163" w:lineRule="exact"/>
                    <w:jc w:val="center"/>
                    <w:rPr>
                      <w:rFonts w:ascii="Times New Roman" w:hAnsi="Times New Roman" w:cs="Times New Roman"/>
                      <w:spacing w:val="4"/>
                      <w:sz w:val="16"/>
                      <w:szCs w:val="16"/>
                    </w:rPr>
                  </w:pPr>
                  <w:r w:rsidRPr="00720737">
                    <w:rPr>
                      <w:rFonts w:ascii="Times New Roman" w:hAnsi="Times New Roman" w:cs="Times New Roman"/>
                      <w:spacing w:val="6"/>
                      <w:sz w:val="16"/>
                      <w:szCs w:val="16"/>
                      <w:lang w:val="sr-Cyrl-CS"/>
                    </w:rPr>
                    <w:t xml:space="preserve"> </w:t>
                  </w:r>
                  <w:r w:rsidRPr="00720737">
                    <w:rPr>
                      <w:rFonts w:ascii="Times New Roman" w:hAnsi="Times New Roman" w:cs="Times New Roman"/>
                      <w:spacing w:val="6"/>
                      <w:sz w:val="16"/>
                      <w:szCs w:val="16"/>
                    </w:rPr>
                    <w:t>(B)</w:t>
                  </w:r>
                </w:p>
              </w:tc>
              <w:tc>
                <w:tcPr>
                  <w:tcW w:w="1800" w:type="dxa"/>
                  <w:shd w:val="clear" w:color="auto" w:fill="auto"/>
                </w:tcPr>
                <w:p w:rsidR="008F7B48" w:rsidRPr="00720737" w:rsidRDefault="002F2F53" w:rsidP="00F908A6">
                  <w:pPr>
                    <w:spacing w:line="163" w:lineRule="exact"/>
                    <w:rPr>
                      <w:rFonts w:ascii="Times New Roman" w:hAnsi="Times New Roman" w:cs="Times New Roman"/>
                      <w:sz w:val="16"/>
                      <w:szCs w:val="16"/>
                      <w:lang w:val="sr-Cyrl-CS" w:eastAsia="sl-SI"/>
                    </w:rPr>
                  </w:pPr>
                  <w:r w:rsidRPr="002D1A46">
                    <w:rPr>
                      <w:rFonts w:ascii="Times New Roman" w:hAnsi="Times New Roman" w:cs="Times New Roman"/>
                      <w:i/>
                      <w:spacing w:val="6"/>
                      <w:sz w:val="16"/>
                      <w:szCs w:val="16"/>
                      <w:lang w:val="el-GR"/>
                    </w:rPr>
                    <w:t>Προέλευση</w:t>
                  </w:r>
                  <w:r w:rsidR="002D1A46">
                    <w:rPr>
                      <w:rFonts w:ascii="Times New Roman" w:hAnsi="Times New Roman" w:cs="Times New Roman"/>
                      <w:spacing w:val="6"/>
                      <w:sz w:val="16"/>
                      <w:szCs w:val="16"/>
                      <w:lang w:val="el-GR"/>
                    </w:rPr>
                    <w:t>/</w:t>
                  </w:r>
                  <w:r w:rsidR="008F7B48" w:rsidRPr="00720737">
                    <w:rPr>
                      <w:rFonts w:ascii="Times New Roman" w:hAnsi="Times New Roman" w:cs="Times New Roman"/>
                      <w:spacing w:val="6"/>
                      <w:sz w:val="16"/>
                      <w:szCs w:val="16"/>
                      <w:lang w:val="ru-RU"/>
                    </w:rPr>
                    <w:t>Порекло</w:t>
                  </w:r>
                  <w:r w:rsidR="008F7B48" w:rsidRPr="00720737">
                    <w:rPr>
                      <w:rFonts w:ascii="Times New Roman" w:hAnsi="Times New Roman" w:cs="Times New Roman"/>
                      <w:spacing w:val="6"/>
                      <w:sz w:val="16"/>
                      <w:szCs w:val="16"/>
                    </w:rPr>
                    <w:t>/Origin/</w:t>
                  </w:r>
                  <w:r w:rsidR="008F7B48" w:rsidRPr="00720737">
                    <w:rPr>
                      <w:rFonts w:ascii="Times New Roman" w:hAnsi="Times New Roman" w:cs="Times New Roman"/>
                      <w:sz w:val="16"/>
                      <w:szCs w:val="16"/>
                      <w:lang w:val="sl-SI" w:eastAsia="sl-SI"/>
                    </w:rPr>
                    <w:t xml:space="preserve"> </w:t>
                  </w:r>
                </w:p>
                <w:p w:rsidR="008F7B48" w:rsidRPr="00720737" w:rsidRDefault="008F7B48" w:rsidP="00F908A6">
                  <w:pPr>
                    <w:spacing w:line="163" w:lineRule="exact"/>
                    <w:rPr>
                      <w:rFonts w:ascii="Times New Roman" w:hAnsi="Times New Roman" w:cs="Times New Roman"/>
                      <w:sz w:val="16"/>
                      <w:szCs w:val="16"/>
                      <w:lang w:val="sr-Cyrl-CS" w:eastAsia="sl-SI"/>
                    </w:rPr>
                  </w:pPr>
                  <w:r w:rsidRPr="00720737">
                    <w:rPr>
                      <w:rFonts w:ascii="Times New Roman" w:hAnsi="Times New Roman" w:cs="Times New Roman"/>
                      <w:spacing w:val="6"/>
                      <w:sz w:val="16"/>
                      <w:szCs w:val="16"/>
                    </w:rPr>
                    <w:t xml:space="preserve"> (C)</w:t>
                  </w:r>
                </w:p>
              </w:tc>
              <w:tc>
                <w:tcPr>
                  <w:tcW w:w="2340" w:type="dxa"/>
                  <w:shd w:val="clear" w:color="auto" w:fill="auto"/>
                </w:tcPr>
                <w:p w:rsidR="008F7B48" w:rsidRPr="00720737" w:rsidRDefault="002F2F53" w:rsidP="00007E5E">
                  <w:pPr>
                    <w:spacing w:line="163" w:lineRule="exact"/>
                    <w:rPr>
                      <w:rFonts w:ascii="Times New Roman" w:hAnsi="Times New Roman" w:cs="Times New Roman"/>
                      <w:spacing w:val="-3"/>
                      <w:sz w:val="16"/>
                      <w:szCs w:val="16"/>
                      <w:lang w:val="hu-HU"/>
                    </w:rPr>
                  </w:pPr>
                  <w:r w:rsidRPr="002D1A46">
                    <w:rPr>
                      <w:rStyle w:val="FontStyle31"/>
                      <w:rFonts w:ascii="Times New Roman" w:hAnsi="Times New Roman" w:cs="Times New Roman"/>
                      <w:i/>
                      <w:sz w:val="16"/>
                      <w:szCs w:val="16"/>
                      <w:lang w:val="el-GR" w:eastAsia="sl-SI"/>
                    </w:rPr>
                    <w:t>Εγκεκριμένη</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ες</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εγκατασταση</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εις</w:t>
                  </w:r>
                  <w:r w:rsidRPr="002D1A46">
                    <w:rPr>
                      <w:rStyle w:val="FontStyle31"/>
                      <w:rFonts w:ascii="Times New Roman" w:hAnsi="Times New Roman" w:cs="Times New Roman"/>
                      <w:i/>
                      <w:sz w:val="16"/>
                      <w:szCs w:val="16"/>
                      <w:lang w:val="sr-Cyrl-CS" w:eastAsia="sl-SI"/>
                    </w:rPr>
                    <w:t>)</w:t>
                  </w:r>
                  <w:r w:rsidRPr="002F2F53">
                    <w:rPr>
                      <w:rStyle w:val="FontStyle31"/>
                      <w:rFonts w:ascii="Times New Roman" w:hAnsi="Times New Roman" w:cs="Times New Roman"/>
                      <w:sz w:val="16"/>
                      <w:szCs w:val="16"/>
                      <w:lang w:val="sr-Cyrl-CS" w:eastAsia="sl-SI"/>
                    </w:rPr>
                    <w:t>/</w:t>
                  </w:r>
                  <w:r w:rsidR="008F7B48" w:rsidRPr="00720737">
                    <w:rPr>
                      <w:rStyle w:val="FontStyle31"/>
                      <w:rFonts w:ascii="Times New Roman" w:hAnsi="Times New Roman" w:cs="Times New Roman"/>
                      <w:sz w:val="16"/>
                      <w:szCs w:val="16"/>
                      <w:lang w:val="sr-Cyrl-CS" w:eastAsia="sl-SI"/>
                    </w:rPr>
                    <w:t>Одобрени објекат(и)/</w:t>
                  </w:r>
                  <w:r w:rsidR="008F7B48" w:rsidRPr="002F2F53">
                    <w:rPr>
                      <w:rFonts w:ascii="Times New Roman" w:hAnsi="Times New Roman" w:cs="Times New Roman"/>
                      <w:sz w:val="16"/>
                      <w:szCs w:val="16"/>
                      <w:lang w:val="sr-Cyrl-CS"/>
                    </w:rPr>
                    <w:t xml:space="preserve"> </w:t>
                  </w:r>
                  <w:r w:rsidR="008F7B48" w:rsidRPr="00720737">
                    <w:rPr>
                      <w:rFonts w:ascii="Times New Roman" w:hAnsi="Times New Roman" w:cs="Times New Roman"/>
                      <w:sz w:val="16"/>
                      <w:szCs w:val="16"/>
                    </w:rPr>
                    <w:t>Approved</w:t>
                  </w:r>
                  <w:r w:rsidR="008F7B48" w:rsidRPr="002F2F53">
                    <w:rPr>
                      <w:rFonts w:ascii="Times New Roman" w:hAnsi="Times New Roman" w:cs="Times New Roman"/>
                      <w:sz w:val="16"/>
                      <w:szCs w:val="16"/>
                      <w:lang w:val="sr-Cyrl-CS"/>
                    </w:rPr>
                    <w:t xml:space="preserve"> </w:t>
                  </w:r>
                  <w:r w:rsidR="008F7B48" w:rsidRPr="00720737">
                    <w:rPr>
                      <w:rFonts w:ascii="Times New Roman" w:hAnsi="Times New Roman" w:cs="Times New Roman"/>
                      <w:sz w:val="16"/>
                      <w:szCs w:val="16"/>
                    </w:rPr>
                    <w:t>Establishment</w:t>
                  </w:r>
                  <w:r w:rsidR="008F7B48" w:rsidRPr="002F2F53">
                    <w:rPr>
                      <w:rFonts w:ascii="Times New Roman" w:hAnsi="Times New Roman" w:cs="Times New Roman"/>
                      <w:sz w:val="16"/>
                      <w:szCs w:val="16"/>
                      <w:lang w:val="sr-Cyrl-CS"/>
                    </w:rPr>
                    <w:t>(</w:t>
                  </w:r>
                  <w:r w:rsidR="008F7B48" w:rsidRPr="00720737">
                    <w:rPr>
                      <w:rFonts w:ascii="Times New Roman" w:hAnsi="Times New Roman" w:cs="Times New Roman"/>
                      <w:sz w:val="16"/>
                      <w:szCs w:val="16"/>
                    </w:rPr>
                    <w:t>s</w:t>
                  </w:r>
                  <w:r w:rsidR="008F7B48" w:rsidRPr="002F2F53">
                    <w:rPr>
                      <w:rFonts w:ascii="Times New Roman" w:hAnsi="Times New Roman" w:cs="Times New Roman"/>
                      <w:sz w:val="16"/>
                      <w:szCs w:val="16"/>
                      <w:lang w:val="sr-Cyrl-CS"/>
                    </w:rPr>
                    <w:t xml:space="preserve">) </w:t>
                  </w:r>
                </w:p>
                <w:p w:rsidR="00007E5E" w:rsidRPr="00720737" w:rsidRDefault="00007E5E" w:rsidP="00007E5E">
                  <w:pPr>
                    <w:spacing w:line="163" w:lineRule="exact"/>
                    <w:rPr>
                      <w:rFonts w:ascii="Times New Roman" w:hAnsi="Times New Roman" w:cs="Times New Roman"/>
                      <w:spacing w:val="-3"/>
                      <w:sz w:val="16"/>
                      <w:szCs w:val="16"/>
                      <w:lang w:val="hu-HU"/>
                    </w:rPr>
                  </w:pPr>
                </w:p>
                <w:p w:rsidR="00007E5E" w:rsidRPr="002F2F53" w:rsidRDefault="00007E5E" w:rsidP="00007E5E">
                  <w:pPr>
                    <w:spacing w:line="163" w:lineRule="exact"/>
                    <w:rPr>
                      <w:rFonts w:ascii="Times New Roman" w:hAnsi="Times New Roman" w:cs="Times New Roman"/>
                      <w:spacing w:val="4"/>
                      <w:sz w:val="16"/>
                      <w:szCs w:val="16"/>
                      <w:lang w:val="sr-Cyrl-CS"/>
                    </w:rPr>
                  </w:pPr>
                </w:p>
              </w:tc>
            </w:tr>
            <w:tr w:rsidR="008F7B48" w:rsidRPr="0087164E">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87164E">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87164E">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87164E">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bl>
          <w:p w:rsidR="004C5E71" w:rsidRPr="00720737" w:rsidRDefault="004C5E71" w:rsidP="00BF2C91">
            <w:pPr>
              <w:shd w:val="clear" w:color="auto" w:fill="FFFFFF"/>
              <w:spacing w:line="163" w:lineRule="exact"/>
              <w:ind w:left="320" w:right="162" w:hanging="180"/>
              <w:jc w:val="both"/>
              <w:rPr>
                <w:rFonts w:ascii="Times New Roman" w:hAnsi="Times New Roman" w:cs="Times New Roman"/>
                <w:sz w:val="16"/>
                <w:szCs w:val="16"/>
                <w:lang w:val="sr-Cyrl-CS"/>
              </w:rPr>
            </w:pPr>
          </w:p>
          <w:p w:rsidR="00103000" w:rsidRPr="002D1A46" w:rsidRDefault="00BF5F01" w:rsidP="00BF2C91">
            <w:pPr>
              <w:shd w:val="clear" w:color="auto" w:fill="FFFFFF"/>
              <w:spacing w:line="163" w:lineRule="exact"/>
              <w:ind w:left="320" w:right="162" w:hanging="180"/>
              <w:jc w:val="both"/>
              <w:rPr>
                <w:rFonts w:ascii="Times New Roman" w:hAnsi="Times New Roman" w:cs="Times New Roman"/>
                <w:i/>
                <w:sz w:val="16"/>
                <w:szCs w:val="16"/>
                <w:lang w:val="el-GR"/>
              </w:rPr>
            </w:pPr>
            <w:r w:rsidRPr="00720737">
              <w:rPr>
                <w:rFonts w:ascii="Times New Roman" w:hAnsi="Times New Roman" w:cs="Times New Roman"/>
                <w:sz w:val="16"/>
                <w:szCs w:val="16"/>
                <w:lang w:val="sr-Cyrl-CS"/>
              </w:rPr>
              <w:t>(А)</w:t>
            </w:r>
            <w:r w:rsidRPr="00720737">
              <w:rPr>
                <w:rFonts w:ascii="Times New Roman" w:hAnsi="Times New Roman" w:cs="Times New Roman"/>
                <w:b/>
                <w:sz w:val="16"/>
                <w:szCs w:val="16"/>
                <w:lang w:val="sr-Cyrl-CS"/>
              </w:rPr>
              <w:t xml:space="preserve"> </w:t>
            </w:r>
            <w:r w:rsidR="00103000" w:rsidRPr="002D1A46">
              <w:rPr>
                <w:rFonts w:ascii="Times New Roman" w:hAnsi="Times New Roman" w:cs="Times New Roman"/>
                <w:i/>
                <w:sz w:val="16"/>
                <w:szCs w:val="16"/>
                <w:lang w:val="el-GR"/>
              </w:rPr>
              <w:t>Εισάγετε</w:t>
            </w:r>
            <w:r w:rsidR="00103000" w:rsidRPr="002D1A46">
              <w:rPr>
                <w:rFonts w:ascii="Times New Roman" w:hAnsi="Times New Roman" w:cs="Times New Roman"/>
                <w:i/>
                <w:sz w:val="16"/>
                <w:szCs w:val="16"/>
                <w:lang w:val="sr-Cyrl-CS"/>
              </w:rPr>
              <w:t xml:space="preserve"> τον κωδικό για τα αντίστοιχα είδη </w:t>
            </w:r>
            <w:r w:rsidR="00103000" w:rsidRPr="002D1A46">
              <w:rPr>
                <w:rFonts w:ascii="Times New Roman" w:hAnsi="Times New Roman" w:cs="Times New Roman"/>
                <w:i/>
                <w:sz w:val="16"/>
                <w:szCs w:val="16"/>
                <w:lang w:val="el-GR"/>
              </w:rPr>
              <w:t>προϊόντων</w:t>
            </w:r>
            <w:r w:rsidR="00103000" w:rsidRPr="002D1A46">
              <w:rPr>
                <w:rFonts w:ascii="Times New Roman" w:hAnsi="Times New Roman" w:cs="Times New Roman"/>
                <w:i/>
                <w:sz w:val="16"/>
                <w:szCs w:val="16"/>
                <w:lang w:val="sr-Cyrl-CS"/>
              </w:rPr>
              <w:t xml:space="preserve"> </w:t>
            </w:r>
            <w:r w:rsidR="00103000" w:rsidRPr="002D1A46">
              <w:rPr>
                <w:rFonts w:ascii="Times New Roman" w:hAnsi="Times New Roman" w:cs="Times New Roman"/>
                <w:i/>
                <w:sz w:val="16"/>
                <w:szCs w:val="16"/>
                <w:lang w:val="el-GR"/>
              </w:rPr>
              <w:t>κρέατος</w:t>
            </w:r>
            <w:r w:rsidR="00103000" w:rsidRPr="002D1A46">
              <w:rPr>
                <w:rFonts w:ascii="Times New Roman" w:hAnsi="Times New Roman" w:cs="Times New Roman"/>
                <w:i/>
                <w:sz w:val="16"/>
                <w:szCs w:val="16"/>
                <w:lang w:val="sr-Cyrl-CS"/>
              </w:rPr>
              <w:t xml:space="preserve">, τα επεξεργασμένα στομάχια, τις κύστεις και τα έντερα όπου BOV = κατοικίδια βοοειδή (Bos Taurus, Bison, Bubalus bubalis και διασταυρώσεις τους) OVI = κατοικίδια πρόβατα (Ovis aries) και αίγες (Capra hircus) EQI = κατοικίδιων ζώων ιπποειδών (Equus caballus, Equus asinus και οι διασταυρώσεις τους), POR = εγχώρια χοιροειδών [Sus scrofa) RAB = κατοικίδια κουνέλια, PFG = οικόσιτων πουλερικών και εκτρεφόμενων πτερωτών θηραμάτων, RUF = εκτρεφόμενα μη κατοικίδια ζώα πλην των χοιροειδών και μονόπλων, RUW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μη κατοικίδια ζώα πλην των χοιροειδών και των μονόπλων, SUW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μη εγχώρια Suidae. EQW = άγριων μη κατοικίδιων μονόπλων, WLP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λαγόμορφα, WGB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πτηνά</w:t>
            </w:r>
          </w:p>
          <w:p w:rsidR="00103000" w:rsidRDefault="00103000" w:rsidP="00BF2C91">
            <w:pPr>
              <w:shd w:val="clear" w:color="auto" w:fill="FFFFFF"/>
              <w:spacing w:line="163" w:lineRule="exact"/>
              <w:ind w:left="320" w:right="162" w:hanging="180"/>
              <w:jc w:val="both"/>
              <w:rPr>
                <w:rFonts w:ascii="Times New Roman" w:hAnsi="Times New Roman" w:cs="Times New Roman"/>
                <w:b/>
                <w:sz w:val="16"/>
                <w:szCs w:val="16"/>
                <w:lang w:val="el-GR"/>
              </w:rPr>
            </w:pPr>
          </w:p>
          <w:p w:rsidR="00BF5F01" w:rsidRPr="00720737" w:rsidRDefault="00103000" w:rsidP="00BF2C91">
            <w:pPr>
              <w:shd w:val="clear" w:color="auto" w:fill="FFFFFF"/>
              <w:spacing w:line="163" w:lineRule="exact"/>
              <w:ind w:left="320" w:right="162" w:hanging="180"/>
              <w:jc w:val="both"/>
              <w:rPr>
                <w:rFonts w:ascii="Times New Roman" w:hAnsi="Times New Roman" w:cs="Times New Roman"/>
                <w:sz w:val="16"/>
                <w:szCs w:val="16"/>
                <w:lang w:val="sr-Cyrl-CS"/>
              </w:rPr>
            </w:pPr>
            <w:r>
              <w:rPr>
                <w:rFonts w:ascii="Times New Roman" w:hAnsi="Times New Roman" w:cs="Times New Roman"/>
                <w:b/>
                <w:sz w:val="16"/>
                <w:szCs w:val="16"/>
                <w:lang w:val="el-GR"/>
              </w:rPr>
              <w:t>(Α)</w:t>
            </w:r>
            <w:r w:rsidR="00BF5F01" w:rsidRPr="00720737">
              <w:rPr>
                <w:rFonts w:ascii="Times New Roman" w:hAnsi="Times New Roman" w:cs="Times New Roman"/>
                <w:spacing w:val="8"/>
                <w:sz w:val="16"/>
                <w:szCs w:val="16"/>
                <w:lang w:val="sr-Cyrl-CS"/>
              </w:rPr>
              <w:t xml:space="preserve">Унесите шифру </w:t>
            </w:r>
            <w:r w:rsidR="00BF5F01" w:rsidRPr="00720737">
              <w:rPr>
                <w:rFonts w:ascii="Times New Roman" w:hAnsi="Times New Roman" w:cs="Times New Roman"/>
                <w:sz w:val="16"/>
                <w:szCs w:val="16"/>
                <w:lang w:val="sr-Latn-CS"/>
              </w:rPr>
              <w:t xml:space="preserve">за одговарајућу врсту </w:t>
            </w:r>
            <w:r w:rsidR="002B7170" w:rsidRPr="00720737">
              <w:rPr>
                <w:rFonts w:ascii="Times New Roman" w:hAnsi="Times New Roman" w:cs="Times New Roman"/>
                <w:sz w:val="16"/>
                <w:szCs w:val="16"/>
                <w:lang w:val="sr-Cyrl-CS"/>
              </w:rPr>
              <w:t>производа од меса</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4"/>
                <w:sz w:val="16"/>
                <w:szCs w:val="16"/>
                <w:lang w:val="sr-Cyrl-CS"/>
              </w:rPr>
              <w:t>обрађен</w:t>
            </w:r>
            <w:r w:rsidR="00BF5F01" w:rsidRPr="00720737">
              <w:rPr>
                <w:rFonts w:ascii="Times New Roman" w:hAnsi="Times New Roman" w:cs="Times New Roman"/>
                <w:spacing w:val="4"/>
                <w:sz w:val="16"/>
                <w:szCs w:val="16"/>
                <w:lang w:val="sr-Latn-CS"/>
              </w:rPr>
              <w:t>e</w:t>
            </w:r>
            <w:r w:rsidR="00BF5F01" w:rsidRPr="00720737">
              <w:rPr>
                <w:rFonts w:ascii="Times New Roman" w:hAnsi="Times New Roman" w:cs="Times New Roman"/>
                <w:spacing w:val="4"/>
                <w:sz w:val="16"/>
                <w:szCs w:val="16"/>
                <w:lang w:val="sr-Cyrl-CS"/>
              </w:rPr>
              <w:t xml:space="preserve"> желуц</w:t>
            </w:r>
            <w:r w:rsidR="00BF5F01" w:rsidRPr="00720737">
              <w:rPr>
                <w:rFonts w:ascii="Times New Roman" w:hAnsi="Times New Roman" w:cs="Times New Roman"/>
                <w:spacing w:val="4"/>
                <w:sz w:val="16"/>
                <w:szCs w:val="16"/>
                <w:lang w:val="sr-Latn-CS"/>
              </w:rPr>
              <w:t>e</w:t>
            </w:r>
            <w:r w:rsidR="00BF5F01" w:rsidRPr="00720737">
              <w:rPr>
                <w:rFonts w:ascii="Times New Roman" w:hAnsi="Times New Roman" w:cs="Times New Roman"/>
                <w:spacing w:val="4"/>
                <w:sz w:val="16"/>
                <w:szCs w:val="16"/>
                <w:lang w:val="sr-Cyrl-CS"/>
              </w:rPr>
              <w:t>, бешике и црева</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8"/>
                <w:sz w:val="16"/>
                <w:szCs w:val="16"/>
                <w:lang w:val="sr-Cyrl-CS"/>
              </w:rPr>
              <w:t xml:space="preserve">при чему </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BOV</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домаћ</w:t>
            </w:r>
            <w:r w:rsidR="00BF5F01" w:rsidRPr="00720737">
              <w:rPr>
                <w:rFonts w:ascii="Times New Roman" w:hAnsi="Times New Roman" w:cs="Times New Roman"/>
                <w:sz w:val="16"/>
                <w:szCs w:val="16"/>
                <w:lang w:val="sr-Cyrl-CS"/>
              </w:rPr>
              <w:t>е</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8"/>
                <w:sz w:val="16"/>
                <w:szCs w:val="16"/>
                <w:lang w:val="sr-Cyrl-CS"/>
              </w:rPr>
              <w:t>врсте</w:t>
            </w:r>
            <w:r w:rsidR="00BF5F01" w:rsidRPr="00720737">
              <w:rPr>
                <w:rFonts w:ascii="Times New Roman" w:hAnsi="Times New Roman" w:cs="Times New Roman"/>
                <w:sz w:val="16"/>
                <w:szCs w:val="16"/>
                <w:lang w:val="sr-Latn-CS"/>
              </w:rPr>
              <w:t xml:space="preserve"> говеда</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(Bos Taurus, Bison bison, Bubalus bubalis и њихови мелези)</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 xml:space="preserve">OVI </w:t>
            </w:r>
            <w:r w:rsidR="00BF5F01" w:rsidRPr="00720737">
              <w:rPr>
                <w:rFonts w:ascii="Times New Roman" w:hAnsi="Times New Roman" w:cs="Times New Roman"/>
                <w:sz w:val="16"/>
                <w:szCs w:val="16"/>
                <w:lang w:val="sr-Cyrl-CS"/>
              </w:rPr>
              <w:t>= домаће овце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(Ovis aries)</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Cyrl-CS"/>
              </w:rPr>
              <w:t>и козе (</w:t>
            </w:r>
            <w:r w:rsidR="00BF5F01" w:rsidRPr="00720737">
              <w:rPr>
                <w:rFonts w:ascii="Times New Roman" w:hAnsi="Times New Roman" w:cs="Times New Roman"/>
                <w:sz w:val="16"/>
                <w:szCs w:val="16"/>
                <w:lang w:val="sr-Latn-CS"/>
              </w:rPr>
              <w:t>Capra hircus</w:t>
            </w:r>
            <w:r w:rsidR="00BF5F01" w:rsidRPr="00720737">
              <w:rPr>
                <w:rFonts w:ascii="Times New Roman" w:hAnsi="Times New Roman" w:cs="Times New Roman"/>
                <w:sz w:val="16"/>
                <w:szCs w:val="16"/>
                <w:lang w:val="sr-Cyrl-CS"/>
              </w:rPr>
              <w:t>)</w:t>
            </w:r>
            <w:r w:rsidR="00BF5F01" w:rsidRPr="00720737">
              <w:rPr>
                <w:rFonts w:ascii="Times New Roman" w:hAnsi="Times New Roman" w:cs="Times New Roman"/>
                <w:b/>
                <w:sz w:val="16"/>
                <w:szCs w:val="16"/>
                <w:lang w:val="sr-Latn-CS"/>
              </w:rPr>
              <w:t xml:space="preserve">; EQI = </w:t>
            </w:r>
            <w:r w:rsidR="00BF5F01" w:rsidRPr="00720737">
              <w:rPr>
                <w:rFonts w:ascii="Times New Roman" w:hAnsi="Times New Roman" w:cs="Times New Roman"/>
                <w:sz w:val="16"/>
                <w:szCs w:val="16"/>
                <w:lang w:val="sr-Cyrl-CS"/>
              </w:rPr>
              <w:t>домаћи коњи (</w:t>
            </w:r>
            <w:r w:rsidR="00BF5F01" w:rsidRPr="00720737">
              <w:rPr>
                <w:rFonts w:ascii="Times New Roman" w:hAnsi="Times New Roman" w:cs="Times New Roman"/>
                <w:sz w:val="16"/>
                <w:szCs w:val="16"/>
                <w:lang w:val="sr-Latn-CS"/>
              </w:rPr>
              <w:t>Equus caballus, Equus asinus и њихови мелези</w:t>
            </w:r>
            <w:r w:rsidR="00BF5F01" w:rsidRPr="00720737">
              <w:rPr>
                <w:rFonts w:ascii="Times New Roman" w:hAnsi="Times New Roman" w:cs="Times New Roman"/>
                <w:sz w:val="16"/>
                <w:szCs w:val="16"/>
                <w:lang w:val="sr-Cyrl-CS"/>
              </w:rPr>
              <w:t>)</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POR</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домаће свиње</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 xml:space="preserve">(Sus scrofa); </w:t>
            </w:r>
            <w:r w:rsidR="00BF5F01" w:rsidRPr="00720737">
              <w:rPr>
                <w:rFonts w:ascii="Times New Roman" w:hAnsi="Times New Roman" w:cs="Times New Roman"/>
                <w:b/>
                <w:sz w:val="16"/>
                <w:szCs w:val="16"/>
                <w:lang w:val="sr-Latn-CS"/>
              </w:rPr>
              <w:t>RAB</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 домаћи </w:t>
            </w:r>
            <w:r w:rsidR="00BF5F01" w:rsidRPr="00720737">
              <w:rPr>
                <w:rFonts w:ascii="Times New Roman" w:hAnsi="Times New Roman" w:cs="Times New Roman"/>
                <w:sz w:val="16"/>
                <w:szCs w:val="16"/>
                <w:lang w:val="sr-Cyrl-CS"/>
              </w:rPr>
              <w:t>зечеви</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PFG</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 xml:space="preserve">домаћа живина и фармска перната дивљач; </w:t>
            </w:r>
            <w:r w:rsidR="00BF5F01" w:rsidRPr="00720737">
              <w:rPr>
                <w:rFonts w:ascii="Times New Roman" w:hAnsi="Times New Roman" w:cs="Times New Roman"/>
                <w:b/>
                <w:sz w:val="16"/>
                <w:szCs w:val="16"/>
                <w:lang w:val="sr-Latn-CS"/>
              </w:rPr>
              <w:t>RUF</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фармск</w:t>
            </w:r>
            <w:r w:rsidR="00BF5F01" w:rsidRPr="00720737">
              <w:rPr>
                <w:rFonts w:ascii="Times New Roman" w:hAnsi="Times New Roman" w:cs="Times New Roman"/>
                <w:sz w:val="16"/>
                <w:szCs w:val="16"/>
                <w:lang w:val="sr-Cyrl-CS"/>
              </w:rPr>
              <w:t>и</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z w:val="16"/>
                <w:szCs w:val="16"/>
                <w:lang w:val="sr-Cyrl-CS"/>
              </w:rPr>
              <w:t xml:space="preserve">гајене дивље </w:t>
            </w:r>
            <w:r w:rsidR="00BF5F01" w:rsidRPr="00720737">
              <w:rPr>
                <w:rFonts w:ascii="Times New Roman" w:hAnsi="Times New Roman" w:cs="Times New Roman"/>
                <w:sz w:val="16"/>
                <w:szCs w:val="16"/>
                <w:lang w:val="sr-Latn-CS"/>
              </w:rPr>
              <w:t>животиње</w:t>
            </w:r>
            <w:r w:rsidR="00BF5F01" w:rsidRPr="00720737">
              <w:rPr>
                <w:rFonts w:ascii="Times New Roman" w:hAnsi="Times New Roman" w:cs="Times New Roman"/>
                <w:sz w:val="16"/>
                <w:szCs w:val="16"/>
                <w:lang w:val="sr-Cyrl-CS"/>
              </w:rPr>
              <w:t xml:space="preserve"> осим свиња и копитара; </w:t>
            </w:r>
            <w:r w:rsidR="00BF5F01" w:rsidRPr="00720737">
              <w:rPr>
                <w:rFonts w:ascii="Times New Roman" w:hAnsi="Times New Roman" w:cs="Times New Roman"/>
                <w:b/>
                <w:sz w:val="16"/>
                <w:szCs w:val="16"/>
                <w:lang w:val="sr-Latn-CS"/>
              </w:rPr>
              <w:t>RUW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w:t>
            </w:r>
            <w:r w:rsidR="00BF5F01" w:rsidRPr="00720737">
              <w:rPr>
                <w:rFonts w:ascii="Times New Roman" w:hAnsi="Times New Roman" w:cs="Times New Roman"/>
                <w:sz w:val="16"/>
                <w:szCs w:val="16"/>
                <w:lang w:val="sr-Cyrl-CS"/>
              </w:rPr>
              <w:t xml:space="preserve"> 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Cyrl-CS"/>
              </w:rPr>
              <w:t xml:space="preserve">животиње осим свиња и копитара; </w:t>
            </w:r>
            <w:r w:rsidR="00BF5F01" w:rsidRPr="00720737">
              <w:rPr>
                <w:rFonts w:ascii="Times New Roman" w:hAnsi="Times New Roman" w:cs="Times New Roman"/>
                <w:b/>
                <w:sz w:val="16"/>
                <w:szCs w:val="16"/>
                <w:lang w:val="sr-Latn-CS"/>
              </w:rPr>
              <w:t>SUW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 xml:space="preserve">= </w:t>
            </w:r>
            <w:r w:rsidR="00BF5F01" w:rsidRPr="00720737">
              <w:rPr>
                <w:rFonts w:ascii="Times New Roman" w:hAnsi="Times New Roman" w:cs="Times New Roman"/>
                <w:sz w:val="16"/>
                <w:szCs w:val="16"/>
                <w:lang w:val="sr-Cyrl-CS"/>
              </w:rPr>
              <w:t>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врсте свиња; </w:t>
            </w:r>
            <w:r w:rsidR="00BF5F01" w:rsidRPr="00720737">
              <w:rPr>
                <w:rFonts w:ascii="Times New Roman" w:hAnsi="Times New Roman" w:cs="Times New Roman"/>
                <w:b/>
                <w:sz w:val="16"/>
                <w:szCs w:val="16"/>
                <w:lang w:val="sr-Latn-CS"/>
              </w:rPr>
              <w:t>EQW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 врсте копитара; </w:t>
            </w:r>
            <w:r w:rsidR="00BF5F01" w:rsidRPr="00720737">
              <w:rPr>
                <w:rFonts w:ascii="Times New Roman" w:hAnsi="Times New Roman" w:cs="Times New Roman"/>
                <w:b/>
                <w:sz w:val="16"/>
                <w:szCs w:val="16"/>
                <w:lang w:val="sr-Latn-CS"/>
              </w:rPr>
              <w:t>WLP</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дивљи лагоморфи (зечеви и кунићи); </w:t>
            </w:r>
            <w:r w:rsidR="00BF5F01" w:rsidRPr="00720737">
              <w:rPr>
                <w:rFonts w:ascii="Times New Roman" w:hAnsi="Times New Roman" w:cs="Times New Roman"/>
                <w:b/>
                <w:sz w:val="16"/>
                <w:szCs w:val="16"/>
                <w:lang w:val="sr-Latn-CS"/>
              </w:rPr>
              <w:t>WGB</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w:t>
            </w:r>
            <w:r w:rsidR="00BF5F01" w:rsidRPr="00720737">
              <w:rPr>
                <w:rFonts w:ascii="Times New Roman" w:hAnsi="Times New Roman" w:cs="Times New Roman"/>
                <w:sz w:val="16"/>
                <w:szCs w:val="16"/>
                <w:lang w:val="sr-Cyrl-CS"/>
              </w:rPr>
              <w:t xml:space="preserve"> дивље ловне птице</w:t>
            </w:r>
          </w:p>
          <w:p w:rsidR="00BF5F01" w:rsidRDefault="00BF5F01" w:rsidP="00BF2C91">
            <w:pPr>
              <w:shd w:val="clear" w:color="auto" w:fill="FFFFFF"/>
              <w:spacing w:line="168" w:lineRule="exact"/>
              <w:ind w:left="306" w:right="162" w:hanging="166"/>
              <w:jc w:val="both"/>
              <w:rPr>
                <w:rFonts w:ascii="Times New Roman" w:hAnsi="Times New Roman" w:cs="Times New Roman"/>
                <w:spacing w:val="7"/>
                <w:sz w:val="16"/>
                <w:szCs w:val="16"/>
              </w:rPr>
            </w:pPr>
            <w:r w:rsidRPr="00720737">
              <w:rPr>
                <w:rFonts w:ascii="Times New Roman" w:hAnsi="Times New Roman" w:cs="Times New Roman"/>
                <w:spacing w:val="8"/>
                <w:sz w:val="16"/>
                <w:szCs w:val="16"/>
              </w:rPr>
              <w:t>(A) Insert the code for the relevant species of meat</w:t>
            </w:r>
            <w:r w:rsidR="002B7170" w:rsidRPr="00720737">
              <w:rPr>
                <w:rFonts w:ascii="Times New Roman" w:hAnsi="Times New Roman" w:cs="Times New Roman"/>
                <w:spacing w:val="8"/>
                <w:sz w:val="16"/>
                <w:szCs w:val="16"/>
              </w:rPr>
              <w:t>product</w:t>
            </w:r>
            <w:r w:rsidRPr="00720737">
              <w:rPr>
                <w:rFonts w:ascii="Times New Roman" w:hAnsi="Times New Roman" w:cs="Times New Roman"/>
                <w:spacing w:val="8"/>
                <w:sz w:val="16"/>
                <w:szCs w:val="16"/>
              </w:rPr>
              <w:t xml:space="preserve">, treated stomachs, bladders and intestines where </w:t>
            </w:r>
            <w:r w:rsidRPr="00720737">
              <w:rPr>
                <w:rFonts w:ascii="Times New Roman" w:hAnsi="Times New Roman" w:cs="Times New Roman"/>
                <w:b/>
                <w:spacing w:val="8"/>
                <w:sz w:val="16"/>
                <w:szCs w:val="16"/>
              </w:rPr>
              <w:t xml:space="preserve">BOV </w:t>
            </w:r>
            <w:r w:rsidRPr="00720737">
              <w:rPr>
                <w:rFonts w:ascii="Times New Roman" w:hAnsi="Times New Roman" w:cs="Times New Roman"/>
                <w:spacing w:val="8"/>
                <w:sz w:val="16"/>
                <w:szCs w:val="16"/>
              </w:rPr>
              <w:t xml:space="preserve">= domestic bovine animals </w:t>
            </w:r>
            <w:r w:rsidRPr="00720737">
              <w:rPr>
                <w:rFonts w:ascii="Times New Roman" w:hAnsi="Times New Roman" w:cs="Times New Roman"/>
                <w:iCs/>
                <w:spacing w:val="8"/>
                <w:sz w:val="16"/>
                <w:szCs w:val="16"/>
              </w:rPr>
              <w:t xml:space="preserve">(Bos Taurus, Bison bison, Bubalus </w:t>
            </w:r>
            <w:r w:rsidRPr="00720737">
              <w:rPr>
                <w:rFonts w:ascii="Times New Roman" w:hAnsi="Times New Roman" w:cs="Times New Roman"/>
                <w:iCs/>
                <w:spacing w:val="6"/>
                <w:sz w:val="16"/>
                <w:szCs w:val="16"/>
              </w:rPr>
              <w:t xml:space="preserve">bubalis </w:t>
            </w:r>
            <w:r w:rsidRPr="00720737">
              <w:rPr>
                <w:rFonts w:ascii="Times New Roman" w:hAnsi="Times New Roman" w:cs="Times New Roman"/>
                <w:spacing w:val="6"/>
                <w:sz w:val="16"/>
                <w:szCs w:val="16"/>
              </w:rPr>
              <w:t xml:space="preserve">and their crossbreeds); </w:t>
            </w:r>
            <w:r w:rsidRPr="00720737">
              <w:rPr>
                <w:rFonts w:ascii="Times New Roman" w:hAnsi="Times New Roman" w:cs="Times New Roman"/>
                <w:b/>
                <w:spacing w:val="6"/>
                <w:sz w:val="16"/>
                <w:szCs w:val="16"/>
              </w:rPr>
              <w:t xml:space="preserve">OVI </w:t>
            </w:r>
            <w:r w:rsidRPr="00720737">
              <w:rPr>
                <w:rFonts w:ascii="Times New Roman" w:hAnsi="Times New Roman" w:cs="Times New Roman"/>
                <w:spacing w:val="6"/>
                <w:sz w:val="16"/>
                <w:szCs w:val="16"/>
              </w:rPr>
              <w:t xml:space="preserve">= domestic sheep </w:t>
            </w:r>
            <w:r w:rsidRPr="00720737">
              <w:rPr>
                <w:rFonts w:ascii="Times New Roman" w:hAnsi="Times New Roman" w:cs="Times New Roman"/>
                <w:iCs/>
                <w:spacing w:val="6"/>
                <w:sz w:val="16"/>
                <w:szCs w:val="16"/>
              </w:rPr>
              <w:t xml:space="preserve">(Ovis aries) </w:t>
            </w:r>
            <w:r w:rsidRPr="00720737">
              <w:rPr>
                <w:rFonts w:ascii="Times New Roman" w:hAnsi="Times New Roman" w:cs="Times New Roman"/>
                <w:spacing w:val="6"/>
                <w:sz w:val="16"/>
                <w:szCs w:val="16"/>
              </w:rPr>
              <w:t xml:space="preserve">and goats </w:t>
            </w:r>
            <w:r w:rsidRPr="00720737">
              <w:rPr>
                <w:rFonts w:ascii="Times New Roman" w:hAnsi="Times New Roman" w:cs="Times New Roman"/>
                <w:iCs/>
                <w:spacing w:val="6"/>
                <w:sz w:val="16"/>
                <w:szCs w:val="16"/>
              </w:rPr>
              <w:t xml:space="preserve">(Capra hircus); </w:t>
            </w:r>
            <w:r w:rsidRPr="00720737">
              <w:rPr>
                <w:rFonts w:ascii="Times New Roman" w:hAnsi="Times New Roman" w:cs="Times New Roman"/>
                <w:b/>
                <w:spacing w:val="6"/>
                <w:sz w:val="16"/>
                <w:szCs w:val="16"/>
              </w:rPr>
              <w:t xml:space="preserve">EQI </w:t>
            </w:r>
            <w:r w:rsidRPr="00720737">
              <w:rPr>
                <w:rFonts w:ascii="Times New Roman" w:hAnsi="Times New Roman" w:cs="Times New Roman"/>
                <w:spacing w:val="6"/>
                <w:sz w:val="16"/>
                <w:szCs w:val="16"/>
              </w:rPr>
              <w:t xml:space="preserve">= domestic equine animals </w:t>
            </w:r>
            <w:r w:rsidRPr="00720737">
              <w:rPr>
                <w:rFonts w:ascii="Times New Roman" w:hAnsi="Times New Roman" w:cs="Times New Roman"/>
                <w:iCs/>
                <w:spacing w:val="5"/>
                <w:sz w:val="16"/>
                <w:szCs w:val="16"/>
              </w:rPr>
              <w:t xml:space="preserve">(Equus caballus, Equus asinus </w:t>
            </w:r>
            <w:r w:rsidRPr="00720737">
              <w:rPr>
                <w:rFonts w:ascii="Times New Roman" w:hAnsi="Times New Roman" w:cs="Times New Roman"/>
                <w:spacing w:val="5"/>
                <w:sz w:val="16"/>
                <w:szCs w:val="16"/>
              </w:rPr>
              <w:t xml:space="preserve">and their crossbreeds), </w:t>
            </w:r>
            <w:r w:rsidRPr="00720737">
              <w:rPr>
                <w:rFonts w:ascii="Times New Roman" w:hAnsi="Times New Roman" w:cs="Times New Roman"/>
                <w:b/>
                <w:spacing w:val="5"/>
                <w:sz w:val="16"/>
                <w:szCs w:val="16"/>
              </w:rPr>
              <w:t>POR</w:t>
            </w:r>
            <w:r w:rsidRPr="00720737">
              <w:rPr>
                <w:rFonts w:ascii="Times New Roman" w:hAnsi="Times New Roman" w:cs="Times New Roman"/>
                <w:spacing w:val="5"/>
                <w:sz w:val="16"/>
                <w:szCs w:val="16"/>
              </w:rPr>
              <w:t xml:space="preserve"> = domestic porcine animals </w:t>
            </w:r>
            <w:r w:rsidRPr="00720737">
              <w:rPr>
                <w:rFonts w:ascii="Times New Roman" w:hAnsi="Times New Roman" w:cs="Times New Roman"/>
                <w:iCs/>
                <w:spacing w:val="5"/>
                <w:sz w:val="16"/>
                <w:szCs w:val="16"/>
              </w:rPr>
              <w:t>[Sus scro</w:t>
            </w:r>
            <w:r w:rsidR="002B7170" w:rsidRPr="00720737">
              <w:rPr>
                <w:rFonts w:ascii="Times New Roman" w:hAnsi="Times New Roman" w:cs="Times New Roman"/>
                <w:iCs/>
                <w:spacing w:val="5"/>
                <w:sz w:val="16"/>
                <w:szCs w:val="16"/>
              </w:rPr>
              <w:t>f</w:t>
            </w:r>
            <w:r w:rsidRPr="00720737">
              <w:rPr>
                <w:rFonts w:ascii="Times New Roman" w:hAnsi="Times New Roman" w:cs="Times New Roman"/>
                <w:iCs/>
                <w:spacing w:val="5"/>
                <w:sz w:val="16"/>
                <w:szCs w:val="16"/>
              </w:rPr>
              <w:t xml:space="preserve">a); </w:t>
            </w:r>
            <w:r w:rsidRPr="00720737">
              <w:rPr>
                <w:rFonts w:ascii="Times New Roman" w:hAnsi="Times New Roman" w:cs="Times New Roman"/>
                <w:b/>
                <w:spacing w:val="5"/>
                <w:sz w:val="16"/>
                <w:szCs w:val="16"/>
              </w:rPr>
              <w:t>RAB</w:t>
            </w:r>
            <w:r w:rsidRPr="00720737">
              <w:rPr>
                <w:rFonts w:ascii="Times New Roman" w:hAnsi="Times New Roman" w:cs="Times New Roman"/>
                <w:spacing w:val="5"/>
                <w:sz w:val="16"/>
                <w:szCs w:val="16"/>
              </w:rPr>
              <w:t xml:space="preserve"> = domestic rabbits,</w:t>
            </w:r>
            <w:r w:rsidR="008512EA" w:rsidRPr="00720737">
              <w:rPr>
                <w:rFonts w:ascii="Times New Roman" w:hAnsi="Times New Roman" w:cs="Times New Roman"/>
                <w:spacing w:val="5"/>
                <w:sz w:val="16"/>
                <w:szCs w:val="16"/>
              </w:rPr>
              <w:t xml:space="preserve"> </w:t>
            </w:r>
            <w:r w:rsidRPr="00720737">
              <w:rPr>
                <w:rFonts w:ascii="Times New Roman" w:hAnsi="Times New Roman" w:cs="Times New Roman"/>
                <w:b/>
                <w:spacing w:val="5"/>
                <w:sz w:val="16"/>
                <w:szCs w:val="16"/>
              </w:rPr>
              <w:t xml:space="preserve">PFG </w:t>
            </w:r>
            <w:r w:rsidRPr="00720737">
              <w:rPr>
                <w:rFonts w:ascii="Times New Roman" w:hAnsi="Times New Roman" w:cs="Times New Roman"/>
                <w:spacing w:val="5"/>
                <w:sz w:val="16"/>
                <w:szCs w:val="16"/>
              </w:rPr>
              <w:t>= domestic poultry and farmed feathered game,</w:t>
            </w:r>
            <w:r w:rsidR="008512EA" w:rsidRPr="00720737">
              <w:rPr>
                <w:rFonts w:ascii="Times New Roman" w:hAnsi="Times New Roman" w:cs="Times New Roman"/>
                <w:spacing w:val="5"/>
                <w:sz w:val="16"/>
                <w:szCs w:val="16"/>
              </w:rPr>
              <w:t xml:space="preserve"> </w:t>
            </w:r>
            <w:r w:rsidRPr="00720737">
              <w:rPr>
                <w:rFonts w:ascii="Times New Roman" w:hAnsi="Times New Roman" w:cs="Times New Roman"/>
                <w:b/>
                <w:spacing w:val="5"/>
                <w:sz w:val="16"/>
                <w:szCs w:val="16"/>
              </w:rPr>
              <w:t>RUF</w:t>
            </w:r>
            <w:r w:rsidRPr="00720737">
              <w:rPr>
                <w:rFonts w:ascii="Times New Roman" w:hAnsi="Times New Roman" w:cs="Times New Roman"/>
                <w:spacing w:val="5"/>
                <w:sz w:val="16"/>
                <w:szCs w:val="16"/>
              </w:rPr>
              <w:t xml:space="preserve"> farmed non-domestic animals other than suidae and solipeds, </w:t>
            </w:r>
            <w:r w:rsidRPr="00720737">
              <w:rPr>
                <w:rFonts w:ascii="Times New Roman" w:hAnsi="Times New Roman" w:cs="Times New Roman"/>
                <w:b/>
                <w:spacing w:val="5"/>
                <w:sz w:val="16"/>
                <w:szCs w:val="16"/>
              </w:rPr>
              <w:t>RUW</w:t>
            </w:r>
            <w:r w:rsidRPr="00720737">
              <w:rPr>
                <w:rFonts w:ascii="Times New Roman" w:hAnsi="Times New Roman" w:cs="Times New Roman"/>
                <w:spacing w:val="5"/>
                <w:sz w:val="16"/>
                <w:szCs w:val="16"/>
              </w:rPr>
              <w:t xml:space="preserve"> </w:t>
            </w:r>
            <w:r w:rsidRPr="00720737">
              <w:rPr>
                <w:rFonts w:ascii="Times New Roman" w:hAnsi="Times New Roman" w:cs="Times New Roman"/>
                <w:spacing w:val="8"/>
                <w:sz w:val="16"/>
                <w:szCs w:val="16"/>
              </w:rPr>
              <w:t>= wild non-domestic animals othe</w:t>
            </w:r>
            <w:r w:rsidR="008512EA" w:rsidRPr="00720737">
              <w:rPr>
                <w:rFonts w:ascii="Times New Roman" w:hAnsi="Times New Roman" w:cs="Times New Roman"/>
                <w:spacing w:val="8"/>
                <w:sz w:val="16"/>
                <w:szCs w:val="16"/>
              </w:rPr>
              <w:t xml:space="preserve">r than suidae and solipeds, </w:t>
            </w:r>
            <w:r w:rsidR="008512EA" w:rsidRPr="00720737">
              <w:rPr>
                <w:rFonts w:ascii="Times New Roman" w:hAnsi="Times New Roman" w:cs="Times New Roman"/>
                <w:b/>
                <w:spacing w:val="8"/>
                <w:sz w:val="16"/>
                <w:szCs w:val="16"/>
              </w:rPr>
              <w:t>SUW</w:t>
            </w:r>
            <w:r w:rsidRPr="00720737">
              <w:rPr>
                <w:rFonts w:ascii="Times New Roman" w:hAnsi="Times New Roman" w:cs="Times New Roman"/>
                <w:spacing w:val="8"/>
                <w:sz w:val="16"/>
                <w:szCs w:val="16"/>
              </w:rPr>
              <w:t xml:space="preserve">= wild non-domestic suidae. </w:t>
            </w:r>
            <w:r w:rsidRPr="00720737">
              <w:rPr>
                <w:rFonts w:ascii="Times New Roman" w:hAnsi="Times New Roman" w:cs="Times New Roman"/>
                <w:b/>
                <w:spacing w:val="8"/>
                <w:sz w:val="16"/>
                <w:szCs w:val="16"/>
              </w:rPr>
              <w:t>EQW</w:t>
            </w:r>
            <w:r w:rsidRPr="00720737">
              <w:rPr>
                <w:rFonts w:ascii="Times New Roman" w:hAnsi="Times New Roman" w:cs="Times New Roman"/>
                <w:spacing w:val="8"/>
                <w:sz w:val="16"/>
                <w:szCs w:val="16"/>
              </w:rPr>
              <w:t xml:space="preserve"> = wild non-domestic </w:t>
            </w:r>
            <w:r w:rsidRPr="00720737">
              <w:rPr>
                <w:rFonts w:ascii="Times New Roman" w:hAnsi="Times New Roman" w:cs="Times New Roman"/>
                <w:spacing w:val="7"/>
                <w:sz w:val="16"/>
                <w:szCs w:val="16"/>
              </w:rPr>
              <w:t xml:space="preserve">solipeds, </w:t>
            </w:r>
            <w:r w:rsidRPr="00720737">
              <w:rPr>
                <w:rFonts w:ascii="Times New Roman" w:hAnsi="Times New Roman" w:cs="Times New Roman"/>
                <w:b/>
                <w:spacing w:val="7"/>
                <w:sz w:val="16"/>
                <w:szCs w:val="16"/>
              </w:rPr>
              <w:t>WLP</w:t>
            </w:r>
            <w:r w:rsidRPr="00720737">
              <w:rPr>
                <w:rFonts w:ascii="Times New Roman" w:hAnsi="Times New Roman" w:cs="Times New Roman"/>
                <w:spacing w:val="7"/>
                <w:sz w:val="16"/>
                <w:szCs w:val="16"/>
              </w:rPr>
              <w:t xml:space="preserve"> = wild lagomorphs, </w:t>
            </w:r>
            <w:r w:rsidRPr="00720737">
              <w:rPr>
                <w:rFonts w:ascii="Times New Roman" w:hAnsi="Times New Roman" w:cs="Times New Roman"/>
                <w:b/>
                <w:spacing w:val="7"/>
                <w:sz w:val="16"/>
                <w:szCs w:val="16"/>
              </w:rPr>
              <w:t>WGB</w:t>
            </w:r>
            <w:r w:rsidRPr="00720737">
              <w:rPr>
                <w:rFonts w:ascii="Times New Roman" w:hAnsi="Times New Roman" w:cs="Times New Roman"/>
                <w:spacing w:val="7"/>
                <w:sz w:val="16"/>
                <w:szCs w:val="16"/>
              </w:rPr>
              <w:t xml:space="preserve"> = wild game birds</w:t>
            </w:r>
          </w:p>
          <w:p w:rsidR="00D93117" w:rsidRDefault="00D93117" w:rsidP="00BF2C91">
            <w:pPr>
              <w:shd w:val="clear" w:color="auto" w:fill="FFFFFF"/>
              <w:spacing w:line="168" w:lineRule="exact"/>
              <w:ind w:left="306" w:right="162" w:hanging="166"/>
              <w:jc w:val="both"/>
              <w:rPr>
                <w:rFonts w:ascii="Times New Roman" w:hAnsi="Times New Roman" w:cs="Times New Roman"/>
                <w:sz w:val="16"/>
                <w:szCs w:val="16"/>
              </w:rPr>
            </w:pPr>
          </w:p>
          <w:p w:rsidR="0045088C" w:rsidRDefault="0045088C" w:rsidP="00BF2C91">
            <w:pPr>
              <w:shd w:val="clear" w:color="auto" w:fill="FFFFFF"/>
              <w:spacing w:line="168" w:lineRule="exact"/>
              <w:ind w:left="306" w:right="162" w:hanging="166"/>
              <w:jc w:val="both"/>
              <w:rPr>
                <w:rFonts w:ascii="Times New Roman" w:hAnsi="Times New Roman" w:cs="Times New Roman"/>
                <w:sz w:val="16"/>
                <w:szCs w:val="16"/>
              </w:rPr>
            </w:pPr>
          </w:p>
          <w:p w:rsidR="008512EA" w:rsidRPr="00720737" w:rsidRDefault="008512EA" w:rsidP="00B7643B">
            <w:pPr>
              <w:tabs>
                <w:tab w:val="num" w:pos="360"/>
              </w:tabs>
              <w:ind w:left="360" w:hanging="360"/>
              <w:rPr>
                <w:rFonts w:ascii="Times New Roman" w:hAnsi="Times New Roman" w:cs="Times New Roman"/>
                <w:b/>
                <w:sz w:val="10"/>
                <w:szCs w:val="10"/>
              </w:rPr>
            </w:pPr>
          </w:p>
          <w:p w:rsidR="00C73112" w:rsidRPr="002D1A46" w:rsidRDefault="00B7643B" w:rsidP="008512EA">
            <w:pPr>
              <w:tabs>
                <w:tab w:val="num" w:pos="360"/>
              </w:tabs>
              <w:ind w:left="360" w:right="162" w:hanging="220"/>
              <w:jc w:val="both"/>
              <w:rPr>
                <w:rFonts w:ascii="Times New Roman" w:hAnsi="Times New Roman" w:cs="Times New Roman"/>
                <w:i/>
                <w:sz w:val="16"/>
                <w:szCs w:val="16"/>
                <w:lang w:val="el-GR"/>
              </w:rPr>
            </w:pPr>
            <w:r w:rsidRPr="00720737">
              <w:rPr>
                <w:rFonts w:ascii="Times New Roman" w:hAnsi="Times New Roman" w:cs="Times New Roman"/>
                <w:b/>
                <w:sz w:val="16"/>
                <w:szCs w:val="16"/>
                <w:lang w:val="sr-Cyrl-CS"/>
              </w:rPr>
              <w:t>(</w:t>
            </w:r>
            <w:r w:rsidRPr="00720737">
              <w:rPr>
                <w:rFonts w:ascii="Times New Roman" w:hAnsi="Times New Roman" w:cs="Times New Roman"/>
                <w:b/>
                <w:sz w:val="16"/>
                <w:szCs w:val="16"/>
                <w:lang w:val="sr-Latn-CS"/>
              </w:rPr>
              <w:t>B</w:t>
            </w:r>
            <w:r w:rsidRPr="00720737">
              <w:rPr>
                <w:rFonts w:ascii="Times New Roman" w:hAnsi="Times New Roman" w:cs="Times New Roman"/>
                <w:b/>
                <w:sz w:val="16"/>
                <w:szCs w:val="16"/>
                <w:lang w:val="sr-Cyrl-CS"/>
              </w:rPr>
              <w:t>)</w:t>
            </w:r>
            <w:r w:rsidR="00C73112" w:rsidRPr="00C73112">
              <w:rPr>
                <w:lang w:val="el-GR"/>
              </w:rPr>
              <w:t xml:space="preserve"> </w:t>
            </w:r>
            <w:r w:rsidR="00C73112" w:rsidRPr="002D1A46">
              <w:rPr>
                <w:rFonts w:ascii="Times New Roman" w:hAnsi="Times New Roman" w:cs="Times New Roman"/>
                <w:i/>
                <w:sz w:val="16"/>
                <w:szCs w:val="16"/>
                <w:lang w:val="el-GR"/>
              </w:rPr>
              <w:t>Βάλτε</w:t>
            </w:r>
            <w:r w:rsidR="00C73112" w:rsidRPr="002D1A46">
              <w:rPr>
                <w:rFonts w:ascii="Times New Roman" w:hAnsi="Times New Roman" w:cs="Times New Roman"/>
                <w:i/>
                <w:sz w:val="16"/>
                <w:szCs w:val="16"/>
                <w:lang w:val="sr-Cyrl-CS"/>
              </w:rPr>
              <w:t xml:space="preserve"> Α, Β, C, D, E ή F για την απαιτούμενη επεξεργασία, όπως προβλέπεται και ορίζεται στα μέρη 2, 3 και 4 του </w:t>
            </w:r>
            <w:r w:rsidR="00C73112" w:rsidRPr="002D1A46">
              <w:rPr>
                <w:rFonts w:ascii="Times New Roman" w:hAnsi="Times New Roman" w:cs="Times New Roman"/>
                <w:i/>
                <w:sz w:val="16"/>
                <w:szCs w:val="16"/>
                <w:lang w:val="el-GR"/>
              </w:rPr>
              <w:t xml:space="preserve"> </w:t>
            </w:r>
            <w:r w:rsidR="00C73112" w:rsidRPr="002D1A46">
              <w:rPr>
                <w:rFonts w:ascii="Times New Roman" w:hAnsi="Times New Roman" w:cs="Times New Roman"/>
                <w:i/>
                <w:sz w:val="16"/>
                <w:szCs w:val="16"/>
                <w:lang w:val="sr-Cyrl-CS"/>
              </w:rPr>
              <w:t>παραρτήματος II της απόφασης 2007/777/ΕΚ.</w:t>
            </w:r>
          </w:p>
          <w:p w:rsidR="00B7643B" w:rsidRPr="00720737" w:rsidRDefault="00C73112" w:rsidP="008512EA">
            <w:pPr>
              <w:tabs>
                <w:tab w:val="num" w:pos="360"/>
              </w:tabs>
              <w:ind w:left="360" w:right="162" w:hanging="220"/>
              <w:jc w:val="both"/>
              <w:rPr>
                <w:rFonts w:ascii="Times New Roman" w:hAnsi="Times New Roman" w:cs="Times New Roman"/>
                <w:sz w:val="16"/>
                <w:szCs w:val="16"/>
                <w:lang w:val="ru-RU"/>
              </w:rPr>
            </w:pPr>
            <w:r>
              <w:rPr>
                <w:rFonts w:ascii="Times New Roman" w:hAnsi="Times New Roman" w:cs="Times New Roman"/>
                <w:b/>
                <w:sz w:val="16"/>
                <w:szCs w:val="16"/>
                <w:lang w:val="el-GR"/>
              </w:rPr>
              <w:t xml:space="preserve"> </w:t>
            </w:r>
            <w:r w:rsidRPr="00C73112">
              <w:rPr>
                <w:rFonts w:ascii="Times New Roman" w:hAnsi="Times New Roman" w:cs="Times New Roman"/>
                <w:sz w:val="16"/>
                <w:szCs w:val="16"/>
                <w:lang w:val="el-GR"/>
              </w:rPr>
              <w:t>(Β)</w:t>
            </w:r>
            <w:r w:rsidR="00B7643B" w:rsidRPr="00720737">
              <w:rPr>
                <w:rFonts w:ascii="Times New Roman" w:hAnsi="Times New Roman" w:cs="Times New Roman"/>
                <w:b/>
                <w:sz w:val="16"/>
                <w:szCs w:val="16"/>
                <w:lang w:val="sr-Latn-CS"/>
              </w:rPr>
              <w:t xml:space="preserve"> </w:t>
            </w:r>
            <w:r w:rsidR="00B7643B" w:rsidRPr="00720737">
              <w:rPr>
                <w:rFonts w:ascii="Times New Roman" w:hAnsi="Times New Roman" w:cs="Times New Roman"/>
                <w:sz w:val="16"/>
                <w:szCs w:val="16"/>
                <w:lang w:val="sr-Latn-CS"/>
              </w:rPr>
              <w:t>У</w:t>
            </w:r>
            <w:r w:rsidR="00B7643B" w:rsidRPr="00720737">
              <w:rPr>
                <w:rFonts w:ascii="Times New Roman" w:hAnsi="Times New Roman" w:cs="Times New Roman"/>
                <w:sz w:val="16"/>
                <w:szCs w:val="16"/>
                <w:lang w:val="sr-Cyrl-CS"/>
              </w:rPr>
              <w:t xml:space="preserve">несите </w:t>
            </w:r>
            <w:r w:rsidR="00B7643B" w:rsidRPr="00720737">
              <w:rPr>
                <w:rFonts w:ascii="Times New Roman" w:hAnsi="Times New Roman" w:cs="Times New Roman"/>
                <w:b/>
                <w:sz w:val="16"/>
                <w:szCs w:val="16"/>
                <w:lang w:val="sr-Latn-CS"/>
              </w:rPr>
              <w:t xml:space="preserve">A, B, C, D, E </w:t>
            </w:r>
            <w:r w:rsidR="00B7643B" w:rsidRPr="00720737">
              <w:rPr>
                <w:rFonts w:ascii="Times New Roman" w:hAnsi="Times New Roman" w:cs="Times New Roman"/>
                <w:sz w:val="16"/>
                <w:szCs w:val="16"/>
                <w:lang w:val="sr-Cyrl-CS"/>
              </w:rPr>
              <w:t>или</w:t>
            </w:r>
            <w:r w:rsidR="008512EA" w:rsidRPr="00720737">
              <w:rPr>
                <w:rFonts w:ascii="Times New Roman" w:hAnsi="Times New Roman" w:cs="Times New Roman"/>
                <w:b/>
                <w:sz w:val="16"/>
                <w:szCs w:val="16"/>
                <w:lang w:val="sr-Latn-CS"/>
              </w:rPr>
              <w:t xml:space="preserve"> </w:t>
            </w:r>
            <w:r w:rsidR="00B7643B" w:rsidRPr="00720737">
              <w:rPr>
                <w:rFonts w:ascii="Times New Roman" w:hAnsi="Times New Roman" w:cs="Times New Roman"/>
                <w:b/>
                <w:sz w:val="16"/>
                <w:szCs w:val="16"/>
                <w:lang w:val="sr-Latn-CS"/>
              </w:rPr>
              <w:t xml:space="preserve">F </w:t>
            </w:r>
            <w:r w:rsidR="00B7643B" w:rsidRPr="00720737">
              <w:rPr>
                <w:rFonts w:ascii="Times New Roman" w:hAnsi="Times New Roman" w:cs="Times New Roman"/>
                <w:sz w:val="16"/>
                <w:szCs w:val="16"/>
                <w:lang w:val="sr-Cyrl-CS"/>
              </w:rPr>
              <w:t xml:space="preserve">за </w:t>
            </w:r>
            <w:r w:rsidR="00B7643B" w:rsidRPr="00720737">
              <w:rPr>
                <w:rFonts w:ascii="Times New Roman" w:hAnsi="Times New Roman" w:cs="Times New Roman"/>
                <w:spacing w:val="10"/>
                <w:sz w:val="16"/>
                <w:szCs w:val="16"/>
                <w:lang w:val="ru-RU"/>
              </w:rPr>
              <w:t>одре</w:t>
            </w:r>
            <w:r w:rsidR="00B7643B" w:rsidRPr="00720737">
              <w:rPr>
                <w:rFonts w:ascii="Times New Roman" w:hAnsi="Times New Roman" w:cs="Times New Roman"/>
                <w:spacing w:val="10"/>
                <w:sz w:val="16"/>
                <w:szCs w:val="16"/>
                <w:lang w:val="sr-Cyrl-CS"/>
              </w:rPr>
              <w:t>ђ</w:t>
            </w:r>
            <w:r w:rsidR="00B7643B" w:rsidRPr="00720737">
              <w:rPr>
                <w:rFonts w:ascii="Times New Roman" w:hAnsi="Times New Roman" w:cs="Times New Roman"/>
                <w:spacing w:val="10"/>
                <w:sz w:val="16"/>
                <w:szCs w:val="16"/>
                <w:lang w:val="ru-RU"/>
              </w:rPr>
              <w:t>ену</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врсту</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прераде</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како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је</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наведено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и</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дефинисано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z w:val="16"/>
                <w:szCs w:val="16"/>
                <w:lang w:val="sr-Cyrl-CS"/>
              </w:rPr>
              <w:t>у Делу 2, 3 и 4 Анекса</w:t>
            </w:r>
            <w:r w:rsidR="00B7643B" w:rsidRPr="00720737">
              <w:rPr>
                <w:rFonts w:ascii="Times New Roman" w:hAnsi="Times New Roman" w:cs="Times New Roman"/>
                <w:sz w:val="16"/>
                <w:szCs w:val="16"/>
                <w:lang w:val="sr-Latn-CS"/>
              </w:rPr>
              <w:t xml:space="preserve"> I</w:t>
            </w:r>
            <w:r w:rsidR="00B7643B" w:rsidRPr="00720737">
              <w:rPr>
                <w:rFonts w:ascii="Times New Roman" w:hAnsi="Times New Roman" w:cs="Times New Roman"/>
                <w:spacing w:val="10"/>
                <w:sz w:val="16"/>
                <w:szCs w:val="16"/>
              </w:rPr>
              <w:t>I</w:t>
            </w:r>
            <w:r w:rsidR="008512EA" w:rsidRPr="00720737">
              <w:rPr>
                <w:rFonts w:ascii="Times New Roman" w:hAnsi="Times New Roman" w:cs="Times New Roman"/>
                <w:sz w:val="16"/>
                <w:szCs w:val="16"/>
                <w:lang w:val="sr-Cyrl-CS"/>
              </w:rPr>
              <w:t xml:space="preserve"> </w:t>
            </w:r>
            <w:r w:rsidR="00B7643B" w:rsidRPr="00720737">
              <w:rPr>
                <w:rFonts w:ascii="Times New Roman" w:hAnsi="Times New Roman" w:cs="Times New Roman"/>
                <w:sz w:val="16"/>
                <w:szCs w:val="16"/>
                <w:lang w:val="sr-Cyrl-CS"/>
              </w:rPr>
              <w:t xml:space="preserve">Одлуке </w:t>
            </w:r>
            <w:r w:rsidR="00B7643B" w:rsidRPr="00720737">
              <w:rPr>
                <w:rFonts w:ascii="Times New Roman" w:hAnsi="Times New Roman" w:cs="Times New Roman"/>
                <w:spacing w:val="3"/>
                <w:sz w:val="16"/>
                <w:szCs w:val="16"/>
                <w:lang w:val="sr-Cyrl-CS"/>
              </w:rPr>
              <w:t>2007/777/</w:t>
            </w:r>
            <w:r w:rsidR="00B7643B" w:rsidRPr="00720737">
              <w:rPr>
                <w:rFonts w:ascii="Times New Roman" w:hAnsi="Times New Roman" w:cs="Times New Roman"/>
                <w:spacing w:val="3"/>
                <w:sz w:val="16"/>
                <w:szCs w:val="16"/>
              </w:rPr>
              <w:t>EC</w:t>
            </w:r>
            <w:r w:rsidR="00B7643B" w:rsidRPr="00720737">
              <w:rPr>
                <w:rFonts w:ascii="Times New Roman" w:hAnsi="Times New Roman" w:cs="Times New Roman"/>
                <w:spacing w:val="3"/>
                <w:sz w:val="16"/>
                <w:szCs w:val="16"/>
                <w:lang w:val="sr-Cyrl-CS"/>
              </w:rPr>
              <w:t>.</w:t>
            </w:r>
            <w:r w:rsidR="00B7643B" w:rsidRPr="00720737">
              <w:rPr>
                <w:rFonts w:ascii="Times New Roman" w:hAnsi="Times New Roman" w:cs="Times New Roman"/>
                <w:sz w:val="16"/>
                <w:szCs w:val="16"/>
                <w:lang w:val="sr-Cyrl-CS"/>
              </w:rPr>
              <w:t xml:space="preserve"> </w:t>
            </w:r>
          </w:p>
          <w:p w:rsidR="00074CC4" w:rsidRDefault="00C73112" w:rsidP="004C5E71">
            <w:pPr>
              <w:shd w:val="clear" w:color="auto" w:fill="FFFFFF"/>
              <w:spacing w:line="173" w:lineRule="exact"/>
              <w:ind w:left="306" w:right="162" w:hanging="166"/>
              <w:jc w:val="both"/>
              <w:rPr>
                <w:rFonts w:ascii="Times New Roman" w:hAnsi="Times New Roman" w:cs="Times New Roman"/>
                <w:spacing w:val="3"/>
                <w:sz w:val="16"/>
                <w:szCs w:val="16"/>
                <w:lang w:val="sr-Cyrl-CS"/>
              </w:rPr>
            </w:pPr>
            <w:r w:rsidRPr="00C73112">
              <w:rPr>
                <w:rFonts w:ascii="Times New Roman" w:hAnsi="Times New Roman" w:cs="Times New Roman"/>
                <w:spacing w:val="10"/>
                <w:sz w:val="16"/>
                <w:szCs w:val="16"/>
                <w:lang w:val="el-GR"/>
              </w:rPr>
              <w:t xml:space="preserve"> </w:t>
            </w:r>
            <w:r w:rsidR="00B7643B" w:rsidRPr="00720737">
              <w:rPr>
                <w:rFonts w:ascii="Times New Roman" w:hAnsi="Times New Roman" w:cs="Times New Roman"/>
                <w:spacing w:val="10"/>
                <w:sz w:val="16"/>
                <w:szCs w:val="16"/>
              </w:rPr>
              <w:t xml:space="preserve">(B) Insert </w:t>
            </w:r>
            <w:r w:rsidR="00B7643B" w:rsidRPr="00720737">
              <w:rPr>
                <w:rFonts w:ascii="Times New Roman" w:hAnsi="Times New Roman" w:cs="Times New Roman"/>
                <w:b/>
                <w:spacing w:val="10"/>
                <w:sz w:val="16"/>
                <w:szCs w:val="16"/>
              </w:rPr>
              <w:t>A, B, C, D, E</w:t>
            </w:r>
            <w:r w:rsidR="00B7643B" w:rsidRPr="00720737">
              <w:rPr>
                <w:rFonts w:ascii="Times New Roman" w:hAnsi="Times New Roman" w:cs="Times New Roman"/>
                <w:spacing w:val="10"/>
                <w:sz w:val="16"/>
                <w:szCs w:val="16"/>
              </w:rPr>
              <w:t xml:space="preserve"> or </w:t>
            </w:r>
            <w:r w:rsidR="00B7643B" w:rsidRPr="00720737">
              <w:rPr>
                <w:rFonts w:ascii="Times New Roman" w:hAnsi="Times New Roman" w:cs="Times New Roman"/>
                <w:b/>
                <w:spacing w:val="10"/>
                <w:sz w:val="16"/>
                <w:szCs w:val="16"/>
              </w:rPr>
              <w:t xml:space="preserve">F </w:t>
            </w:r>
            <w:r w:rsidR="00B7643B" w:rsidRPr="00720737">
              <w:rPr>
                <w:rFonts w:ascii="Times New Roman" w:hAnsi="Times New Roman" w:cs="Times New Roman"/>
                <w:spacing w:val="10"/>
                <w:sz w:val="16"/>
                <w:szCs w:val="16"/>
              </w:rPr>
              <w:t xml:space="preserve">for the required treatment as specified and defined in Parts 2, 3 and 4 of Annex II to Decision </w:t>
            </w:r>
            <w:r w:rsidR="00B7643B" w:rsidRPr="00720737">
              <w:rPr>
                <w:rFonts w:ascii="Times New Roman" w:hAnsi="Times New Roman" w:cs="Times New Roman"/>
                <w:spacing w:val="3"/>
                <w:sz w:val="16"/>
                <w:szCs w:val="16"/>
              </w:rPr>
              <w:t>200</w:t>
            </w:r>
            <w:r w:rsidR="00B7643B" w:rsidRPr="00720737">
              <w:rPr>
                <w:rFonts w:ascii="Times New Roman" w:hAnsi="Times New Roman" w:cs="Times New Roman"/>
                <w:spacing w:val="3"/>
                <w:sz w:val="16"/>
                <w:szCs w:val="16"/>
                <w:lang w:val="sr-Cyrl-CS"/>
              </w:rPr>
              <w:t>7</w:t>
            </w:r>
            <w:r w:rsidR="00B7643B" w:rsidRPr="00720737">
              <w:rPr>
                <w:rFonts w:ascii="Times New Roman" w:hAnsi="Times New Roman" w:cs="Times New Roman"/>
                <w:spacing w:val="3"/>
                <w:sz w:val="16"/>
                <w:szCs w:val="16"/>
              </w:rPr>
              <w:t>/</w:t>
            </w:r>
            <w:r w:rsidR="00B7643B" w:rsidRPr="00720737">
              <w:rPr>
                <w:rFonts w:ascii="Times New Roman" w:hAnsi="Times New Roman" w:cs="Times New Roman"/>
                <w:spacing w:val="3"/>
                <w:sz w:val="16"/>
                <w:szCs w:val="16"/>
                <w:lang w:val="sr-Cyrl-CS"/>
              </w:rPr>
              <w:t>777</w:t>
            </w:r>
            <w:r w:rsidR="00B7643B" w:rsidRPr="00720737">
              <w:rPr>
                <w:rFonts w:ascii="Times New Roman" w:hAnsi="Times New Roman" w:cs="Times New Roman"/>
                <w:spacing w:val="3"/>
                <w:sz w:val="16"/>
                <w:szCs w:val="16"/>
              </w:rPr>
              <w:t>/EC.</w:t>
            </w:r>
          </w:p>
          <w:p w:rsidR="00433F43" w:rsidRPr="00433F43" w:rsidRDefault="00433F43" w:rsidP="004C5E71">
            <w:pPr>
              <w:shd w:val="clear" w:color="auto" w:fill="FFFFFF"/>
              <w:spacing w:line="173" w:lineRule="exact"/>
              <w:ind w:left="306" w:right="162" w:hanging="166"/>
              <w:jc w:val="both"/>
              <w:rPr>
                <w:rFonts w:ascii="Times New Roman" w:hAnsi="Times New Roman" w:cs="Times New Roman"/>
                <w:sz w:val="16"/>
                <w:szCs w:val="16"/>
                <w:lang w:val="sr-Cyrl-CS"/>
              </w:rPr>
            </w:pPr>
          </w:p>
          <w:p w:rsidR="002A12D7" w:rsidRPr="003C0081" w:rsidRDefault="002A12D7" w:rsidP="002A12D7">
            <w:pPr>
              <w:tabs>
                <w:tab w:val="num" w:pos="360"/>
              </w:tabs>
              <w:ind w:left="360" w:hanging="360"/>
              <w:rPr>
                <w:rFonts w:ascii="Times New Roman" w:hAnsi="Times New Roman" w:cs="Times New Roman"/>
                <w:b/>
                <w:sz w:val="16"/>
                <w:szCs w:val="16"/>
              </w:rPr>
            </w:pPr>
          </w:p>
          <w:p w:rsidR="00F51F91" w:rsidRPr="002D1A46" w:rsidRDefault="008512EA" w:rsidP="002A12D7">
            <w:pPr>
              <w:tabs>
                <w:tab w:val="num" w:pos="360"/>
              </w:tabs>
              <w:ind w:left="360" w:hanging="360"/>
              <w:rPr>
                <w:rFonts w:ascii="Times New Roman" w:hAnsi="Times New Roman" w:cs="Times New Roman"/>
                <w:i/>
                <w:sz w:val="16"/>
                <w:szCs w:val="16"/>
                <w:lang w:val="el-GR"/>
              </w:rPr>
            </w:pPr>
            <w:r w:rsidRPr="00720737">
              <w:rPr>
                <w:rFonts w:ascii="Times New Roman" w:hAnsi="Times New Roman" w:cs="Times New Roman"/>
                <w:b/>
                <w:sz w:val="16"/>
                <w:szCs w:val="16"/>
                <w:lang w:val="sr-Latn-CS"/>
              </w:rPr>
              <w:t>(C)</w:t>
            </w:r>
            <w:r w:rsidRPr="00720737">
              <w:rPr>
                <w:rFonts w:ascii="Times New Roman" w:hAnsi="Times New Roman" w:cs="Times New Roman"/>
                <w:sz w:val="16"/>
                <w:szCs w:val="16"/>
                <w:lang w:val="sr-Latn-CS"/>
              </w:rPr>
              <w:t xml:space="preserve"> </w:t>
            </w:r>
            <w:r w:rsidR="00C73112" w:rsidRPr="00C73112">
              <w:rPr>
                <w:rFonts w:ascii="Times New Roman" w:hAnsi="Times New Roman" w:cs="Times New Roman"/>
                <w:sz w:val="16"/>
                <w:szCs w:val="16"/>
                <w:lang w:val="sr-Latn-CS"/>
              </w:rPr>
              <w:t xml:space="preserve">(C) </w:t>
            </w:r>
            <w:r w:rsidR="00C73112" w:rsidRPr="002D1A46">
              <w:rPr>
                <w:rFonts w:ascii="Times New Roman" w:hAnsi="Times New Roman" w:cs="Times New Roman"/>
                <w:i/>
                <w:sz w:val="16"/>
                <w:szCs w:val="16"/>
                <w:lang w:val="sr-Latn-CS"/>
              </w:rPr>
              <w:t xml:space="preserve">Εισάγετε τον κωδικό ISO της χώρας προέλευσης του προϊόντος με βάση το κρέας, τα επεξεργασμένα στομάχια, τις κύστεις και τα έντερα, όπως απαριθμούνται στο παράρτημα II, μέρος 2 της απόφασης 2007/777/ΕΚ και, σε περίπτωση </w:t>
            </w:r>
            <w:r w:rsidR="00F51F91" w:rsidRPr="002D1A46">
              <w:rPr>
                <w:rFonts w:ascii="Times New Roman" w:hAnsi="Times New Roman" w:cs="Times New Roman"/>
                <w:i/>
                <w:sz w:val="16"/>
                <w:szCs w:val="16"/>
                <w:lang w:val="el-GR"/>
              </w:rPr>
              <w:t xml:space="preserve">περιφερειοποίησης σύμφωνα με </w:t>
            </w:r>
            <w:r w:rsidR="00F51F91" w:rsidRPr="002D1A46">
              <w:rPr>
                <w:rFonts w:ascii="Times New Roman" w:hAnsi="Times New Roman" w:cs="Times New Roman"/>
                <w:i/>
                <w:sz w:val="16"/>
                <w:szCs w:val="16"/>
                <w:lang w:val="sr-Latn-CS"/>
              </w:rPr>
              <w:t>τη νομοθεσία της Ένωσης</w:t>
            </w:r>
            <w:r w:rsidR="00F51F91" w:rsidRPr="002D1A46">
              <w:rPr>
                <w:rFonts w:ascii="Times New Roman" w:hAnsi="Times New Roman" w:cs="Times New Roman"/>
                <w:i/>
                <w:sz w:val="16"/>
                <w:szCs w:val="16"/>
                <w:lang w:val="el-GR"/>
              </w:rPr>
              <w:t>,</w:t>
            </w:r>
            <w:r w:rsidR="00F51F91" w:rsidRPr="002D1A46">
              <w:rPr>
                <w:rFonts w:ascii="Times New Roman" w:hAnsi="Times New Roman" w:cs="Times New Roman"/>
                <w:i/>
                <w:sz w:val="16"/>
                <w:szCs w:val="16"/>
                <w:lang w:val="sr-Latn-CS"/>
              </w:rPr>
              <w:t xml:space="preserve"> για </w:t>
            </w:r>
            <w:r w:rsidR="00F51F91" w:rsidRPr="002D1A46">
              <w:rPr>
                <w:rFonts w:ascii="Times New Roman" w:hAnsi="Times New Roman" w:cs="Times New Roman"/>
                <w:i/>
                <w:sz w:val="16"/>
                <w:szCs w:val="16"/>
                <w:lang w:val="el-GR"/>
              </w:rPr>
              <w:t>τα</w:t>
            </w:r>
            <w:r w:rsidR="00F51F91" w:rsidRPr="002D1A46">
              <w:rPr>
                <w:rFonts w:ascii="Times New Roman" w:hAnsi="Times New Roman" w:cs="Times New Roman"/>
                <w:i/>
                <w:sz w:val="16"/>
                <w:szCs w:val="16"/>
                <w:lang w:val="sr-Latn-CS"/>
              </w:rPr>
              <w:t xml:space="preserve"> αντίστοιχα συστατικά κρέατος, </w:t>
            </w:r>
            <w:r w:rsidR="00F51F91" w:rsidRPr="002D1A46">
              <w:rPr>
                <w:rFonts w:ascii="Times New Roman" w:hAnsi="Times New Roman" w:cs="Times New Roman"/>
                <w:i/>
                <w:sz w:val="16"/>
                <w:szCs w:val="16"/>
                <w:lang w:val="el-GR"/>
              </w:rPr>
              <w:t>την</w:t>
            </w:r>
            <w:r w:rsidR="00F51F91" w:rsidRPr="002D1A46">
              <w:rPr>
                <w:rFonts w:ascii="Times New Roman" w:hAnsi="Times New Roman" w:cs="Times New Roman"/>
                <w:i/>
                <w:sz w:val="16"/>
                <w:szCs w:val="16"/>
                <w:lang w:val="sr-Latn-CS"/>
              </w:rPr>
              <w:t xml:space="preserve"> περιοχή, όπως αναφέρεται στο μέρος 1 του παραρτήματος ΙΙ της απόφασης 2007/777/ΕΚ. Η χώρα καταγωγής των προϊόντων με βάση το κρέας πρέπει να είναι ένα από τα ακόλουθα:</w:t>
            </w:r>
          </w:p>
          <w:p w:rsidR="00C73112" w:rsidRPr="002D1A46"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Το ίδιο όπως και της χώρας εξαγωγής στη θέση Ι.7,</w:t>
            </w:r>
          </w:p>
          <w:p w:rsidR="00C73112" w:rsidRPr="002D1A46"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Ένα κράτος μέλος της Ευρωπαϊκής Ένωσης,</w:t>
            </w:r>
          </w:p>
          <w:p w:rsidR="00C73112"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xml:space="preserve">- Μια τρίτη χώρα ή </w:t>
            </w:r>
            <w:r w:rsidR="00F51F91" w:rsidRPr="002D1A46">
              <w:rPr>
                <w:rFonts w:ascii="Times New Roman" w:hAnsi="Times New Roman" w:cs="Times New Roman"/>
                <w:i/>
                <w:sz w:val="16"/>
                <w:szCs w:val="16"/>
                <w:lang w:val="el-GR"/>
              </w:rPr>
              <w:t xml:space="preserve">τμήματα </w:t>
            </w:r>
            <w:r w:rsidRPr="002D1A46">
              <w:rPr>
                <w:rFonts w:ascii="Times New Roman" w:hAnsi="Times New Roman" w:cs="Times New Roman"/>
                <w:i/>
                <w:sz w:val="16"/>
                <w:szCs w:val="16"/>
                <w:lang w:val="el-GR"/>
              </w:rPr>
              <w:t>αυτ</w:t>
            </w:r>
            <w:r w:rsidR="00F51F91" w:rsidRPr="002D1A46">
              <w:rPr>
                <w:rFonts w:ascii="Times New Roman" w:hAnsi="Times New Roman" w:cs="Times New Roman"/>
                <w:i/>
                <w:sz w:val="16"/>
                <w:szCs w:val="16"/>
                <w:lang w:val="el-GR"/>
              </w:rPr>
              <w:t>ής</w:t>
            </w:r>
            <w:r w:rsidRPr="002D1A46">
              <w:rPr>
                <w:rFonts w:ascii="Times New Roman" w:hAnsi="Times New Roman" w:cs="Times New Roman"/>
                <w:i/>
                <w:sz w:val="16"/>
                <w:szCs w:val="16"/>
                <w:lang w:val="el-GR"/>
              </w:rPr>
              <w:t xml:space="preserve"> που έχουν εγκριθεί για την εξαγωγή </w:t>
            </w:r>
            <w:r w:rsidR="00F51F91" w:rsidRPr="002D1A46">
              <w:rPr>
                <w:rFonts w:ascii="Times New Roman" w:hAnsi="Times New Roman" w:cs="Times New Roman"/>
                <w:i/>
                <w:sz w:val="16"/>
                <w:szCs w:val="16"/>
                <w:lang w:val="el-GR"/>
              </w:rPr>
              <w:t xml:space="preserve">προϊόντων με βάση το κρέας στην Ε. Ένωση και υποβλήθηκαν σε επεξεργασία Α, όπως ορίζεται στο παράρτημα ΙΙ της απόφασης 2007/777/ΕΚ, εφόσον η τρίτη χώρα στην οποία  παράγεται </w:t>
            </w:r>
            <w:r w:rsidR="000258CD" w:rsidRPr="002D1A46">
              <w:rPr>
                <w:rFonts w:ascii="Times New Roman" w:hAnsi="Times New Roman" w:cs="Times New Roman"/>
                <w:i/>
                <w:sz w:val="16"/>
                <w:szCs w:val="16"/>
                <w:lang w:val="el-GR"/>
              </w:rPr>
              <w:t xml:space="preserve">το </w:t>
            </w:r>
            <w:r w:rsidR="00F51F91" w:rsidRPr="002D1A46">
              <w:rPr>
                <w:rFonts w:ascii="Times New Roman" w:hAnsi="Times New Roman" w:cs="Times New Roman"/>
                <w:i/>
                <w:sz w:val="16"/>
                <w:szCs w:val="16"/>
                <w:lang w:val="el-GR"/>
              </w:rPr>
              <w:t>σύνθετο</w:t>
            </w:r>
            <w:r w:rsidR="000258CD" w:rsidRPr="002D1A46">
              <w:rPr>
                <w:rFonts w:ascii="Times New Roman" w:hAnsi="Times New Roman" w:cs="Times New Roman"/>
                <w:i/>
                <w:sz w:val="16"/>
                <w:szCs w:val="16"/>
                <w:lang w:val="el-GR"/>
              </w:rPr>
              <w:t xml:space="preserve"> προϊόν</w:t>
            </w:r>
            <w:r w:rsidR="00F51F91" w:rsidRPr="002D1A46">
              <w:rPr>
                <w:rFonts w:ascii="Times New Roman" w:hAnsi="Times New Roman" w:cs="Times New Roman"/>
                <w:i/>
                <w:sz w:val="16"/>
                <w:szCs w:val="16"/>
                <w:lang w:val="el-GR"/>
              </w:rPr>
              <w:t xml:space="preserve"> είναι επίσης </w:t>
            </w:r>
            <w:r w:rsidR="000258CD" w:rsidRPr="002D1A46">
              <w:rPr>
                <w:rFonts w:ascii="Times New Roman" w:hAnsi="Times New Roman" w:cs="Times New Roman"/>
                <w:i/>
                <w:sz w:val="16"/>
                <w:szCs w:val="16"/>
                <w:lang w:val="el-GR"/>
              </w:rPr>
              <w:t>εγκεκριμένη ν</w:t>
            </w:r>
            <w:r w:rsidR="00F51F91" w:rsidRPr="002D1A46">
              <w:rPr>
                <w:rFonts w:ascii="Times New Roman" w:hAnsi="Times New Roman" w:cs="Times New Roman"/>
                <w:i/>
                <w:sz w:val="16"/>
                <w:szCs w:val="16"/>
                <w:lang w:val="el-GR"/>
              </w:rPr>
              <w:t xml:space="preserve">α εξάγει προς την Ένωση προϊόντα με βάση το κρέας που </w:t>
            </w:r>
            <w:r w:rsidR="000258CD" w:rsidRPr="002D1A46">
              <w:rPr>
                <w:rFonts w:ascii="Times New Roman" w:hAnsi="Times New Roman" w:cs="Times New Roman"/>
                <w:i/>
                <w:sz w:val="16"/>
                <w:szCs w:val="16"/>
                <w:lang w:val="el-GR"/>
              </w:rPr>
              <w:t xml:space="preserve">υποβλήθηκαν στην </w:t>
            </w:r>
            <w:r w:rsidR="00F51F91" w:rsidRPr="002D1A46">
              <w:rPr>
                <w:rFonts w:ascii="Times New Roman" w:hAnsi="Times New Roman" w:cs="Times New Roman"/>
                <w:i/>
                <w:sz w:val="16"/>
                <w:szCs w:val="16"/>
                <w:lang w:val="el-GR"/>
              </w:rPr>
              <w:t xml:space="preserve"> συγκεκριμένη </w:t>
            </w:r>
            <w:r w:rsidR="000258CD" w:rsidRPr="002D1A46">
              <w:rPr>
                <w:rFonts w:ascii="Times New Roman" w:hAnsi="Times New Roman" w:cs="Times New Roman"/>
                <w:i/>
                <w:sz w:val="16"/>
                <w:szCs w:val="16"/>
                <w:lang w:val="el-GR"/>
              </w:rPr>
              <w:t>επεξεργασία</w:t>
            </w:r>
            <w:r w:rsidR="00F51F91" w:rsidRPr="002D1A46">
              <w:rPr>
                <w:rFonts w:ascii="Times New Roman" w:hAnsi="Times New Roman" w:cs="Times New Roman"/>
                <w:i/>
                <w:sz w:val="16"/>
                <w:szCs w:val="16"/>
                <w:lang w:val="el-GR"/>
              </w:rPr>
              <w:t>.</w:t>
            </w:r>
          </w:p>
          <w:p w:rsidR="0086701A" w:rsidRDefault="0086701A" w:rsidP="00C73112">
            <w:pPr>
              <w:tabs>
                <w:tab w:val="num" w:pos="360"/>
              </w:tabs>
              <w:ind w:left="360" w:firstLine="156"/>
              <w:rPr>
                <w:rFonts w:ascii="Times New Roman" w:hAnsi="Times New Roman" w:cs="Times New Roman"/>
                <w:i/>
                <w:sz w:val="16"/>
                <w:szCs w:val="16"/>
                <w:lang w:val="el-GR"/>
              </w:rPr>
            </w:pPr>
          </w:p>
          <w:p w:rsidR="00433F43" w:rsidRPr="00AC0A5A" w:rsidRDefault="00C73112" w:rsidP="00433F43">
            <w:pPr>
              <w:tabs>
                <w:tab w:val="num" w:pos="360"/>
              </w:tabs>
              <w:ind w:left="360" w:hanging="360"/>
              <w:rPr>
                <w:rFonts w:ascii="Times New Roman" w:hAnsi="Times New Roman" w:cs="Times New Roman"/>
                <w:sz w:val="16"/>
                <w:szCs w:val="16"/>
                <w:lang w:val="sr-Cyrl-CS"/>
              </w:rPr>
            </w:pPr>
            <w:r w:rsidRPr="00C73112">
              <w:rPr>
                <w:rFonts w:ascii="Times New Roman" w:hAnsi="Times New Roman" w:cs="Times New Roman"/>
                <w:sz w:val="16"/>
                <w:szCs w:val="16"/>
                <w:lang w:val="el-GR"/>
              </w:rPr>
              <w:t>(</w:t>
            </w:r>
            <w:r>
              <w:rPr>
                <w:rFonts w:ascii="Times New Roman" w:hAnsi="Times New Roman" w:cs="Times New Roman"/>
                <w:sz w:val="16"/>
                <w:szCs w:val="16"/>
              </w:rPr>
              <w:t>C</w:t>
            </w:r>
            <w:r w:rsidRPr="00C73112">
              <w:rPr>
                <w:rFonts w:ascii="Times New Roman" w:hAnsi="Times New Roman" w:cs="Times New Roman"/>
                <w:sz w:val="16"/>
                <w:szCs w:val="16"/>
                <w:lang w:val="el-GR"/>
              </w:rPr>
              <w:t xml:space="preserve"> )</w:t>
            </w:r>
            <w:r w:rsidR="00433F43" w:rsidRPr="005A7AC7">
              <w:rPr>
                <w:rFonts w:ascii="Times New Roman" w:hAnsi="Times New Roman" w:cs="Times New Roman"/>
                <w:sz w:val="16"/>
                <w:szCs w:val="16"/>
                <w:lang w:val="sr-Latn-CS"/>
              </w:rPr>
              <w:t>У</w:t>
            </w:r>
            <w:r w:rsidR="00433F43" w:rsidRPr="005A7AC7">
              <w:rPr>
                <w:rFonts w:ascii="Times New Roman" w:hAnsi="Times New Roman" w:cs="Times New Roman"/>
                <w:sz w:val="16"/>
                <w:szCs w:val="16"/>
                <w:lang w:val="sr-Cyrl-CS"/>
              </w:rPr>
              <w:t>несите</w:t>
            </w:r>
            <w:r w:rsidR="00433F43" w:rsidRPr="005A7AC7">
              <w:rPr>
                <w:rFonts w:ascii="Times New Roman" w:hAnsi="Times New Roman" w:cs="Times New Roman"/>
                <w:sz w:val="16"/>
                <w:szCs w:val="16"/>
                <w:lang w:val="sr-Latn-CS"/>
              </w:rPr>
              <w:t xml:space="preserve"> ISO- код</w:t>
            </w:r>
            <w:r w:rsidR="00433F43" w:rsidRPr="005A7AC7">
              <w:rPr>
                <w:rFonts w:ascii="Times New Roman" w:hAnsi="Times New Roman" w:cs="Times New Roman"/>
                <w:sz w:val="16"/>
                <w:szCs w:val="16"/>
                <w:lang w:val="sr-Cyrl-CS"/>
              </w:rPr>
              <w:t xml:space="preserve"> земље порекла производа од меса, </w:t>
            </w:r>
            <w:r w:rsidR="00433F43" w:rsidRPr="005A7AC7">
              <w:rPr>
                <w:rFonts w:ascii="Times New Roman" w:hAnsi="Times New Roman" w:cs="Times New Roman"/>
                <w:spacing w:val="4"/>
                <w:sz w:val="16"/>
                <w:szCs w:val="16"/>
                <w:lang w:val="sr-Cyrl-CS"/>
              </w:rPr>
              <w:t>обрађених желудаца, бешика и црева</w:t>
            </w:r>
            <w:r w:rsidR="00433F43" w:rsidRPr="005A7AC7">
              <w:rPr>
                <w:rFonts w:ascii="Times New Roman" w:hAnsi="Times New Roman" w:cs="Times New Roman"/>
                <w:sz w:val="16"/>
                <w:szCs w:val="16"/>
                <w:lang w:val="sr-Latn-CS"/>
              </w:rPr>
              <w:t xml:space="preserve"> </w:t>
            </w:r>
            <w:r w:rsidR="00433F43" w:rsidRPr="005A7AC7">
              <w:rPr>
                <w:rFonts w:ascii="Times New Roman" w:hAnsi="Times New Roman" w:cs="Times New Roman"/>
                <w:sz w:val="16"/>
                <w:szCs w:val="16"/>
                <w:lang w:val="sr-Cyrl-CS"/>
              </w:rPr>
              <w:t xml:space="preserve">као што је назначено у Делу 2 Анекса </w:t>
            </w:r>
            <w:r w:rsidR="00433F43" w:rsidRPr="005A7AC7">
              <w:rPr>
                <w:rFonts w:ascii="Times New Roman" w:hAnsi="Times New Roman" w:cs="Times New Roman"/>
                <w:sz w:val="16"/>
                <w:szCs w:val="16"/>
                <w:lang w:val="sr-Latn-CS"/>
              </w:rPr>
              <w:t>II</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lang w:val="sr-Latn-CS"/>
              </w:rPr>
              <w:t>Одлуке 2007/777</w:t>
            </w:r>
            <w:r w:rsidR="00433F43" w:rsidRPr="005A7AC7">
              <w:rPr>
                <w:rFonts w:ascii="Times New Roman" w:hAnsi="Times New Roman" w:cs="Times New Roman"/>
                <w:sz w:val="16"/>
                <w:szCs w:val="16"/>
                <w:lang w:val="sr-Cyrl-CS"/>
              </w:rPr>
              <w:t xml:space="preserve">/EК  и у случају регионализације </w:t>
            </w:r>
            <w:r w:rsidR="00433F43" w:rsidRPr="005A7AC7">
              <w:rPr>
                <w:rFonts w:ascii="Times New Roman" w:hAnsi="Times New Roman" w:cs="Times New Roman"/>
                <w:spacing w:val="6"/>
                <w:sz w:val="16"/>
                <w:szCs w:val="16"/>
                <w:lang w:val="ru-RU"/>
              </w:rPr>
              <w:t>предви</w:t>
            </w:r>
            <w:r w:rsidR="00433F43" w:rsidRPr="005A7AC7">
              <w:rPr>
                <w:rFonts w:ascii="Times New Roman" w:hAnsi="Times New Roman" w:cs="Times New Roman"/>
                <w:spacing w:val="6"/>
                <w:sz w:val="16"/>
                <w:szCs w:val="16"/>
                <w:lang w:val="sr-Cyrl-CS"/>
              </w:rPr>
              <w:t>ђ</w:t>
            </w:r>
            <w:r w:rsidR="00433F43" w:rsidRPr="005A7AC7">
              <w:rPr>
                <w:rFonts w:ascii="Times New Roman" w:hAnsi="Times New Roman" w:cs="Times New Roman"/>
                <w:spacing w:val="6"/>
                <w:sz w:val="16"/>
                <w:szCs w:val="16"/>
                <w:lang w:val="ru-RU"/>
              </w:rPr>
              <w:t>ене</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pacing w:val="6"/>
                <w:sz w:val="16"/>
                <w:szCs w:val="16"/>
                <w:lang w:val="ru-RU"/>
              </w:rPr>
              <w:t>законодавством</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pacing w:val="6"/>
                <w:sz w:val="16"/>
                <w:szCs w:val="16"/>
                <w:lang w:val="ru-RU"/>
              </w:rPr>
              <w:t>Заједнице</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z w:val="16"/>
                <w:szCs w:val="16"/>
                <w:lang w:val="sr-Cyrl-CS"/>
              </w:rPr>
              <w:t>за одговарајуће састојке, код регион</w:t>
            </w:r>
            <w:r w:rsidR="00433F43">
              <w:rPr>
                <w:rFonts w:ascii="Times New Roman" w:hAnsi="Times New Roman" w:cs="Times New Roman"/>
                <w:sz w:val="16"/>
                <w:szCs w:val="16"/>
                <w:lang w:val="sr-Cyrl-CS"/>
              </w:rPr>
              <w:t>а</w:t>
            </w:r>
            <w:r w:rsidR="00433F43" w:rsidRPr="005A7AC7">
              <w:rPr>
                <w:rFonts w:ascii="Times New Roman" w:hAnsi="Times New Roman" w:cs="Times New Roman"/>
                <w:sz w:val="16"/>
                <w:szCs w:val="16"/>
                <w:lang w:val="sr-Cyrl-CS"/>
              </w:rPr>
              <w:t xml:space="preserve"> као што је назначено у Делу </w:t>
            </w:r>
            <w:r w:rsidR="00433F43" w:rsidRPr="005A7AC7">
              <w:rPr>
                <w:rFonts w:ascii="Times New Roman" w:hAnsi="Times New Roman" w:cs="Times New Roman"/>
                <w:sz w:val="16"/>
                <w:szCs w:val="16"/>
                <w:lang w:val="sr-Latn-CS"/>
              </w:rPr>
              <w:t xml:space="preserve">I </w:t>
            </w:r>
            <w:r w:rsidR="00433F43" w:rsidRPr="005A7AC7">
              <w:rPr>
                <w:rFonts w:ascii="Times New Roman" w:hAnsi="Times New Roman" w:cs="Times New Roman"/>
                <w:sz w:val="16"/>
                <w:szCs w:val="16"/>
                <w:lang w:val="sr-Cyrl-CS"/>
              </w:rPr>
              <w:t xml:space="preserve">Анекса </w:t>
            </w:r>
            <w:r w:rsidR="00433F43" w:rsidRPr="005A7AC7">
              <w:rPr>
                <w:rFonts w:ascii="Times New Roman" w:hAnsi="Times New Roman" w:cs="Times New Roman"/>
                <w:sz w:val="16"/>
                <w:szCs w:val="16"/>
                <w:lang w:val="sr-Latn-CS"/>
              </w:rPr>
              <w:t>II  Одлуке 2007/777</w:t>
            </w:r>
            <w:r w:rsidR="00433F43" w:rsidRPr="005A7AC7">
              <w:rPr>
                <w:rFonts w:ascii="Times New Roman" w:hAnsi="Times New Roman" w:cs="Times New Roman"/>
                <w:sz w:val="16"/>
                <w:szCs w:val="16"/>
                <w:lang w:val="sr-Cyrl-CS"/>
              </w:rPr>
              <w:t xml:space="preserve">/EК.Земља порекла производа од меса </w:t>
            </w:r>
            <w:r w:rsidR="00433F43" w:rsidRPr="00AC0A5A">
              <w:rPr>
                <w:rFonts w:ascii="Times New Roman" w:hAnsi="Times New Roman" w:cs="Times New Roman"/>
                <w:sz w:val="16"/>
                <w:szCs w:val="16"/>
                <w:lang w:val="sr-Cyrl-CS"/>
              </w:rPr>
              <w:t>мора бити једна од следићих:</w:t>
            </w:r>
          </w:p>
          <w:p w:rsidR="00433F43" w:rsidRDefault="00433F43" w:rsidP="00433F43">
            <w:pPr>
              <w:tabs>
                <w:tab w:val="num" w:pos="360"/>
              </w:tabs>
              <w:ind w:left="360"/>
              <w:rPr>
                <w:rFonts w:ascii="Times New Roman" w:hAnsi="Times New Roman" w:cs="Times New Roman"/>
                <w:sz w:val="16"/>
                <w:szCs w:val="16"/>
                <w:lang w:val="sr-Cyrl-CS"/>
              </w:rPr>
            </w:pPr>
            <w:r w:rsidRPr="000E0CF6">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 xml:space="preserve">иста као земља извозница из рубрике </w:t>
            </w:r>
            <w:r w:rsidRPr="00173806">
              <w:rPr>
                <w:rFonts w:ascii="Times New Roman" w:hAnsi="Times New Roman" w:cs="Times New Roman"/>
                <w:sz w:val="16"/>
                <w:szCs w:val="16"/>
              </w:rPr>
              <w:t>I</w:t>
            </w:r>
            <w:r w:rsidRPr="000E0CF6">
              <w:rPr>
                <w:rFonts w:ascii="Times New Roman" w:hAnsi="Times New Roman" w:cs="Times New Roman"/>
                <w:sz w:val="16"/>
                <w:szCs w:val="16"/>
                <w:lang w:val="sr-Cyrl-CS"/>
              </w:rPr>
              <w:t>.7,</w:t>
            </w:r>
          </w:p>
          <w:p w:rsidR="00433F43" w:rsidRDefault="00433F43" w:rsidP="00433F43">
            <w:pPr>
              <w:tabs>
                <w:tab w:val="num" w:pos="360"/>
              </w:tabs>
              <w:ind w:left="36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Земља чланица Европске Уније,</w:t>
            </w:r>
          </w:p>
          <w:p w:rsidR="008512EA" w:rsidRPr="00720737" w:rsidRDefault="00433F43" w:rsidP="00433F43">
            <w:pPr>
              <w:tabs>
                <w:tab w:val="num" w:pos="360"/>
              </w:tabs>
              <w:ind w:left="360" w:right="162" w:hanging="40"/>
              <w:rPr>
                <w:rFonts w:ascii="Times New Roman" w:hAnsi="Times New Roman" w:cs="Times New Roman"/>
                <w:sz w:val="16"/>
                <w:szCs w:val="16"/>
                <w:lang w:val="ru-RU"/>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трећа земља или њен део одобрен за извоз у Унију производа од меса, прерађених третманом А као што је утврђено у Анексу </w:t>
            </w:r>
            <w:r w:rsidRPr="00173806">
              <w:rPr>
                <w:rFonts w:ascii="Times New Roman" w:hAnsi="Times New Roman" w:cs="Times New Roman"/>
                <w:sz w:val="16"/>
                <w:szCs w:val="16"/>
              </w:rPr>
              <w:t>II</w:t>
            </w:r>
            <w:r>
              <w:rPr>
                <w:rFonts w:ascii="Times New Roman" w:hAnsi="Times New Roman" w:cs="Times New Roman"/>
                <w:sz w:val="16"/>
                <w:szCs w:val="16"/>
                <w:lang w:val="sr-Cyrl-CS"/>
              </w:rPr>
              <w:t xml:space="preserve"> Одлуке </w:t>
            </w:r>
            <w:r w:rsidRPr="000E0CF6">
              <w:rPr>
                <w:rFonts w:ascii="Times New Roman" w:hAnsi="Times New Roman" w:cs="Times New Roman"/>
                <w:sz w:val="16"/>
                <w:szCs w:val="16"/>
                <w:lang w:val="sr-Cyrl-CS"/>
              </w:rPr>
              <w:t>2007/777</w:t>
            </w:r>
            <w:r>
              <w:rPr>
                <w:rFonts w:ascii="Times New Roman" w:hAnsi="Times New Roman" w:cs="Times New Roman"/>
                <w:sz w:val="16"/>
                <w:szCs w:val="16"/>
                <w:lang w:val="sr-Cyrl-CS"/>
              </w:rPr>
              <w:t>/ЕК, где трећа земља где је мешовити производ произведен, је такође одобрена за извоз у Унију производа од меса третираних овим третманом</w:t>
            </w:r>
          </w:p>
          <w:p w:rsidR="00433F43" w:rsidRDefault="008512EA" w:rsidP="00433F43">
            <w:pPr>
              <w:shd w:val="clear" w:color="auto" w:fill="FFFFFF"/>
              <w:tabs>
                <w:tab w:val="left" w:pos="1397"/>
              </w:tabs>
              <w:ind w:left="360" w:hanging="220"/>
              <w:rPr>
                <w:rFonts w:ascii="Times New Roman" w:hAnsi="Times New Roman" w:cs="Times New Roman"/>
                <w:sz w:val="16"/>
                <w:szCs w:val="16"/>
                <w:lang w:val="sr-Cyrl-CS"/>
              </w:rPr>
            </w:pPr>
            <w:r w:rsidRPr="00720737">
              <w:rPr>
                <w:rFonts w:ascii="Times New Roman" w:hAnsi="Times New Roman" w:cs="Times New Roman"/>
                <w:spacing w:val="6"/>
                <w:sz w:val="16"/>
                <w:szCs w:val="16"/>
              </w:rPr>
              <w:t xml:space="preserve">(C) </w:t>
            </w:r>
            <w:r w:rsidR="00433F43" w:rsidRPr="005A7AC7">
              <w:rPr>
                <w:rFonts w:ascii="Times New Roman" w:hAnsi="Times New Roman" w:cs="Times New Roman"/>
                <w:sz w:val="16"/>
                <w:szCs w:val="16"/>
              </w:rPr>
              <w:t>Insert the ISO code of the country of origin of the meat product, treated stomachs, bladde</w:t>
            </w:r>
            <w:smartTag w:uri="urn:schemas-microsoft-com:office:smarttags" w:element="PersonName">
              <w:r w:rsidR="00433F43" w:rsidRPr="005A7AC7">
                <w:rPr>
                  <w:rFonts w:ascii="Times New Roman" w:hAnsi="Times New Roman" w:cs="Times New Roman"/>
                  <w:sz w:val="16"/>
                  <w:szCs w:val="16"/>
                </w:rPr>
                <w:t>rs</w:t>
              </w:r>
            </w:smartTag>
            <w:r w:rsidR="00433F43" w:rsidRPr="005A7AC7">
              <w:rPr>
                <w:rFonts w:ascii="Times New Roman" w:hAnsi="Times New Roman" w:cs="Times New Roman"/>
                <w:sz w:val="16"/>
                <w:szCs w:val="16"/>
              </w:rPr>
              <w:t xml:space="preserve"> and intestines as listed in Annex II,</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Part 2 to Decision</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2007/777/EC and, in the case of regionalisation by Union legislation for the relevant meat constituents, the</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 xml:space="preserve">region as indicated in Part 1 of Annex II to Decision 2007/777/EC. The country of origin of the meat products must be </w:t>
            </w:r>
            <w:r w:rsidR="00433F43" w:rsidRPr="00173806">
              <w:rPr>
                <w:rFonts w:ascii="Times New Roman" w:hAnsi="Times New Roman" w:cs="Times New Roman"/>
                <w:sz w:val="16"/>
                <w:szCs w:val="16"/>
              </w:rPr>
              <w:t>one the following:</w:t>
            </w:r>
          </w:p>
          <w:p w:rsidR="00433F43" w:rsidRDefault="00433F43" w:rsidP="00433F43">
            <w:pPr>
              <w:tabs>
                <w:tab w:val="num" w:pos="360"/>
              </w:tabs>
              <w:ind w:left="360"/>
              <w:rPr>
                <w:rFonts w:ascii="Times New Roman" w:hAnsi="Times New Roman" w:cs="Times New Roman"/>
                <w:sz w:val="16"/>
                <w:szCs w:val="16"/>
                <w:lang w:val="sr-Cyrl-CS"/>
              </w:rPr>
            </w:pPr>
            <w:r>
              <w:rPr>
                <w:rFonts w:ascii="Times New Roman" w:hAnsi="Times New Roman" w:cs="Times New Roman"/>
                <w:sz w:val="16"/>
                <w:szCs w:val="16"/>
              </w:rPr>
              <w:t xml:space="preserve">— </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the same as the country of export in box I.7,</w:t>
            </w:r>
          </w:p>
          <w:p w:rsidR="00433F43" w:rsidRDefault="00433F43" w:rsidP="00433F43">
            <w:pPr>
              <w:tabs>
                <w:tab w:val="num" w:pos="360"/>
              </w:tabs>
              <w:ind w:left="360"/>
              <w:rPr>
                <w:rFonts w:ascii="Times New Roman" w:hAnsi="Times New Roman" w:cs="Times New Roman"/>
                <w:sz w:val="16"/>
                <w:szCs w:val="16"/>
                <w:lang w:val="sr-Cyrl-CS"/>
              </w:rPr>
            </w:pPr>
            <w:r>
              <w:rPr>
                <w:rFonts w:ascii="Times New Roman" w:hAnsi="Times New Roman" w:cs="Times New Roman"/>
                <w:sz w:val="16"/>
                <w:szCs w:val="16"/>
              </w:rPr>
              <w:t xml:space="preserve">— </w:t>
            </w:r>
            <w:r w:rsidRPr="00173806">
              <w:rPr>
                <w:rFonts w:ascii="Times New Roman" w:hAnsi="Times New Roman" w:cs="Times New Roman"/>
                <w:sz w:val="16"/>
                <w:szCs w:val="16"/>
              </w:rPr>
              <w:t>a Member State of the European Union,</w:t>
            </w:r>
          </w:p>
          <w:p w:rsidR="008512EA" w:rsidRDefault="00433F43" w:rsidP="00433F43">
            <w:pPr>
              <w:shd w:val="clear" w:color="auto" w:fill="FFFFFF"/>
              <w:tabs>
                <w:tab w:val="left" w:pos="1397"/>
              </w:tabs>
              <w:ind w:left="360" w:right="162" w:hanging="40"/>
              <w:rPr>
                <w:rFonts w:ascii="Times New Roman" w:hAnsi="Times New Roman" w:cs="Times New Roman"/>
                <w:sz w:val="16"/>
                <w:szCs w:val="16"/>
                <w:lang w:val="sr-Cyrl-CS"/>
              </w:rPr>
            </w:pPr>
            <w:r>
              <w:rPr>
                <w:rFonts w:ascii="Times New Roman" w:hAnsi="Times New Roman" w:cs="Times New Roman"/>
                <w:sz w:val="16"/>
                <w:szCs w:val="16"/>
              </w:rPr>
              <w:t xml:space="preserve">— </w:t>
            </w:r>
            <w:r w:rsidRPr="00173806">
              <w:rPr>
                <w:rFonts w:ascii="Times New Roman" w:hAnsi="Times New Roman" w:cs="Times New Roman"/>
                <w:sz w:val="16"/>
                <w:szCs w:val="16"/>
              </w:rPr>
              <w:t>a third country or parts thereof authorised to export to the Union meat products treated with treatment A as set out in Annex</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II to Decision 2007/777/EC, where the third country where the composite product is produced is also authorised to export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to the Union meat products treated with that treatment.</w:t>
            </w:r>
          </w:p>
          <w:p w:rsidR="00433F43" w:rsidRPr="00433F43" w:rsidRDefault="00433F43" w:rsidP="00433F43">
            <w:pPr>
              <w:shd w:val="clear" w:color="auto" w:fill="FFFFFF"/>
              <w:tabs>
                <w:tab w:val="left" w:pos="1397"/>
              </w:tabs>
              <w:ind w:left="360" w:right="162" w:hanging="40"/>
              <w:rPr>
                <w:rFonts w:ascii="Times New Roman" w:hAnsi="Times New Roman" w:cs="Times New Roman"/>
                <w:spacing w:val="6"/>
                <w:sz w:val="16"/>
                <w:szCs w:val="16"/>
                <w:lang w:val="sr-Cyrl-CS"/>
              </w:rPr>
            </w:pPr>
          </w:p>
          <w:p w:rsidR="002A12D7" w:rsidRPr="002D1A46" w:rsidRDefault="002F0880" w:rsidP="006276DF">
            <w:pPr>
              <w:shd w:val="clear" w:color="auto" w:fill="FFFFFF"/>
              <w:ind w:left="360" w:right="162" w:hanging="220"/>
              <w:jc w:val="both"/>
              <w:rPr>
                <w:rFonts w:ascii="Times New Roman" w:hAnsi="Times New Roman" w:cs="Times New Roman"/>
                <w:i/>
                <w:spacing w:val="-4"/>
                <w:sz w:val="16"/>
                <w:szCs w:val="16"/>
                <w:lang w:val="el-GR"/>
              </w:rPr>
            </w:pPr>
            <w:r w:rsidRPr="003C0081">
              <w:rPr>
                <w:rFonts w:ascii="Times New Roman" w:hAnsi="Times New Roman" w:cs="Times New Roman"/>
                <w:spacing w:val="-4"/>
                <w:sz w:val="16"/>
                <w:szCs w:val="16"/>
                <w:lang w:val="el-GR"/>
              </w:rPr>
              <w:t>(</w:t>
            </w:r>
            <w:r w:rsidRPr="00720737">
              <w:rPr>
                <w:rFonts w:ascii="Times New Roman" w:hAnsi="Times New Roman" w:cs="Times New Roman"/>
                <w:spacing w:val="-4"/>
                <w:sz w:val="16"/>
                <w:szCs w:val="16"/>
              </w:rPr>
              <w:t>D</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lang w:val="sr-Cyrl-CS"/>
              </w:rPr>
              <w:t xml:space="preserve"> </w:t>
            </w:r>
            <w:r w:rsidR="002A12D7" w:rsidRPr="002D1A46">
              <w:rPr>
                <w:rFonts w:ascii="Times New Roman" w:hAnsi="Times New Roman" w:cs="Times New Roman"/>
                <w:i/>
                <w:spacing w:val="-4"/>
                <w:sz w:val="16"/>
                <w:szCs w:val="16"/>
                <w:lang w:val="sr-Cyrl-CS"/>
              </w:rPr>
              <w:t>Εισάγετε τον αριθμό έγκρισης της ΕΕ των εγκαταστάσεων της καταγωγής των προϊόντων με βάση το κρέας, τα επεξεργασμένα στομάχια, τις κύστεις και έντερα που περιέχονται στο σύνθετο προϊόν.</w:t>
            </w:r>
          </w:p>
          <w:p w:rsidR="002F0880" w:rsidRPr="00720737" w:rsidRDefault="002A12D7" w:rsidP="006276DF">
            <w:pPr>
              <w:shd w:val="clear" w:color="auto" w:fill="FFFFFF"/>
              <w:ind w:left="360" w:right="162" w:hanging="220"/>
              <w:jc w:val="both"/>
              <w:rPr>
                <w:rFonts w:ascii="Times New Roman" w:hAnsi="Times New Roman" w:cs="Times New Roman"/>
                <w:sz w:val="16"/>
                <w:szCs w:val="16"/>
                <w:lang w:val="sr-Cyrl-CS"/>
              </w:rPr>
            </w:pPr>
            <w:r>
              <w:rPr>
                <w:rFonts w:ascii="Times New Roman" w:hAnsi="Times New Roman" w:cs="Times New Roman"/>
                <w:spacing w:val="-4"/>
                <w:sz w:val="16"/>
                <w:szCs w:val="16"/>
                <w:lang w:val="el-GR"/>
              </w:rPr>
              <w:t>(</w:t>
            </w:r>
            <w:r>
              <w:rPr>
                <w:rFonts w:ascii="Times New Roman" w:hAnsi="Times New Roman" w:cs="Times New Roman"/>
                <w:spacing w:val="-4"/>
                <w:sz w:val="16"/>
                <w:szCs w:val="16"/>
              </w:rPr>
              <w:t>D</w:t>
            </w:r>
            <w:r w:rsidRPr="002A12D7">
              <w:rPr>
                <w:rFonts w:ascii="Times New Roman" w:hAnsi="Times New Roman" w:cs="Times New Roman"/>
                <w:spacing w:val="-4"/>
                <w:sz w:val="16"/>
                <w:szCs w:val="16"/>
                <w:lang w:val="el-GR"/>
              </w:rPr>
              <w:t>)</w:t>
            </w:r>
            <w:r w:rsidR="002F0880" w:rsidRPr="00720737">
              <w:rPr>
                <w:rFonts w:ascii="Times New Roman" w:hAnsi="Times New Roman" w:cs="Times New Roman"/>
                <w:spacing w:val="-4"/>
                <w:sz w:val="16"/>
                <w:szCs w:val="16"/>
                <w:lang w:val="sr-Cyrl-CS"/>
              </w:rPr>
              <w:t xml:space="preserve">Унесите ЕУ одобрени број објекта порекла производа од меса, </w:t>
            </w:r>
            <w:r w:rsidR="002F0880" w:rsidRPr="00720737">
              <w:rPr>
                <w:rFonts w:ascii="Times New Roman" w:hAnsi="Times New Roman" w:cs="Times New Roman"/>
                <w:spacing w:val="4"/>
                <w:sz w:val="16"/>
                <w:szCs w:val="16"/>
                <w:lang w:val="sr-Cyrl-CS"/>
              </w:rPr>
              <w:t>обрађених желудаца, бешика и црева које производ садржи</w:t>
            </w:r>
          </w:p>
          <w:p w:rsidR="002F0880" w:rsidRDefault="002F0880" w:rsidP="004C5E71">
            <w:pPr>
              <w:shd w:val="clear" w:color="auto" w:fill="FFFFFF"/>
              <w:tabs>
                <w:tab w:val="left" w:pos="230"/>
                <w:tab w:val="left" w:pos="1490"/>
              </w:tabs>
              <w:spacing w:line="168" w:lineRule="exact"/>
              <w:ind w:left="225" w:right="162" w:hanging="85"/>
              <w:jc w:val="both"/>
              <w:rPr>
                <w:rFonts w:ascii="Times New Roman" w:hAnsi="Times New Roman" w:cs="Times New Roman"/>
                <w:sz w:val="16"/>
                <w:szCs w:val="16"/>
                <w:lang w:val="sr-Cyrl-CS"/>
              </w:rPr>
            </w:pPr>
            <w:r w:rsidRPr="00720737">
              <w:rPr>
                <w:rFonts w:ascii="Times New Roman" w:hAnsi="Times New Roman" w:cs="Times New Roman"/>
                <w:spacing w:val="-4"/>
                <w:sz w:val="16"/>
                <w:szCs w:val="16"/>
              </w:rPr>
              <w:t>(D)</w:t>
            </w:r>
            <w:r w:rsidRPr="00720737">
              <w:rPr>
                <w:rFonts w:ascii="Times New Roman" w:hAnsi="Times New Roman" w:cs="Times New Roman"/>
                <w:sz w:val="16"/>
                <w:szCs w:val="16"/>
              </w:rPr>
              <w:t xml:space="preserve"> Insert EU approval number of the establishments of origin of the meat products, treated stomachs, bladde</w:t>
            </w:r>
            <w:smartTag w:uri="urn:schemas-microsoft-com:office:smarttags" w:element="PersonName">
              <w:r w:rsidRPr="00720737">
                <w:rPr>
                  <w:rFonts w:ascii="Times New Roman" w:hAnsi="Times New Roman" w:cs="Times New Roman"/>
                  <w:sz w:val="16"/>
                  <w:szCs w:val="16"/>
                </w:rPr>
                <w:t>rs</w:t>
              </w:r>
            </w:smartTag>
            <w:r w:rsidRPr="00720737">
              <w:rPr>
                <w:rFonts w:ascii="Times New Roman" w:hAnsi="Times New Roman" w:cs="Times New Roman"/>
                <w:sz w:val="16"/>
                <w:szCs w:val="16"/>
              </w:rPr>
              <w:t xml:space="preserve"> and intestines</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contained in the composite product.</w:t>
            </w:r>
          </w:p>
          <w:p w:rsidR="00433F43" w:rsidRPr="00433F43" w:rsidRDefault="00433F43" w:rsidP="004C5E71">
            <w:pPr>
              <w:shd w:val="clear" w:color="auto" w:fill="FFFFFF"/>
              <w:tabs>
                <w:tab w:val="left" w:pos="230"/>
                <w:tab w:val="left" w:pos="1490"/>
              </w:tabs>
              <w:spacing w:line="168" w:lineRule="exact"/>
              <w:ind w:left="225" w:right="162" w:hanging="85"/>
              <w:jc w:val="both"/>
              <w:rPr>
                <w:rFonts w:ascii="Times New Roman" w:hAnsi="Times New Roman" w:cs="Times New Roman"/>
                <w:sz w:val="16"/>
                <w:szCs w:val="16"/>
                <w:lang w:val="sr-Cyrl-CS"/>
              </w:rPr>
            </w:pPr>
          </w:p>
          <w:p w:rsidR="002A12D7" w:rsidRPr="002D1A46" w:rsidRDefault="002F0880" w:rsidP="00081644">
            <w:pPr>
              <w:shd w:val="clear" w:color="auto" w:fill="FFFFFF"/>
              <w:tabs>
                <w:tab w:val="left" w:pos="410"/>
                <w:tab w:val="left" w:pos="1490"/>
              </w:tabs>
              <w:spacing w:line="168" w:lineRule="exact"/>
              <w:ind w:left="410" w:right="162" w:hanging="270"/>
              <w:jc w:val="both"/>
              <w:rPr>
                <w:rFonts w:ascii="Times New Roman" w:hAnsi="Times New Roman" w:cs="Times New Roman"/>
                <w:i/>
                <w:spacing w:val="-5"/>
                <w:sz w:val="16"/>
                <w:szCs w:val="16"/>
                <w:lang w:val="el-GR"/>
              </w:rPr>
            </w:pP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rPr>
              <w:t>E</w:t>
            </w:r>
            <w:r w:rsidRPr="00720737">
              <w:rPr>
                <w:rFonts w:ascii="Times New Roman" w:hAnsi="Times New Roman" w:cs="Times New Roman"/>
                <w:spacing w:val="-5"/>
                <w:sz w:val="16"/>
                <w:szCs w:val="16"/>
                <w:lang w:val="ru-RU"/>
              </w:rPr>
              <w:t>)</w:t>
            </w:r>
            <w:r w:rsidR="002A12D7" w:rsidRPr="002A12D7">
              <w:rPr>
                <w:lang w:val="el-GR"/>
              </w:rPr>
              <w:t xml:space="preserve"> </w:t>
            </w:r>
            <w:r w:rsidR="002A12D7" w:rsidRPr="002D1A46">
              <w:rPr>
                <w:rFonts w:ascii="Times New Roman" w:hAnsi="Times New Roman" w:cs="Times New Roman"/>
                <w:i/>
                <w:spacing w:val="-5"/>
                <w:sz w:val="16"/>
                <w:szCs w:val="16"/>
                <w:lang w:val="ru-RU"/>
              </w:rPr>
              <w:t>εάν περιέχουν υλικά προερχόμενα από βοοειδή ή αιγοπρόβατα, το νωπό κρέας ή / και τα έντερα που χρησιμοποιούνται στην παρασκευή των προϊόντων με βάση το κρέας</w:t>
            </w:r>
            <w:r w:rsidR="002A12D7" w:rsidRPr="002D1A46">
              <w:rPr>
                <w:rFonts w:ascii="Times New Roman" w:hAnsi="Times New Roman" w:cs="Times New Roman"/>
                <w:i/>
                <w:spacing w:val="-5"/>
                <w:sz w:val="16"/>
                <w:szCs w:val="16"/>
                <w:lang w:val="el-GR"/>
              </w:rPr>
              <w:t xml:space="preserve"> </w:t>
            </w:r>
            <w:r w:rsidR="002A12D7" w:rsidRPr="002D1A46">
              <w:rPr>
                <w:rFonts w:ascii="Times New Roman" w:hAnsi="Times New Roman" w:cs="Times New Roman"/>
                <w:i/>
                <w:spacing w:val="-5"/>
                <w:sz w:val="16"/>
                <w:szCs w:val="16"/>
                <w:lang w:val="ru-RU"/>
              </w:rPr>
              <w:t xml:space="preserve"> ή / και επεξεργασμένων εντέρων υπόκεινται στους ακόλουθους όρους, ανάλογα με την κατηγορία κινδύνου για ΣΕΒ της χώρας καταγωγής:</w:t>
            </w:r>
          </w:p>
          <w:p w:rsidR="002F0880" w:rsidRPr="00720737" w:rsidRDefault="002A12D7" w:rsidP="00081644">
            <w:pPr>
              <w:shd w:val="clear" w:color="auto" w:fill="FFFFFF"/>
              <w:tabs>
                <w:tab w:val="left" w:pos="410"/>
                <w:tab w:val="left" w:pos="1490"/>
              </w:tabs>
              <w:spacing w:line="168" w:lineRule="exact"/>
              <w:ind w:left="410" w:right="162" w:hanging="270"/>
              <w:jc w:val="both"/>
              <w:rPr>
                <w:rFonts w:ascii="Times New Roman" w:hAnsi="Times New Roman" w:cs="Times New Roman"/>
                <w:spacing w:val="5"/>
                <w:sz w:val="16"/>
                <w:szCs w:val="16"/>
                <w:lang w:val="ru-RU"/>
              </w:rPr>
            </w:pPr>
            <w:r w:rsidRPr="002A12D7">
              <w:rPr>
                <w:rFonts w:ascii="Times New Roman" w:hAnsi="Times New Roman" w:cs="Times New Roman"/>
                <w:sz w:val="16"/>
                <w:szCs w:val="16"/>
                <w:lang w:val="el-GR"/>
              </w:rPr>
              <w:t>(</w:t>
            </w:r>
            <w:r>
              <w:rPr>
                <w:rFonts w:ascii="Times New Roman" w:hAnsi="Times New Roman" w:cs="Times New Roman"/>
                <w:sz w:val="16"/>
                <w:szCs w:val="16"/>
              </w:rPr>
              <w:t>E</w:t>
            </w:r>
            <w:r w:rsidRPr="002A12D7">
              <w:rPr>
                <w:rFonts w:ascii="Times New Roman" w:hAnsi="Times New Roman" w:cs="Times New Roman"/>
                <w:sz w:val="16"/>
                <w:szCs w:val="16"/>
                <w:lang w:val="el-GR"/>
              </w:rPr>
              <w:t>)</w:t>
            </w:r>
            <w:r w:rsidR="00081644" w:rsidRPr="00720737">
              <w:rPr>
                <w:rFonts w:ascii="Times New Roman" w:hAnsi="Times New Roman" w:cs="Times New Roman"/>
                <w:sz w:val="16"/>
                <w:szCs w:val="16"/>
                <w:lang w:val="ru-RU"/>
              </w:rPr>
              <w:t xml:space="preserve"> </w:t>
            </w:r>
            <w:r w:rsidR="002F0880" w:rsidRPr="00720737">
              <w:rPr>
                <w:rFonts w:ascii="Times New Roman" w:hAnsi="Times New Roman" w:cs="Times New Roman"/>
                <w:spacing w:val="5"/>
                <w:sz w:val="16"/>
                <w:szCs w:val="16"/>
                <w:lang w:val="ru-RU"/>
              </w:rPr>
              <w:t xml:space="preserve">уколико садрже материјал пореклом од говеда, оваца и коза, </w:t>
            </w:r>
            <w:r w:rsidR="002F0880" w:rsidRPr="00720737">
              <w:rPr>
                <w:rFonts w:ascii="Times New Roman" w:hAnsi="Times New Roman" w:cs="Times New Roman"/>
                <w:spacing w:val="5"/>
                <w:sz w:val="16"/>
                <w:szCs w:val="16"/>
                <w:lang w:val="sr-Cyrl-CS"/>
              </w:rPr>
              <w:t xml:space="preserve">свеже </w:t>
            </w:r>
            <w:r w:rsidR="002F0880" w:rsidRPr="00720737">
              <w:rPr>
                <w:rFonts w:ascii="Times New Roman" w:hAnsi="Times New Roman" w:cs="Times New Roman"/>
                <w:spacing w:val="5"/>
                <w:sz w:val="16"/>
                <w:szCs w:val="16"/>
                <w:lang w:val="ru-RU"/>
              </w:rPr>
              <w:t>месо и/или црева коришћен</w:t>
            </w:r>
            <w:r w:rsidR="002F0880" w:rsidRPr="00720737">
              <w:rPr>
                <w:rFonts w:ascii="Times New Roman" w:hAnsi="Times New Roman" w:cs="Times New Roman"/>
                <w:spacing w:val="5"/>
                <w:sz w:val="16"/>
                <w:szCs w:val="16"/>
                <w:lang w:val="sr-Latn-CS"/>
              </w:rPr>
              <w:t>a</w:t>
            </w:r>
            <w:r w:rsidR="002F0880" w:rsidRPr="00720737">
              <w:rPr>
                <w:rFonts w:ascii="Times New Roman" w:hAnsi="Times New Roman" w:cs="Times New Roman"/>
                <w:spacing w:val="5"/>
                <w:sz w:val="16"/>
                <w:szCs w:val="16"/>
                <w:lang w:val="ru-RU"/>
              </w:rPr>
              <w:t xml:space="preserve"> у производњи производа од меса и/или обрађена црева биће подвргнут следећим условима у зависности од категорије ризика од БСЕ-а земље порекла</w:t>
            </w:r>
          </w:p>
          <w:p w:rsidR="004D6399" w:rsidRPr="003C0081" w:rsidRDefault="002F0880" w:rsidP="00755AF3">
            <w:pPr>
              <w:shd w:val="clear" w:color="auto" w:fill="FFFFFF"/>
              <w:spacing w:line="168" w:lineRule="exact"/>
              <w:ind w:left="320" w:right="102" w:hanging="180"/>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(E)</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if containing material from bovine, ovine or caprine animals, the fresh meat and/or intestines</w:t>
            </w:r>
            <w:r w:rsidRPr="00720737">
              <w:rPr>
                <w:spacing w:val="4"/>
                <w:sz w:val="14"/>
                <w:szCs w:val="14"/>
              </w:rPr>
              <w:t xml:space="preserve"> </w:t>
            </w:r>
            <w:r w:rsidRPr="00720737">
              <w:rPr>
                <w:rFonts w:ascii="Times New Roman" w:hAnsi="Times New Roman" w:cs="Times New Roman"/>
                <w:spacing w:val="5"/>
                <w:sz w:val="16"/>
                <w:szCs w:val="16"/>
              </w:rPr>
              <w:t>used in the preparation of the meat products and/or treated intestines shall be subject to the following conditions depending on the BSE risk category of the country of origin:</w:t>
            </w:r>
          </w:p>
          <w:p w:rsidR="002A12D7" w:rsidRPr="003C0081" w:rsidRDefault="002A12D7" w:rsidP="00755AF3">
            <w:pPr>
              <w:shd w:val="clear" w:color="auto" w:fill="FFFFFF"/>
              <w:spacing w:line="168" w:lineRule="exact"/>
              <w:ind w:left="320" w:right="102" w:hanging="180"/>
              <w:jc w:val="both"/>
              <w:rPr>
                <w:rFonts w:ascii="Times New Roman" w:hAnsi="Times New Roman" w:cs="Times New Roman"/>
                <w:spacing w:val="5"/>
                <w:sz w:val="16"/>
                <w:szCs w:val="16"/>
              </w:rPr>
            </w:pPr>
          </w:p>
          <w:p w:rsidR="002A12D7" w:rsidRPr="00720737" w:rsidRDefault="002A12D7" w:rsidP="002A12D7">
            <w:pPr>
              <w:shd w:val="clear" w:color="auto" w:fill="FFFFFF"/>
              <w:tabs>
                <w:tab w:val="left" w:pos="230"/>
              </w:tabs>
              <w:ind w:left="680" w:right="162" w:hanging="540"/>
              <w:jc w:val="both"/>
              <w:rPr>
                <w:rFonts w:ascii="Times New Roman" w:hAnsi="Times New Roman" w:cs="Times New Roman"/>
                <w:sz w:val="16"/>
                <w:szCs w:val="16"/>
                <w:lang w:val="sr-Cyrl-CS"/>
              </w:rPr>
            </w:pPr>
            <w:r w:rsidRPr="003C0081">
              <w:rPr>
                <w:rFonts w:ascii="Times New Roman" w:hAnsi="Times New Roman" w:cs="Times New Roman"/>
                <w:iCs/>
                <w:sz w:val="16"/>
                <w:szCs w:val="16"/>
              </w:rPr>
              <w:t>(</w:t>
            </w:r>
            <w:r w:rsidRPr="003C0081">
              <w:rPr>
                <w:rFonts w:ascii="Times New Roman" w:hAnsi="Times New Roman" w:cs="Times New Roman"/>
                <w:iCs/>
                <w:sz w:val="16"/>
                <w:szCs w:val="16"/>
                <w:vertAlign w:val="superscript"/>
              </w:rPr>
              <w:t>1</w:t>
            </w:r>
            <w:r w:rsidRPr="003C0081">
              <w:rPr>
                <w:rFonts w:ascii="Times New Roman" w:hAnsi="Times New Roman" w:cs="Times New Roman"/>
                <w:iCs/>
                <w:sz w:val="16"/>
                <w:szCs w:val="16"/>
              </w:rPr>
              <w:t xml:space="preserve">) </w:t>
            </w:r>
            <w:r w:rsidRPr="003C0081">
              <w:rPr>
                <w:rFonts w:ascii="Times New Roman" w:hAnsi="Times New Roman" w:cs="Times New Roman"/>
                <w:sz w:val="16"/>
                <w:szCs w:val="16"/>
              </w:rPr>
              <w:t>(</w:t>
            </w:r>
            <w:r w:rsidRPr="00720737">
              <w:rPr>
                <w:rFonts w:ascii="Times New Roman" w:hAnsi="Times New Roman" w:cs="Times New Roman"/>
                <w:sz w:val="16"/>
                <w:szCs w:val="16"/>
              </w:rPr>
              <w:t>E</w:t>
            </w:r>
            <w:r w:rsidRPr="003C0081">
              <w:rPr>
                <w:rFonts w:ascii="Times New Roman" w:hAnsi="Times New Roman" w:cs="Times New Roman"/>
                <w:sz w:val="16"/>
                <w:szCs w:val="16"/>
              </w:rPr>
              <w:t xml:space="preserve">.1) </w:t>
            </w:r>
            <w:r w:rsidRPr="002D1A46">
              <w:rPr>
                <w:rFonts w:ascii="Times New Roman" w:hAnsi="Times New Roman" w:cs="Times New Roman"/>
                <w:i/>
                <w:sz w:val="16"/>
                <w:szCs w:val="16"/>
                <w:lang w:val="el-GR"/>
              </w:rPr>
              <w:t>για</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τις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εισαγωγές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από</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χώρα</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ή</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περιοχή</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με</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αμελητέο</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κίνδυνο</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ΣΕΒ</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όπως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αναφέρεται</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στο</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παράρτημα</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της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απόφασης</w:t>
            </w:r>
            <w:r w:rsidRPr="003C0081">
              <w:rPr>
                <w:rFonts w:ascii="Times New Roman" w:hAnsi="Times New Roman" w:cs="Times New Roman"/>
                <w:i/>
                <w:sz w:val="16"/>
                <w:szCs w:val="16"/>
              </w:rPr>
              <w:t xml:space="preserve"> 2007/453/</w:t>
            </w:r>
            <w:r w:rsidRPr="002D1A46">
              <w:rPr>
                <w:rFonts w:ascii="Times New Roman" w:hAnsi="Times New Roman" w:cs="Times New Roman"/>
                <w:i/>
                <w:sz w:val="16"/>
                <w:szCs w:val="16"/>
                <w:lang w:val="el-GR"/>
              </w:rPr>
              <w:t>ΕΚ</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της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Επιτροπής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όπως</w:t>
            </w:r>
            <w:r w:rsidRPr="003C008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τροποποιήθηκε</w:t>
            </w:r>
            <w:r w:rsidRPr="003C0081">
              <w:rPr>
                <w:rFonts w:ascii="Times New Roman" w:hAnsi="Times New Roman" w:cs="Times New Roman"/>
                <w:i/>
                <w:sz w:val="16"/>
                <w:szCs w:val="16"/>
              </w:rPr>
              <w:t>:/</w:t>
            </w:r>
            <w:r w:rsidRPr="00720737">
              <w:rPr>
                <w:rFonts w:ascii="Times New Roman" w:hAnsi="Times New Roman" w:cs="Times New Roman"/>
                <w:spacing w:val="5"/>
                <w:sz w:val="16"/>
                <w:szCs w:val="16"/>
                <w:lang w:val="ru-RU"/>
              </w:rPr>
              <w:t>за</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увоз</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из</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земаља</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са</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занемарљивим</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БСЕ</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ризиком</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пописаним</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у</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Анексу</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Одлуке</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Комисије</w:t>
            </w:r>
            <w:r w:rsidRPr="003C0081">
              <w:rPr>
                <w:rFonts w:ascii="Times New Roman" w:hAnsi="Times New Roman" w:cs="Times New Roman"/>
                <w:spacing w:val="5"/>
                <w:sz w:val="16"/>
                <w:szCs w:val="16"/>
              </w:rPr>
              <w:t xml:space="preserve"> 2007/453/</w:t>
            </w:r>
            <w:r w:rsidRPr="00720737">
              <w:rPr>
                <w:rFonts w:ascii="Times New Roman" w:hAnsi="Times New Roman" w:cs="Times New Roman"/>
                <w:spacing w:val="5"/>
                <w:sz w:val="16"/>
                <w:szCs w:val="16"/>
                <w:lang w:val="ru-RU"/>
              </w:rPr>
              <w:t>ЕС</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последњој</w:t>
            </w:r>
            <w:r w:rsidRPr="003C008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допуни</w:t>
            </w:r>
            <w:r w:rsidRPr="003C0081">
              <w:rPr>
                <w:rFonts w:ascii="Times New Roman" w:hAnsi="Times New Roman" w:cs="Times New Roman"/>
                <w:spacing w:val="5"/>
                <w:sz w:val="16"/>
                <w:szCs w:val="16"/>
              </w:rPr>
              <w:t xml:space="preserve">:/ </w:t>
            </w:r>
            <w:r w:rsidRPr="00720737">
              <w:rPr>
                <w:rFonts w:ascii="Times New Roman" w:hAnsi="Times New Roman" w:cs="Times New Roman"/>
                <w:sz w:val="16"/>
                <w:szCs w:val="16"/>
              </w:rPr>
              <w:t>for</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imports</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from</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country</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or</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region</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with</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negligible</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BSE</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risk</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as</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listed</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in</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Annex</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to</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Commission</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Decision</w:t>
            </w:r>
            <w:r w:rsidRPr="003C0081">
              <w:rPr>
                <w:rFonts w:ascii="Times New Roman" w:hAnsi="Times New Roman" w:cs="Times New Roman"/>
                <w:sz w:val="16"/>
                <w:szCs w:val="16"/>
              </w:rPr>
              <w:t xml:space="preserve"> 2007/453/</w:t>
            </w:r>
            <w:r w:rsidRPr="00720737">
              <w:rPr>
                <w:rFonts w:ascii="Times New Roman" w:hAnsi="Times New Roman" w:cs="Times New Roman"/>
                <w:sz w:val="16"/>
                <w:szCs w:val="16"/>
              </w:rPr>
              <w:t>EC</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as</w:t>
            </w:r>
            <w:r w:rsidRPr="003C0081">
              <w:rPr>
                <w:rFonts w:ascii="Times New Roman" w:hAnsi="Times New Roman" w:cs="Times New Roman"/>
                <w:sz w:val="16"/>
                <w:szCs w:val="16"/>
              </w:rPr>
              <w:t xml:space="preserve"> </w:t>
            </w:r>
            <w:r w:rsidRPr="00720737">
              <w:rPr>
                <w:rFonts w:ascii="Times New Roman" w:hAnsi="Times New Roman" w:cs="Times New Roman"/>
                <w:sz w:val="16"/>
                <w:szCs w:val="16"/>
              </w:rPr>
              <w:t>amended</w:t>
            </w:r>
            <w:r w:rsidRPr="003C0081">
              <w:rPr>
                <w:rFonts w:ascii="Times New Roman" w:hAnsi="Times New Roman" w:cs="Times New Roman"/>
                <w:sz w:val="16"/>
                <w:szCs w:val="16"/>
              </w:rPr>
              <w:t>:</w:t>
            </w:r>
          </w:p>
          <w:p w:rsidR="002A12D7" w:rsidRPr="002A12D7" w:rsidRDefault="002A12D7" w:rsidP="002A12D7">
            <w:pPr>
              <w:shd w:val="clear" w:color="auto" w:fill="FFFFFF"/>
              <w:spacing w:line="168" w:lineRule="exact"/>
              <w:ind w:left="680" w:right="162" w:hanging="27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(1) </w:t>
            </w:r>
            <w:r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αμελητέο κίνδυνο ΣΕΒ</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 xml:space="preserve">земља или регион је класификована у складу са чланом 5(2) Уредбе (ЕС)бр.999/2001 као земља или регион са занемарљивим БСЕ ризик/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classified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accordance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with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Article</w:t>
            </w:r>
            <w:r w:rsidRPr="002A12D7">
              <w:rPr>
                <w:rFonts w:ascii="Times New Roman" w:hAnsi="Times New Roman" w:cs="Times New Roman"/>
                <w:spacing w:val="5"/>
                <w:sz w:val="16"/>
                <w:szCs w:val="16"/>
                <w:lang w:val="sr-Cyrl-CS"/>
              </w:rPr>
              <w:t xml:space="preserve"> 5(2) </w:t>
            </w:r>
            <w:r w:rsidRPr="00720737">
              <w:rPr>
                <w:rFonts w:ascii="Times New Roman" w:hAnsi="Times New Roman" w:cs="Times New Roman"/>
                <w:spacing w:val="5"/>
                <w:sz w:val="16"/>
                <w:szCs w:val="16"/>
              </w:rPr>
              <w:t>of</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Regulation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EC</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No</w:t>
            </w:r>
            <w:r w:rsidRPr="002A12D7">
              <w:rPr>
                <w:rFonts w:ascii="Times New Roman" w:hAnsi="Times New Roman" w:cs="Times New Roman"/>
                <w:spacing w:val="5"/>
                <w:sz w:val="16"/>
                <w:szCs w:val="16"/>
                <w:lang w:val="sr-Cyrl-CS"/>
              </w:rPr>
              <w:t xml:space="preserve"> 999/2001 </w:t>
            </w:r>
            <w:r w:rsidRPr="00720737">
              <w:rPr>
                <w:rFonts w:ascii="Times New Roman" w:hAnsi="Times New Roman" w:cs="Times New Roman"/>
                <w:spacing w:val="5"/>
                <w:sz w:val="16"/>
                <w:szCs w:val="16"/>
              </w:rPr>
              <w:t>as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posing</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negligible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BSE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risk</w:t>
            </w:r>
            <w:r w:rsidRPr="002A12D7">
              <w:rPr>
                <w:spacing w:val="6"/>
                <w:sz w:val="14"/>
                <w:szCs w:val="14"/>
                <w:lang w:val="sr-Cyrl-CS"/>
              </w:rPr>
              <w:t>;</w:t>
            </w:r>
          </w:p>
          <w:p w:rsidR="002A12D7" w:rsidRDefault="002A12D7" w:rsidP="002A12D7">
            <w:pPr>
              <w:shd w:val="clear" w:color="auto" w:fill="FFFFFF"/>
              <w:spacing w:line="168" w:lineRule="exact"/>
              <w:ind w:left="630" w:right="102" w:hanging="27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(2) </w:t>
            </w:r>
            <w:r w:rsidRPr="002D1A46">
              <w:rPr>
                <w:rFonts w:ascii="Times New Roman" w:hAnsi="Times New Roman" w:cs="Times New Roman"/>
                <w:i/>
                <w:spacing w:val="5"/>
                <w:sz w:val="16"/>
                <w:szCs w:val="16"/>
                <w:lang w:val="sr-Cyrl-CS"/>
              </w:rPr>
              <w:t xml:space="preserve">τα ζώα από τα </w:t>
            </w:r>
            <w:r w:rsidRPr="002D1A46">
              <w:rPr>
                <w:rFonts w:ascii="Times New Roman" w:hAnsi="Times New Roman" w:cs="Times New Roman"/>
                <w:i/>
                <w:spacing w:val="5"/>
                <w:sz w:val="16"/>
                <w:szCs w:val="16"/>
                <w:lang w:val="el-GR"/>
              </w:rPr>
              <w:t>οποία</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προέρχονται</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τα</w:t>
            </w:r>
            <w:r w:rsidRPr="002D1A46">
              <w:rPr>
                <w:rFonts w:ascii="Times New Roman" w:hAnsi="Times New Roman" w:cs="Times New Roman"/>
                <w:i/>
                <w:spacing w:val="5"/>
                <w:sz w:val="16"/>
                <w:szCs w:val="16"/>
                <w:lang w:val="sr-Cyrl-CS"/>
              </w:rPr>
              <w:t xml:space="preserve">  προϊόντα ζωικής προέλευσης (βοοειδ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προβατοειδ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και αιγοειδ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009F15D0" w:rsidRPr="002D1A46">
              <w:rPr>
                <w:rFonts w:ascii="Times New Roman" w:hAnsi="Times New Roman" w:cs="Times New Roman"/>
                <w:i/>
                <w:spacing w:val="5"/>
                <w:sz w:val="16"/>
                <w:szCs w:val="16"/>
                <w:lang w:val="el-GR"/>
              </w:rPr>
              <w:t>σε</w:t>
            </w:r>
            <w:r w:rsidR="009F15D0"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sr-Cyrl-CS"/>
              </w:rPr>
              <w:t>πριν και μετά τη σφαγή επιθεωρήσεις</w:t>
            </w:r>
            <w:r w:rsidR="009F15D0" w:rsidRPr="00B65B2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прошле су преглед пре и после клања;/</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animals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from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which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products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of</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bovine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ovine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caprine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animal</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origin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were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derived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were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born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continuously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reared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slaughtered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with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negligible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BSE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risk</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passed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ante</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rPr>
              <w:t>mortem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post</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rPr>
              <w:t>mortem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inspections</w:t>
            </w:r>
            <w:r w:rsidRPr="002A12D7">
              <w:rPr>
                <w:rFonts w:ascii="Times New Roman" w:hAnsi="Times New Roman" w:cs="Times New Roman"/>
                <w:spacing w:val="5"/>
                <w:sz w:val="16"/>
                <w:szCs w:val="16"/>
                <w:lang w:val="sr-Cyrl-CS"/>
              </w:rPr>
              <w:t>;</w:t>
            </w:r>
          </w:p>
          <w:p w:rsidR="002A12D7" w:rsidRDefault="002A12D7" w:rsidP="002A12D7">
            <w:pPr>
              <w:shd w:val="clear" w:color="auto" w:fill="FFFFFF"/>
              <w:spacing w:line="168" w:lineRule="exact"/>
              <w:ind w:left="630" w:right="102" w:hanging="450"/>
              <w:jc w:val="both"/>
              <w:rPr>
                <w:rFonts w:ascii="Times New Roman" w:hAnsi="Times New Roman" w:cs="Times New Roman"/>
                <w:spacing w:val="5"/>
                <w:sz w:val="16"/>
                <w:szCs w:val="16"/>
                <w:lang w:val="sr-Cyrl-CS"/>
              </w:rPr>
            </w:pPr>
          </w:p>
          <w:p w:rsidR="002A12D7" w:rsidRPr="003C0081" w:rsidRDefault="002A12D7" w:rsidP="002A12D7">
            <w:pPr>
              <w:shd w:val="clear" w:color="auto" w:fill="FFFFFF"/>
              <w:spacing w:line="168" w:lineRule="exact"/>
              <w:ind w:left="630" w:right="102" w:hanging="450"/>
              <w:jc w:val="both"/>
              <w:rPr>
                <w:rFonts w:ascii="Times New Roman" w:hAnsi="Times New Roman" w:cs="Times New Roman"/>
                <w:i/>
                <w:spacing w:val="5"/>
                <w:sz w:val="16"/>
                <w:szCs w:val="16"/>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(3) </w:t>
            </w:r>
            <w:r w:rsidR="00B65B27" w:rsidRPr="002D1A46">
              <w:rPr>
                <w:rFonts w:ascii="Times New Roman" w:hAnsi="Times New Roman" w:cs="Times New Roman"/>
                <w:i/>
                <w:spacing w:val="5"/>
                <w:sz w:val="16"/>
                <w:szCs w:val="16"/>
                <w:lang w:val="sr-Cyrl-CS"/>
              </w:rPr>
              <w:t>Εάν στη χώρα ή στην περιοχή έχουν σημειωθεί αυτόχθονα κρούσματα ΣΕΒ:/</w:t>
            </w:r>
            <w:r w:rsidRPr="002D1A46">
              <w:rPr>
                <w:rFonts w:ascii="Times New Roman" w:hAnsi="Times New Roman" w:cs="Times New Roman"/>
                <w:i/>
                <w:spacing w:val="5"/>
                <w:sz w:val="16"/>
                <w:szCs w:val="16"/>
                <w:lang w:val="sr-Cyrl-CS"/>
              </w:rPr>
              <w:t>уколико је у земљи или региону било случајева БСЕ код аутохтоних говеда/ if in the country or region there have been BSE indigenous cases</w:t>
            </w:r>
            <w:r w:rsidRPr="002D1A46">
              <w:rPr>
                <w:rFonts w:ascii="Times New Roman" w:hAnsi="Times New Roman" w:cs="Times New Roman"/>
                <w:i/>
                <w:spacing w:val="5"/>
                <w:sz w:val="16"/>
                <w:szCs w:val="16"/>
                <w:lang w:val="sr-Latn-CS"/>
              </w:rPr>
              <w:t>:</w:t>
            </w:r>
          </w:p>
          <w:p w:rsidR="002A12D7" w:rsidRPr="003C0081" w:rsidRDefault="002A12D7" w:rsidP="002A12D7">
            <w:pPr>
              <w:shd w:val="clear" w:color="auto" w:fill="FFFFFF"/>
              <w:spacing w:line="168" w:lineRule="exact"/>
              <w:ind w:left="630" w:right="102" w:hanging="450"/>
              <w:jc w:val="both"/>
              <w:rPr>
                <w:rFonts w:ascii="Times New Roman" w:hAnsi="Times New Roman" w:cs="Times New Roman"/>
                <w:i/>
                <w:spacing w:val="5"/>
                <w:sz w:val="10"/>
                <w:szCs w:val="10"/>
                <w:lang w:val="sr-Cyrl-CS"/>
              </w:rPr>
            </w:pPr>
          </w:p>
          <w:p w:rsidR="002A12D7" w:rsidRPr="00720737" w:rsidRDefault="002A12D7" w:rsidP="002A12D7">
            <w:pPr>
              <w:ind w:left="1260" w:right="102" w:hanging="450"/>
              <w:jc w:val="both"/>
              <w:rPr>
                <w:rFonts w:ascii="Times New Roman" w:hAnsi="Times New Roman" w:cs="Times New Roman"/>
                <w:spacing w:val="5"/>
                <w:sz w:val="16"/>
                <w:szCs w:val="16"/>
                <w:lang w:val="hu-HU"/>
              </w:rPr>
            </w:pPr>
            <w:r w:rsidRPr="002D1A46">
              <w:rPr>
                <w:rFonts w:ascii="Times New Roman" w:hAnsi="Times New Roman" w:cs="Times New Roman"/>
                <w:i/>
                <w:spacing w:val="5"/>
                <w:sz w:val="16"/>
                <w:szCs w:val="16"/>
                <w:lang w:val="sr-Cyrl-CS"/>
              </w:rPr>
              <w:t>(</w:t>
            </w:r>
            <w:r w:rsidRPr="002D1A46">
              <w:rPr>
                <w:rFonts w:ascii="Times New Roman" w:hAnsi="Times New Roman" w:cs="Times New Roman"/>
                <w:i/>
                <w:spacing w:val="5"/>
                <w:sz w:val="16"/>
                <w:szCs w:val="16"/>
                <w:vertAlign w:val="superscript"/>
                <w:lang w:val="sr-Cyrl-CS"/>
              </w:rPr>
              <w:t>1</w:t>
            </w:r>
            <w:r w:rsidRPr="002D1A46">
              <w:rPr>
                <w:rFonts w:ascii="Times New Roman" w:hAnsi="Times New Roman" w:cs="Times New Roman"/>
                <w:i/>
                <w:spacing w:val="5"/>
                <w:sz w:val="16"/>
                <w:szCs w:val="16"/>
                <w:lang w:val="sr-Cyrl-CS"/>
              </w:rPr>
              <w:t xml:space="preserve">)(a) </w:t>
            </w:r>
            <w:r w:rsidR="00BC05A1" w:rsidRPr="002D1A46">
              <w:rPr>
                <w:rStyle w:val="hps"/>
                <w:rFonts w:ascii="Times New Roman" w:hAnsi="Times New Roman"/>
                <w:i/>
                <w:sz w:val="16"/>
                <w:szCs w:val="16"/>
              </w:rPr>
              <w:t>τα</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ζώα</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έχουν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γεννηθεί</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μετά</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την</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ημερομηνία</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κατά</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την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οποία</w:t>
            </w:r>
            <w:r w:rsidR="00BC05A1" w:rsidRPr="003C0081">
              <w:rPr>
                <w:rFonts w:ascii="Times New Roman" w:hAnsi="Times New Roman"/>
                <w:i/>
                <w:sz w:val="16"/>
                <w:szCs w:val="16"/>
                <w:lang w:val="sr-Cyrl-CS"/>
              </w:rPr>
              <w:t xml:space="preserve"> </w:t>
            </w:r>
            <w:r w:rsidR="00BC05A1" w:rsidRPr="002D1A46">
              <w:rPr>
                <w:rFonts w:ascii="Times New Roman" w:hAnsi="Times New Roman"/>
                <w:i/>
                <w:sz w:val="16"/>
                <w:szCs w:val="16"/>
                <w:lang w:val="el-GR"/>
              </w:rPr>
              <w:t>τέθηκε</w:t>
            </w:r>
            <w:r w:rsidR="00BC05A1" w:rsidRPr="002D1A46">
              <w:rPr>
                <w:rFonts w:ascii="Times New Roman" w:hAnsi="Times New Roman"/>
                <w:i/>
                <w:sz w:val="16"/>
                <w:szCs w:val="16"/>
                <w:lang w:val="sr-Cyrl-CS"/>
              </w:rPr>
              <w:t xml:space="preserve"> </w:t>
            </w:r>
            <w:r w:rsidR="00BC05A1" w:rsidRPr="002D1A46">
              <w:rPr>
                <w:rFonts w:ascii="Times New Roman" w:hAnsi="Times New Roman"/>
                <w:i/>
                <w:sz w:val="16"/>
                <w:szCs w:val="16"/>
                <w:lang w:val="el-GR"/>
              </w:rPr>
              <w:t>σε</w:t>
            </w:r>
            <w:r w:rsidR="00BC05A1" w:rsidRPr="002D1A46">
              <w:rPr>
                <w:rFonts w:ascii="Times New Roman" w:hAnsi="Times New Roman"/>
                <w:i/>
                <w:sz w:val="16"/>
                <w:szCs w:val="16"/>
                <w:lang w:val="sr-Cyrl-CS"/>
              </w:rPr>
              <w:t xml:space="preserve"> </w:t>
            </w:r>
            <w:r w:rsidR="00BC05A1" w:rsidRPr="002D1A46">
              <w:rPr>
                <w:rFonts w:ascii="Times New Roman" w:hAnsi="Times New Roman"/>
                <w:i/>
                <w:sz w:val="16"/>
                <w:szCs w:val="16"/>
                <w:lang w:val="el-GR"/>
              </w:rPr>
              <w:t>ισχύ</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η</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απαγόρευση</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χορήγησης</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στα</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μηρυκαστικά</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κρεαταλεύρων</w:t>
            </w:r>
            <w:r w:rsidR="00BC05A1" w:rsidRPr="003C0081">
              <w:rPr>
                <w:rStyle w:val="hps"/>
                <w:rFonts w:ascii="Times New Roman" w:hAnsi="Times New Roman"/>
                <w:i/>
                <w:sz w:val="16"/>
                <w:szCs w:val="16"/>
                <w:lang w:val="sr-Cyrl-CS"/>
              </w:rPr>
              <w:t>,</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οστεαλεύρων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και</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υπολειμμάτων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ζωικών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λιπών</w:t>
            </w:r>
            <w:r w:rsidR="00BC05A1" w:rsidRPr="003C0081">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προερχομένων</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i/>
                <w:sz w:val="16"/>
                <w:szCs w:val="16"/>
              </w:rPr>
              <w:t>από</w:t>
            </w:r>
            <w:r w:rsidR="00BC05A1" w:rsidRPr="003C0081">
              <w:rPr>
                <w:rFonts w:ascii="Times New Roman" w:hAnsi="Times New Roman"/>
                <w:i/>
                <w:sz w:val="16"/>
                <w:szCs w:val="16"/>
                <w:lang w:val="sr-Cyrl-CS"/>
              </w:rPr>
              <w:t xml:space="preserve"> </w:t>
            </w:r>
            <w:r w:rsidR="00BC05A1" w:rsidRPr="002D1A46">
              <w:rPr>
                <w:rStyle w:val="hps"/>
                <w:rFonts w:ascii="Times New Roman" w:hAnsi="Times New Roman" w:cs="Times New Roman"/>
                <w:i/>
                <w:sz w:val="16"/>
                <w:szCs w:val="16"/>
              </w:rPr>
              <w:t>μηρυκαστικά</w:t>
            </w:r>
            <w:r w:rsidR="00BC05A1" w:rsidRPr="003C0081">
              <w:rPr>
                <w:rFonts w:ascii="Times New Roman" w:hAnsi="Times New Roman" w:cs="Times New Roman"/>
                <w:i/>
                <w:lang w:val="sr-Cyrl-CS"/>
              </w:rPr>
              <w:t xml:space="preserve"> </w:t>
            </w:r>
            <w:r w:rsidR="00BF3A81" w:rsidRPr="002D1A46">
              <w:rPr>
                <w:rStyle w:val="hps"/>
                <w:rFonts w:ascii="Times New Roman" w:hAnsi="Times New Roman" w:cs="Times New Roman"/>
                <w:i/>
                <w:sz w:val="16"/>
                <w:szCs w:val="16"/>
              </w:rPr>
              <w:t>ή</w:t>
            </w:r>
            <w:r w:rsidR="00577E8F" w:rsidRPr="003C0081">
              <w:rPr>
                <w:rFonts w:ascii="Times New Roman" w:hAnsi="Times New Roman" w:cs="Times New Roman"/>
                <w:spacing w:val="5"/>
                <w:sz w:val="16"/>
                <w:szCs w:val="16"/>
                <w:lang w:val="sr-Cyrl-CS"/>
              </w:rPr>
              <w:t>/</w:t>
            </w:r>
            <w:r w:rsidR="00577E8F" w:rsidRPr="00577E8F">
              <w:rPr>
                <w:rFonts w:ascii="Times New Roman" w:hAnsi="Times New Roman" w:cs="Times New Roman"/>
                <w:spacing w:val="5"/>
                <w:sz w:val="16"/>
                <w:szCs w:val="16"/>
                <w:lang w:val="sr-Cyrl-CS"/>
              </w:rPr>
              <w:t xml:space="preserve"> ή</w:t>
            </w:r>
            <w:r w:rsidRPr="00720737">
              <w:rPr>
                <w:rFonts w:ascii="Times New Roman" w:hAnsi="Times New Roman" w:cs="Times New Roman"/>
                <w:spacing w:val="5"/>
                <w:sz w:val="16"/>
                <w:szCs w:val="16"/>
                <w:lang w:val="sr-Cyrl-CS"/>
              </w:rPr>
              <w:t xml:space="preserve">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 </w:t>
            </w:r>
          </w:p>
          <w:p w:rsidR="002A12D7" w:rsidRPr="00720737" w:rsidRDefault="002A12D7" w:rsidP="002A12D7">
            <w:pPr>
              <w:shd w:val="clear" w:color="auto" w:fill="FFFFFF"/>
              <w:spacing w:line="168" w:lineRule="exact"/>
              <w:ind w:left="1276" w:right="102"/>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the animals were born after the date from which the ban on the feeding of ruminants with meat-and-bone meal and greaves derived from ruminants had been enforced; or</w:t>
            </w:r>
          </w:p>
          <w:p w:rsidR="002A12D7" w:rsidRPr="00577E8F" w:rsidRDefault="002A12D7" w:rsidP="002A12D7">
            <w:pPr>
              <w:ind w:left="1260" w:right="102" w:hanging="45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)(b)</w:t>
            </w:r>
            <w:r w:rsidRPr="00720737">
              <w:rPr>
                <w:spacing w:val="6"/>
                <w:sz w:val="14"/>
                <w:szCs w:val="14"/>
                <w:lang w:val="sr-Latn-CS"/>
              </w:rPr>
              <w:t xml:space="preserve"> </w:t>
            </w:r>
            <w:r w:rsidR="00577E8F" w:rsidRPr="002D1A46">
              <w:rPr>
                <w:rFonts w:ascii="Times New Roman" w:hAnsi="Times New Roman" w:cs="Times New Roman"/>
                <w:i/>
                <w:spacing w:val="6"/>
                <w:sz w:val="16"/>
                <w:szCs w:val="16"/>
                <w:lang w:val="sr-Latn-CS"/>
              </w:rPr>
              <w:t>τα προϊόντα βοοειδών, προβατοειδών και αιγοειδών ζωικής προέλευσης δεν περιέχ</w:t>
            </w:r>
            <w:r w:rsidR="00577E8F" w:rsidRPr="002D1A46">
              <w:rPr>
                <w:rFonts w:ascii="Times New Roman" w:hAnsi="Times New Roman" w:cs="Times New Roman"/>
                <w:i/>
                <w:spacing w:val="6"/>
                <w:sz w:val="16"/>
                <w:szCs w:val="16"/>
                <w:lang w:val="el-GR"/>
              </w:rPr>
              <w:t>ουν</w:t>
            </w:r>
            <w:r w:rsidR="00577E8F" w:rsidRPr="002D1A46">
              <w:rPr>
                <w:rFonts w:ascii="Times New Roman" w:hAnsi="Times New Roman" w:cs="Times New Roman"/>
                <w:i/>
                <w:spacing w:val="6"/>
                <w:sz w:val="16"/>
                <w:szCs w:val="16"/>
                <w:lang w:val="sr-Latn-CS"/>
              </w:rPr>
              <w:t xml:space="preserve"> και δεν προέρχ</w:t>
            </w:r>
            <w:r w:rsidR="00577E8F" w:rsidRPr="002D1A46">
              <w:rPr>
                <w:rFonts w:ascii="Times New Roman" w:hAnsi="Times New Roman" w:cs="Times New Roman"/>
                <w:i/>
                <w:spacing w:val="6"/>
                <w:sz w:val="16"/>
                <w:szCs w:val="16"/>
                <w:lang w:val="el-GR"/>
              </w:rPr>
              <w:t>ονται</w:t>
            </w:r>
            <w:r w:rsidR="00577E8F" w:rsidRPr="002D1A46">
              <w:rPr>
                <w:rFonts w:ascii="Times New Roman" w:hAnsi="Times New Roman" w:cs="Times New Roman"/>
                <w:i/>
                <w:spacing w:val="6"/>
                <w:sz w:val="16"/>
                <w:szCs w:val="16"/>
                <w:lang w:val="sr-Latn-CS"/>
              </w:rPr>
              <w:t xml:space="preserve"> από υλικά </w:t>
            </w:r>
            <w:r w:rsidR="00577E8F" w:rsidRPr="002D1A46">
              <w:rPr>
                <w:rFonts w:ascii="Times New Roman" w:hAnsi="Times New Roman" w:cs="Times New Roman"/>
                <w:i/>
                <w:spacing w:val="6"/>
                <w:sz w:val="16"/>
                <w:szCs w:val="16"/>
                <w:lang w:val="el-GR"/>
              </w:rPr>
              <w:t xml:space="preserve">ειδικού </w:t>
            </w:r>
            <w:r w:rsidR="00577E8F" w:rsidRPr="002D1A46">
              <w:rPr>
                <w:rFonts w:ascii="Times New Roman" w:hAnsi="Times New Roman" w:cs="Times New Roman"/>
                <w:i/>
                <w:spacing w:val="6"/>
                <w:sz w:val="16"/>
                <w:szCs w:val="16"/>
                <w:lang w:val="sr-Latn-CS"/>
              </w:rPr>
              <w:t>κινδύνου, όπως ορίζονται στο παράρτημα V του κανονισμού (ΕΚ) αριθ. 999/2001, ή μηχανικώς διαχωρισμένο κρέας που προέρχεται από οστά βοοειδών ή αιγοπροβάτων/</w:t>
            </w:r>
            <w:r w:rsidR="00577E8F" w:rsidRPr="00577E8F">
              <w:rPr>
                <w:spacing w:val="6"/>
                <w:sz w:val="14"/>
                <w:szCs w:val="14"/>
                <w:lang w:val="sr-Latn-CS"/>
              </w:rPr>
              <w:t xml:space="preserve"> .</w:t>
            </w:r>
            <w:r w:rsidRPr="00577E8F">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или механички откоштеног меса добијеног од костију говеда оваца и коза./ the products of bovine, ovine and caprine animal origin do not contain and are not derived from specified risk material as defined in Annex V to Regulation (EC) No 999/2001, or mechanically separated meat obtained from bones of bovine, ovine or caprine animals.</w:t>
            </w:r>
          </w:p>
          <w:p w:rsidR="00765DDB" w:rsidRPr="003C0081" w:rsidRDefault="00765DDB" w:rsidP="00765DDB">
            <w:pPr>
              <w:ind w:left="720" w:right="102" w:hanging="540"/>
              <w:jc w:val="both"/>
              <w:rPr>
                <w:spacing w:val="5"/>
                <w:sz w:val="14"/>
                <w:szCs w:val="14"/>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lang w:val="sr-Latn-CS"/>
              </w:rPr>
              <w:t>(E.2</w:t>
            </w:r>
            <w:r w:rsidRPr="002D1A46">
              <w:rPr>
                <w:rFonts w:ascii="Times New Roman" w:hAnsi="Times New Roman" w:cs="Times New Roman"/>
                <w:i/>
                <w:sz w:val="16"/>
                <w:szCs w:val="16"/>
                <w:lang w:val="sr-Latn-CS"/>
              </w:rPr>
              <w:t xml:space="preserve">) </w:t>
            </w:r>
            <w:r w:rsidR="00BC05A1" w:rsidRPr="002D1A46">
              <w:rPr>
                <w:rStyle w:val="hps"/>
                <w:rFonts w:ascii="Times New Roman" w:hAnsi="Times New Roman"/>
                <w:i/>
                <w:sz w:val="16"/>
                <w:szCs w:val="16"/>
              </w:rPr>
              <w:t>για</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τις</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εισαγωγές</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από</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χώρα</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ή</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περιοχή</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με</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ελεγχόμενο</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κίνδυνο</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ΣΕΒ</w:t>
            </w:r>
            <w:r w:rsidR="00BC05A1" w:rsidRPr="002D1A46">
              <w:rPr>
                <w:rFonts w:ascii="Times New Roman" w:hAnsi="Times New Roman"/>
                <w:i/>
                <w:lang w:val="sr-Cyrl-CS"/>
              </w:rPr>
              <w:t xml:space="preserve"> </w:t>
            </w:r>
            <w:r w:rsidR="00BC05A1" w:rsidRPr="002D1A46">
              <w:rPr>
                <w:rFonts w:ascii="Times New Roman" w:hAnsi="Times New Roman" w:cs="Times New Roman"/>
                <w:i/>
                <w:sz w:val="16"/>
                <w:szCs w:val="16"/>
                <w:lang w:val="el-GR"/>
              </w:rPr>
              <w:t>όπως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αναφέρεται</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στο</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παράρτημα</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της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απόφασης</w:t>
            </w:r>
            <w:r w:rsidR="00BC05A1" w:rsidRPr="002D1A46">
              <w:rPr>
                <w:rFonts w:ascii="Times New Roman" w:hAnsi="Times New Roman" w:cs="Times New Roman"/>
                <w:i/>
                <w:sz w:val="16"/>
                <w:szCs w:val="16"/>
                <w:lang w:val="sr-Cyrl-CS"/>
              </w:rPr>
              <w:t xml:space="preserve"> 2007/453/</w:t>
            </w:r>
            <w:r w:rsidR="00BC05A1" w:rsidRPr="002D1A46">
              <w:rPr>
                <w:rFonts w:ascii="Times New Roman" w:hAnsi="Times New Roman" w:cs="Times New Roman"/>
                <w:i/>
                <w:sz w:val="16"/>
                <w:szCs w:val="16"/>
                <w:lang w:val="el-GR"/>
              </w:rPr>
              <w:t>ΕΚ</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της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Επιτροπής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όπως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τροποποιήθηκε</w:t>
            </w:r>
            <w:r w:rsidR="00BC05A1" w:rsidRPr="00720737">
              <w:rPr>
                <w:rFonts w:ascii="Times New Roman" w:hAnsi="Times New Roman" w:cs="Times New Roman"/>
                <w:spacing w:val="5"/>
                <w:sz w:val="16"/>
                <w:szCs w:val="16"/>
                <w:lang w:val="sr-Cyrl-CS"/>
              </w:rPr>
              <w:t xml:space="preserve"> </w:t>
            </w:r>
            <w:r w:rsidR="00BC05A1" w:rsidRPr="00BC05A1">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за увоз из земаља или региона са контролисаним БСЕ ризиком које су наведене у Анексу Одлуке Комисије 2007/453/ЕС по последњој допуни:/ for imports from a country or a region with a controlled BSE risk as listed in Annex to Commission Decision 2007/453/EC as amended</w:t>
            </w:r>
            <w:r w:rsidRPr="00720737">
              <w:rPr>
                <w:spacing w:val="5"/>
                <w:sz w:val="14"/>
                <w:szCs w:val="14"/>
                <w:lang w:val="sr-Latn-CS"/>
              </w:rPr>
              <w:t>:</w:t>
            </w:r>
          </w:p>
          <w:p w:rsidR="00765DDB" w:rsidRPr="003C0081" w:rsidRDefault="00765DDB" w:rsidP="00765DDB">
            <w:pPr>
              <w:ind w:left="720" w:right="102" w:hanging="540"/>
              <w:jc w:val="both"/>
              <w:rPr>
                <w:rFonts w:ascii="Times New Roman" w:hAnsi="Times New Roman" w:cs="Times New Roman"/>
                <w:spacing w:val="5"/>
                <w:sz w:val="10"/>
                <w:szCs w:val="10"/>
                <w:lang w:val="sr-Cyrl-CS"/>
              </w:rPr>
            </w:pPr>
          </w:p>
          <w:p w:rsidR="00765DDB" w:rsidRPr="00E80FEC" w:rsidRDefault="00E80FEC" w:rsidP="00765DDB">
            <w:pPr>
              <w:numPr>
                <w:ilvl w:val="0"/>
                <w:numId w:val="8"/>
              </w:numPr>
              <w:ind w:right="102"/>
              <w:jc w:val="both"/>
              <w:rPr>
                <w:rFonts w:ascii="Times New Roman" w:hAnsi="Times New Roman" w:cs="Times New Roman"/>
                <w:spacing w:val="5"/>
                <w:sz w:val="16"/>
                <w:szCs w:val="16"/>
                <w:lang w:val="sr-Cyrl-CS"/>
              </w:rPr>
            </w:pPr>
            <w:r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Pr="00E80FEC">
              <w:rPr>
                <w:rFonts w:ascii="Times New Roman" w:hAnsi="Times New Roman" w:cs="Times New Roman"/>
                <w:spacing w:val="5"/>
                <w:sz w:val="16"/>
                <w:szCs w:val="16"/>
                <w:lang w:val="sr-Cyrl-CS"/>
              </w:rPr>
              <w:t>/</w:t>
            </w:r>
            <w:r w:rsidR="00765DDB" w:rsidRPr="00720737">
              <w:rPr>
                <w:rFonts w:ascii="Times New Roman" w:hAnsi="Times New Roman" w:cs="Times New Roman"/>
                <w:spacing w:val="5"/>
                <w:sz w:val="16"/>
                <w:szCs w:val="16"/>
                <w:lang w:val="sr-Cyrl-CS"/>
              </w:rPr>
              <w:t>земља или регион је класификована у сагласности са чланом 5(2) Уредбе (ЕС) бр 999/2001 као земља или регион са контролисаним БСЕ ризик;/ the country or region is classified in accordance with Article 5(2) of Regulation (EC) No 999/2001 as a country or region posing a controlled BSE risk;</w:t>
            </w:r>
          </w:p>
          <w:p w:rsidR="00765DDB" w:rsidRPr="0086701A" w:rsidRDefault="00E80FEC" w:rsidP="00765DDB">
            <w:pPr>
              <w:numPr>
                <w:ilvl w:val="0"/>
                <w:numId w:val="8"/>
              </w:numPr>
              <w:shd w:val="clear" w:color="auto" w:fill="FFFFFF"/>
              <w:spacing w:line="173" w:lineRule="exact"/>
              <w:ind w:right="82"/>
              <w:jc w:val="both"/>
              <w:rPr>
                <w:rFonts w:ascii="Times New Roman" w:hAnsi="Times New Roman" w:cs="Times New Roman"/>
                <w:spacing w:val="5"/>
                <w:sz w:val="16"/>
                <w:szCs w:val="16"/>
                <w:lang w:val="sr-Latn-CS"/>
              </w:rPr>
            </w:pPr>
            <w:r w:rsidRPr="002D1A46">
              <w:rPr>
                <w:rFonts w:ascii="Times New Roman" w:hAnsi="Times New Roman" w:cs="Times New Roman"/>
                <w:i/>
                <w:spacing w:val="5"/>
                <w:sz w:val="16"/>
                <w:szCs w:val="16"/>
                <w:lang w:val="sr-Cyrl-CS"/>
              </w:rPr>
              <w:t xml:space="preserve">τα ζώα από τα </w:t>
            </w:r>
            <w:r w:rsidRPr="002D1A46">
              <w:rPr>
                <w:rFonts w:ascii="Times New Roman" w:hAnsi="Times New Roman" w:cs="Times New Roman"/>
                <w:i/>
                <w:spacing w:val="5"/>
                <w:sz w:val="16"/>
                <w:szCs w:val="16"/>
                <w:lang w:val="el-GR"/>
              </w:rPr>
              <w:t>οποία</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προέρχονται</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τα</w:t>
            </w:r>
            <w:r w:rsidRPr="002D1A46">
              <w:rPr>
                <w:rFonts w:ascii="Times New Roman" w:hAnsi="Times New Roman" w:cs="Times New Roman"/>
                <w:i/>
                <w:spacing w:val="5"/>
                <w:sz w:val="16"/>
                <w:szCs w:val="16"/>
                <w:lang w:val="sr-Cyrl-CS"/>
              </w:rPr>
              <w:t xml:space="preserve">  προϊόντα ζωικής προέλευσης (βοοειδ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προβατοειδ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και αιγοειδ</w:t>
            </w:r>
            <w:r w:rsidRPr="002D1A46">
              <w:rPr>
                <w:rFonts w:ascii="Times New Roman" w:hAnsi="Times New Roman" w:cs="Times New Roman"/>
                <w:i/>
                <w:spacing w:val="5"/>
                <w:sz w:val="16"/>
                <w:szCs w:val="16"/>
                <w:lang w:val="el-GR"/>
              </w:rPr>
              <w:t>ή</w:t>
            </w:r>
            <w:r w:rsidR="00BF3A81" w:rsidRPr="002D1A46">
              <w:rPr>
                <w:rFonts w:ascii="Times New Roman" w:hAnsi="Times New Roman" w:cs="Times New Roman"/>
                <w:i/>
                <w:spacing w:val="5"/>
                <w:sz w:val="16"/>
                <w:szCs w:val="16"/>
                <w:lang w:val="sr-Cyrl-CS"/>
              </w:rPr>
              <w:t>)</w:t>
            </w:r>
            <w:r w:rsidRPr="002D1A46">
              <w:rPr>
                <w:rFonts w:ascii="Times New Roman" w:hAnsi="Times New Roman" w:cs="Times New Roman"/>
                <w:i/>
                <w:spacing w:val="5"/>
                <w:sz w:val="16"/>
                <w:szCs w:val="16"/>
                <w:lang w:val="sr-Cyrl-CS"/>
              </w:rPr>
              <w:t xml:space="preserve"> έχουν υποβληθεί </w:t>
            </w:r>
            <w:r w:rsidRPr="002D1A46">
              <w:rPr>
                <w:rFonts w:ascii="Times New Roman" w:hAnsi="Times New Roman" w:cs="Times New Roman"/>
                <w:i/>
                <w:spacing w:val="5"/>
                <w:sz w:val="16"/>
                <w:szCs w:val="16"/>
                <w:lang w:val="el-GR"/>
              </w:rPr>
              <w:t>σε</w:t>
            </w:r>
            <w:r w:rsidRPr="002D1A46">
              <w:rPr>
                <w:rFonts w:ascii="Times New Roman" w:hAnsi="Times New Roman" w:cs="Times New Roman"/>
                <w:i/>
                <w:spacing w:val="5"/>
                <w:sz w:val="16"/>
                <w:szCs w:val="16"/>
                <w:lang w:val="sr-Cyrl-CS"/>
              </w:rPr>
              <w:t xml:space="preserve"> πριν και μετά τη σφαγή επιθεωρήσεις</w:t>
            </w:r>
            <w:r w:rsidRPr="00E80FEC">
              <w:rPr>
                <w:rFonts w:ascii="Times New Roman" w:hAnsi="Times New Roman" w:cs="Times New Roman"/>
                <w:spacing w:val="5"/>
                <w:sz w:val="16"/>
                <w:szCs w:val="16"/>
                <w:lang w:val="sr-Cyrl-CS"/>
              </w:rPr>
              <w:t>/</w:t>
            </w:r>
            <w:r w:rsidR="00765DDB" w:rsidRPr="00720737">
              <w:rPr>
                <w:rFonts w:ascii="Times New Roman" w:hAnsi="Times New Roman" w:cs="Times New Roman"/>
                <w:spacing w:val="5"/>
                <w:sz w:val="16"/>
                <w:szCs w:val="16"/>
                <w:lang w:val="sr-Cyrl-CS"/>
              </w:rPr>
              <w:t>животиње од којих су добијени производи пореклом од говеда оваца и коза су прегледане и прошле преглед пре и после клања</w:t>
            </w:r>
            <w:r w:rsidR="00765DDB" w:rsidRPr="00720737">
              <w:rPr>
                <w:rFonts w:ascii="Times New Roman" w:hAnsi="Times New Roman" w:cs="Times New Roman"/>
                <w:spacing w:val="5"/>
                <w:sz w:val="16"/>
                <w:szCs w:val="16"/>
                <w:lang w:val="sr-Latn-CS"/>
              </w:rPr>
              <w:t>;</w:t>
            </w:r>
            <w:r w:rsidR="00765DDB" w:rsidRPr="003C0081">
              <w:rPr>
                <w:rFonts w:ascii="Times New Roman" w:hAnsi="Times New Roman" w:cs="Times New Roman"/>
                <w:spacing w:val="5"/>
                <w:sz w:val="16"/>
                <w:szCs w:val="16"/>
                <w:lang w:val="sr-Cyrl-CS"/>
              </w:rPr>
              <w:t xml:space="preserve">/ </w:t>
            </w:r>
            <w:r w:rsidR="00765DDB" w:rsidRPr="00720737">
              <w:rPr>
                <w:rFonts w:ascii="Times New Roman" w:hAnsi="Times New Roman" w:cs="Times New Roman"/>
                <w:spacing w:val="5"/>
                <w:sz w:val="16"/>
                <w:szCs w:val="16"/>
                <w:lang w:val="sr-Cyrl-CS"/>
              </w:rPr>
              <w:t>the animals from which the products of bovine, ovine and caprine animal origin were derived passed ante-mortem and post-mortem inspections;</w:t>
            </w:r>
          </w:p>
          <w:p w:rsidR="0086701A" w:rsidRPr="003C008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3C008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3C008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765DDB" w:rsidRPr="00720737" w:rsidRDefault="006456AD" w:rsidP="00765DDB">
            <w:pPr>
              <w:numPr>
                <w:ilvl w:val="0"/>
                <w:numId w:val="8"/>
              </w:numPr>
              <w:shd w:val="clear" w:color="auto" w:fill="FFFFFF"/>
              <w:spacing w:line="173" w:lineRule="exact"/>
              <w:ind w:right="82"/>
              <w:jc w:val="both"/>
              <w:rPr>
                <w:rFonts w:ascii="Times New Roman" w:hAnsi="Times New Roman" w:cs="Times New Roman"/>
                <w:spacing w:val="5"/>
                <w:sz w:val="16"/>
                <w:szCs w:val="16"/>
                <w:lang w:val="sr-Latn-CS"/>
              </w:rPr>
            </w:pPr>
            <w:r w:rsidRPr="002D1A46">
              <w:rPr>
                <w:rStyle w:val="Ttulo1Car"/>
                <w:b w:val="0"/>
                <w:i/>
                <w:sz w:val="16"/>
                <w:szCs w:val="16"/>
                <w:lang w:val="el-GR"/>
              </w:rPr>
              <w:t>τα</w:t>
            </w:r>
            <w:r w:rsidRPr="002D1A46">
              <w:rPr>
                <w:rStyle w:val="Ttulo1Car"/>
                <w:b w:val="0"/>
                <w:i/>
                <w:sz w:val="16"/>
                <w:szCs w:val="16"/>
                <w:lang w:val="sr-Cyrl-CS"/>
              </w:rPr>
              <w:t xml:space="preserve"> </w:t>
            </w:r>
            <w:r w:rsidRPr="0086701A">
              <w:rPr>
                <w:rStyle w:val="hps"/>
                <w:rFonts w:ascii="Times New Roman" w:hAnsi="Times New Roman" w:cs="Times New Roman"/>
                <w:i/>
                <w:sz w:val="16"/>
                <w:szCs w:val="16"/>
                <w:lang w:val="el-GR"/>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και</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86701A">
              <w:rPr>
                <w:rStyle w:val="hps"/>
                <w:rFonts w:ascii="Times New Roman" w:hAnsi="Times New Roman" w:cs="Times New Roman"/>
                <w:i/>
                <w:sz w:val="16"/>
                <w:szCs w:val="16"/>
                <w:lang w:val="el-GR"/>
              </w:rPr>
              <w:t>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προϊόντα</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ζωικής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προέλευσης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που</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προορίζονται</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για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εξαγωγή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lastRenderedPageBreak/>
              <w:t>δεν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σφαγεί</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μετά</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αναισθητοποίηση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έγχυση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αερίου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κρανιακή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κοιλότητα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ούτε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θανατωθεί</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ίδια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μέθοδο</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ούτε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σφαγεί</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τεμαχισμό</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ύστερα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αναισθητοποίηση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κεντρικού</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νευρικού</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ιστού</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μέσω</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ενός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επιμήκους</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ραβδοειδούς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οργάνου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κρανιακή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κοιλότητα</w:t>
            </w:r>
            <w:r w:rsidRPr="006456AD">
              <w:rPr>
                <w:lang w:val="sr-Latn-CS"/>
              </w:rPr>
              <w:t xml:space="preserve"> /</w:t>
            </w:r>
            <w:r w:rsidR="00765DDB" w:rsidRPr="00720737">
              <w:rPr>
                <w:rFonts w:ascii="Times New Roman" w:hAnsi="Times New Roman" w:cs="Times New Roman"/>
                <w:spacing w:val="5"/>
                <w:sz w:val="16"/>
                <w:szCs w:val="16"/>
                <w:lang w:val="sr-Cyrl-CS"/>
              </w:rPr>
              <w:t>животиње од којих су добијени производи, намењени за извоз, а пореклом од говеда оваца и коза, нису биле заклане после омамљивања убризгавањем гаса у кранијалну шупљину или убијене истом методом или заклане после омамљивања централног нервног система методом увођења инструмента у виду продужене шипке у кранијалну шупљину;/ animals from which the products of bovine, ovine and caprine animal origin destined for export were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p>
          <w:p w:rsidR="00765DDB" w:rsidRPr="00720737" w:rsidRDefault="00765DDB" w:rsidP="00765DDB">
            <w:pPr>
              <w:shd w:val="clear" w:color="auto" w:fill="FFFFFF"/>
              <w:spacing w:line="173" w:lineRule="exact"/>
              <w:ind w:left="1069" w:right="82"/>
              <w:jc w:val="both"/>
              <w:rPr>
                <w:rFonts w:ascii="Times New Roman" w:hAnsi="Times New Roman" w:cs="Times New Roman"/>
                <w:spacing w:val="5"/>
                <w:sz w:val="10"/>
                <w:szCs w:val="10"/>
                <w:lang w:val="sr-Latn-CS"/>
              </w:rPr>
            </w:pPr>
          </w:p>
          <w:p w:rsidR="007F052A" w:rsidRPr="00720737" w:rsidRDefault="007F052A" w:rsidP="007F052A">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720737">
              <w:rPr>
                <w:rFonts w:ascii="Times New Roman" w:hAnsi="Times New Roman" w:cs="Times New Roman"/>
                <w:iCs/>
                <w:spacing w:val="-5"/>
                <w:sz w:val="16"/>
                <w:szCs w:val="16"/>
                <w:lang w:val="sr-Latn-CS"/>
              </w:rPr>
              <w:t>(</w:t>
            </w:r>
            <w:r w:rsidRPr="00720737">
              <w:rPr>
                <w:rFonts w:ascii="Times New Roman" w:hAnsi="Times New Roman" w:cs="Times New Roman"/>
                <w:spacing w:val="-5"/>
                <w:sz w:val="16"/>
                <w:szCs w:val="16"/>
                <w:vertAlign w:val="superscript"/>
                <w:lang w:val="sr-Latn-CS"/>
              </w:rPr>
              <w:t>1</w:t>
            </w:r>
            <w:r w:rsidRPr="00720737">
              <w:rPr>
                <w:rFonts w:ascii="Times New Roman" w:hAnsi="Times New Roman" w:cs="Times New Roman"/>
                <w:iCs/>
                <w:spacing w:val="-5"/>
                <w:sz w:val="16"/>
                <w:szCs w:val="16"/>
                <w:lang w:val="sr-Latn-CS"/>
              </w:rPr>
              <w:t>)(</w:t>
            </w:r>
            <w:r w:rsidRPr="00720737">
              <w:rPr>
                <w:rFonts w:ascii="Times New Roman" w:hAnsi="Times New Roman" w:cs="Times New Roman"/>
                <w:spacing w:val="-5"/>
                <w:sz w:val="16"/>
                <w:szCs w:val="16"/>
                <w:vertAlign w:val="superscript"/>
                <w:lang w:val="sr-Latn-CS"/>
              </w:rPr>
              <w:t>3</w:t>
            </w:r>
            <w:r w:rsidRPr="00720737">
              <w:rPr>
                <w:rFonts w:ascii="Times New Roman" w:hAnsi="Times New Roman" w:cs="Times New Roman"/>
                <w:iCs/>
                <w:spacing w:val="-5"/>
                <w:sz w:val="16"/>
                <w:szCs w:val="16"/>
                <w:lang w:val="sr-Latn-CS"/>
              </w:rPr>
              <w:t xml:space="preserve">) </w:t>
            </w:r>
            <w:r w:rsidRPr="00720737">
              <w:rPr>
                <w:rFonts w:ascii="Times New Roman" w:hAnsi="Times New Roman" w:cs="Times New Roman"/>
                <w:spacing w:val="-5"/>
                <w:sz w:val="16"/>
                <w:szCs w:val="16"/>
                <w:lang w:val="sr-Latn-CS"/>
              </w:rPr>
              <w:t>(4)</w:t>
            </w:r>
            <w:r w:rsidRPr="00720737">
              <w:rPr>
                <w:rFonts w:ascii="Times New Roman" w:hAnsi="Times New Roman" w:cs="Times New Roman"/>
                <w:spacing w:val="5"/>
                <w:sz w:val="16"/>
                <w:szCs w:val="16"/>
                <w:lang w:val="sr-Cyrl-CS"/>
              </w:rPr>
              <w:t xml:space="preserve"> </w:t>
            </w:r>
            <w:r w:rsidR="00527D30" w:rsidRPr="002D1A46">
              <w:rPr>
                <w:rFonts w:ascii="Times New Roman" w:hAnsi="Times New Roman" w:cs="Times New Roman"/>
                <w:i/>
                <w:spacing w:val="5"/>
                <w:sz w:val="16"/>
                <w:szCs w:val="16"/>
                <w:lang w:val="sr-Cyrl-CS"/>
              </w:rPr>
              <w:t>τα προϊόντα ζωικής προέλευσης βοοειδών, προβατοειδών και αιγοειδών ζωικής προέλευσης δεν περιέχ</w:t>
            </w:r>
            <w:r w:rsidR="00527D30" w:rsidRPr="002D1A46">
              <w:rPr>
                <w:rFonts w:ascii="Times New Roman" w:hAnsi="Times New Roman" w:cs="Times New Roman"/>
                <w:i/>
                <w:spacing w:val="5"/>
                <w:sz w:val="16"/>
                <w:szCs w:val="16"/>
                <w:lang w:val="el-GR"/>
              </w:rPr>
              <w:t xml:space="preserve">ουν </w:t>
            </w:r>
            <w:r w:rsidR="00527D30" w:rsidRPr="002D1A46">
              <w:rPr>
                <w:rFonts w:ascii="Times New Roman" w:hAnsi="Times New Roman" w:cs="Times New Roman"/>
                <w:i/>
                <w:spacing w:val="5"/>
                <w:sz w:val="16"/>
                <w:szCs w:val="16"/>
                <w:lang w:val="sr-Cyrl-CS"/>
              </w:rPr>
              <w:t>και δεν προέρχ</w:t>
            </w:r>
            <w:r w:rsidR="00527D30" w:rsidRPr="002D1A46">
              <w:rPr>
                <w:rFonts w:ascii="Times New Roman" w:hAnsi="Times New Roman" w:cs="Times New Roman"/>
                <w:i/>
                <w:spacing w:val="5"/>
                <w:sz w:val="16"/>
                <w:szCs w:val="16"/>
                <w:lang w:val="el-GR"/>
              </w:rPr>
              <w:t>ονται</w:t>
            </w:r>
            <w:r w:rsidR="00527D30" w:rsidRPr="002D1A46">
              <w:rPr>
                <w:rFonts w:ascii="Times New Roman" w:hAnsi="Times New Roman" w:cs="Times New Roman"/>
                <w:i/>
                <w:spacing w:val="5"/>
                <w:sz w:val="16"/>
                <w:szCs w:val="16"/>
                <w:lang w:val="sr-Cyrl-CS"/>
              </w:rPr>
              <w:t xml:space="preserve"> από ειδικά υλικά κινδύνου, όπως ορίζονται στο παράρτημα V του κανονισμού (ΕΚ) αριθ. 999/2001, ή μηχανικώς διαχωρισμένο κρέας που προέρχεται από οστά βοοειδών ή αιγοπροβάτων</w:t>
            </w:r>
            <w:r w:rsidR="00527D30" w:rsidRPr="00527D30">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или механички откоштеног меса добијеног од костију говеда оваца и коза./the products of bovine, ovine and caprine animal origin do not contain and are not derived from specified risk material as defined in Annex V to Regulation (EC) No 999/2001, or mechanically separated meat obtained from bones of bovine, ovine or caprine animals</w:t>
            </w:r>
          </w:p>
          <w:p w:rsidR="007F052A" w:rsidRPr="00720737" w:rsidRDefault="007F052A" w:rsidP="007F052A">
            <w:pPr>
              <w:shd w:val="clear" w:color="auto" w:fill="FFFFFF"/>
              <w:spacing w:line="173" w:lineRule="exact"/>
              <w:ind w:left="851" w:right="82" w:hanging="567"/>
              <w:rPr>
                <w:rFonts w:ascii="Times New Roman" w:hAnsi="Times New Roman" w:cs="Times New Roman"/>
                <w:sz w:val="10"/>
                <w:szCs w:val="10"/>
                <w:lang w:val="sr-Latn-CS"/>
              </w:rPr>
            </w:pPr>
          </w:p>
          <w:p w:rsidR="007F052A" w:rsidRPr="00720737" w:rsidRDefault="007F052A" w:rsidP="007F052A">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527D30">
              <w:rPr>
                <w:rFonts w:ascii="Times New Roman" w:hAnsi="Times New Roman" w:cs="Times New Roman"/>
                <w:iCs/>
                <w:spacing w:val="-2"/>
                <w:sz w:val="16"/>
                <w:szCs w:val="16"/>
                <w:lang w:val="sr-Latn-CS"/>
              </w:rPr>
              <w:t>(</w:t>
            </w:r>
            <w:r w:rsidRPr="00527D30">
              <w:rPr>
                <w:rFonts w:ascii="Times New Roman" w:hAnsi="Times New Roman" w:cs="Times New Roman"/>
                <w:iCs/>
                <w:spacing w:val="-2"/>
                <w:sz w:val="16"/>
                <w:szCs w:val="16"/>
                <w:vertAlign w:val="superscript"/>
                <w:lang w:val="sr-Latn-CS"/>
              </w:rPr>
              <w:t>1</w:t>
            </w:r>
            <w:r w:rsidRPr="00527D30">
              <w:rPr>
                <w:rFonts w:ascii="Times New Roman" w:hAnsi="Times New Roman" w:cs="Times New Roman"/>
                <w:iCs/>
                <w:spacing w:val="-2"/>
                <w:sz w:val="16"/>
                <w:szCs w:val="16"/>
                <w:lang w:val="sr-Latn-CS"/>
              </w:rPr>
              <w:t>)(</w:t>
            </w:r>
            <w:r w:rsidRPr="00527D30">
              <w:rPr>
                <w:rFonts w:ascii="Times New Roman" w:hAnsi="Times New Roman" w:cs="Times New Roman"/>
                <w:iCs/>
                <w:spacing w:val="-2"/>
                <w:sz w:val="16"/>
                <w:szCs w:val="16"/>
                <w:vertAlign w:val="superscript"/>
                <w:lang w:val="sr-Latn-CS"/>
              </w:rPr>
              <w:t>4</w:t>
            </w:r>
            <w:r w:rsidRPr="00527D30">
              <w:rPr>
                <w:rFonts w:ascii="Times New Roman" w:hAnsi="Times New Roman" w:cs="Times New Roman"/>
                <w:iCs/>
                <w:spacing w:val="-2"/>
                <w:sz w:val="16"/>
                <w:szCs w:val="16"/>
                <w:lang w:val="sr-Latn-CS"/>
              </w:rPr>
              <w:t xml:space="preserve">) </w:t>
            </w:r>
            <w:r w:rsidRPr="00527D30">
              <w:rPr>
                <w:rFonts w:ascii="Times New Roman" w:hAnsi="Times New Roman" w:cs="Times New Roman"/>
                <w:spacing w:val="-2"/>
                <w:sz w:val="16"/>
                <w:szCs w:val="16"/>
                <w:lang w:val="sr-Latn-CS"/>
              </w:rPr>
              <w:t>(5)</w:t>
            </w:r>
            <w:r w:rsidRPr="00720737">
              <w:rPr>
                <w:rFonts w:ascii="Times New Roman" w:hAnsi="Times New Roman" w:cs="Times New Roman"/>
                <w:spacing w:val="5"/>
                <w:sz w:val="16"/>
                <w:szCs w:val="16"/>
                <w:lang w:val="sr-Cyrl-CS"/>
              </w:rPr>
              <w:t xml:space="preserve"> </w:t>
            </w:r>
            <w:r w:rsidR="00527D30" w:rsidRPr="002D1A46">
              <w:rPr>
                <w:rFonts w:ascii="Times New Roman" w:hAnsi="Times New Roman" w:cs="Times New Roman"/>
                <w:i/>
                <w:spacing w:val="5"/>
                <w:sz w:val="16"/>
                <w:szCs w:val="16"/>
                <w:lang w:val="sr-Cyrl-CS"/>
              </w:rPr>
              <w:t>στην περίπτωση εντέρων που προέρχονται αρχικά από χώρα ή περιοχή με αμελητέο κίνδυνο ΣΕΒ, οι εισαγωγές επεξεργασμένων εντέρων υπόκεινται στους ακόλουθους όρους:</w:t>
            </w:r>
            <w:r w:rsidR="00527D30" w:rsidRPr="002D1A46">
              <w:rPr>
                <w:rFonts w:ascii="Times New Roman" w:hAnsi="Times New Roman" w:cs="Times New Roman"/>
                <w:i/>
                <w:spacing w:val="5"/>
                <w:sz w:val="16"/>
                <w:szCs w:val="16"/>
                <w:lang w:val="sr-Latn-CS"/>
              </w:rPr>
              <w:t>/</w:t>
            </w:r>
            <w:r w:rsidRPr="00720737">
              <w:rPr>
                <w:rFonts w:ascii="Times New Roman" w:hAnsi="Times New Roman" w:cs="Times New Roman"/>
                <w:spacing w:val="5"/>
                <w:sz w:val="16"/>
                <w:szCs w:val="16"/>
                <w:lang w:val="sr-Cyrl-CS"/>
              </w:rPr>
              <w:t>у случају црева која изворно потичу из земље или региона са занемарљивим БСЕ ризиком, при увозу обрађена црева морају испуњавати следеће услове:/</w:t>
            </w:r>
            <w:r w:rsidRPr="003C0081">
              <w:rPr>
                <w:rFonts w:ascii="Times New Roman" w:hAnsi="Times New Roman" w:cs="Times New Roman"/>
                <w:spacing w:val="5"/>
                <w:sz w:val="16"/>
                <w:szCs w:val="16"/>
                <w:lang w:val="sr-Latn-CS"/>
              </w:rPr>
              <w:t xml:space="preserve"> </w:t>
            </w:r>
            <w:r w:rsidRPr="00720737">
              <w:rPr>
                <w:rFonts w:ascii="Times New Roman" w:hAnsi="Times New Roman" w:cs="Times New Roman"/>
                <w:spacing w:val="5"/>
                <w:sz w:val="16"/>
                <w:szCs w:val="16"/>
                <w:lang w:val="sr-Cyrl-CS"/>
              </w:rPr>
              <w:t>in the case of intestines originally sourced from a country or a region with a negligible BSE risk, imports of treated intestines shall be subject to the following conditions:</w:t>
            </w:r>
          </w:p>
          <w:p w:rsidR="007F052A" w:rsidRPr="003C0081" w:rsidRDefault="007F052A" w:rsidP="007F052A">
            <w:pPr>
              <w:rPr>
                <w:rFonts w:ascii="Times New Roman" w:hAnsi="Times New Roman" w:cs="Times New Roman"/>
                <w:spacing w:val="-2"/>
                <w:sz w:val="6"/>
                <w:szCs w:val="6"/>
                <w:lang w:val="sr-Latn-CS"/>
              </w:rPr>
            </w:pPr>
          </w:p>
          <w:p w:rsidR="007F052A" w:rsidRPr="00720737" w:rsidRDefault="007F052A" w:rsidP="007F052A">
            <w:pPr>
              <w:ind w:left="1080" w:right="12" w:hanging="18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(a) </w:t>
            </w:r>
            <w:r w:rsidR="00527D30"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00527D30" w:rsidRPr="00527D30">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 xml:space="preserve">земља или регион је класификована у складу са 5(2) Уредбе (ЕС) бр 999/2001 као земља или регион са контролисаним БСЕ ризик;/ the country or region is classified in accordance with Article </w:t>
            </w:r>
            <w:r w:rsidRPr="00BF215D">
              <w:rPr>
                <w:rFonts w:ascii="Times New Roman" w:hAnsi="Times New Roman" w:cs="Times New Roman"/>
                <w:spacing w:val="5"/>
                <w:sz w:val="16"/>
                <w:szCs w:val="16"/>
                <w:lang w:val="sr-Cyrl-CS"/>
              </w:rPr>
              <w:t>5(2) of Regulation (EC) No 999/2001 as a country or region posing a controlled BSE risk;</w:t>
            </w:r>
          </w:p>
          <w:p w:rsidR="007F052A" w:rsidRPr="00720737" w:rsidRDefault="007F052A" w:rsidP="007F052A">
            <w:pPr>
              <w:shd w:val="clear" w:color="auto" w:fill="FFFFFF"/>
              <w:spacing w:line="168" w:lineRule="exact"/>
              <w:ind w:left="1080" w:right="12" w:hanging="18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 xml:space="preserve">(b) </w:t>
            </w:r>
            <w:r w:rsidR="006A3DE3" w:rsidRPr="002D1A46">
              <w:rPr>
                <w:rFonts w:ascii="Times New Roman" w:hAnsi="Times New Roman" w:cs="Times New Roman"/>
                <w:i/>
                <w:spacing w:val="5"/>
                <w:sz w:val="16"/>
                <w:szCs w:val="16"/>
                <w:lang w:val="sr-Cyrl-CS"/>
              </w:rPr>
              <w:t xml:space="preserve">τα ζώα από τα </w:t>
            </w:r>
            <w:r w:rsidR="006A3DE3" w:rsidRPr="002D1A46">
              <w:rPr>
                <w:rFonts w:ascii="Times New Roman" w:hAnsi="Times New Roman" w:cs="Times New Roman"/>
                <w:i/>
                <w:spacing w:val="5"/>
                <w:sz w:val="16"/>
                <w:szCs w:val="16"/>
                <w:lang w:val="el-GR"/>
              </w:rPr>
              <w:t>οποία</w:t>
            </w:r>
            <w:r w:rsidR="006A3DE3" w:rsidRPr="002D1A46">
              <w:rPr>
                <w:rFonts w:ascii="Times New Roman" w:hAnsi="Times New Roman" w:cs="Times New Roman"/>
                <w:i/>
                <w:spacing w:val="5"/>
                <w:sz w:val="16"/>
                <w:szCs w:val="16"/>
                <w:lang w:val="sr-Cyrl-CS"/>
              </w:rPr>
              <w:t xml:space="preserve"> </w:t>
            </w:r>
            <w:r w:rsidR="006A3DE3" w:rsidRPr="002D1A46">
              <w:rPr>
                <w:rFonts w:ascii="Times New Roman" w:hAnsi="Times New Roman" w:cs="Times New Roman"/>
                <w:i/>
                <w:spacing w:val="5"/>
                <w:sz w:val="16"/>
                <w:szCs w:val="16"/>
                <w:lang w:val="el-GR"/>
              </w:rPr>
              <w:t>προέρχονται</w:t>
            </w:r>
            <w:r w:rsidR="006A3DE3" w:rsidRPr="002D1A46">
              <w:rPr>
                <w:rFonts w:ascii="Times New Roman" w:hAnsi="Times New Roman" w:cs="Times New Roman"/>
                <w:i/>
                <w:spacing w:val="5"/>
                <w:sz w:val="16"/>
                <w:szCs w:val="16"/>
                <w:lang w:val="sr-Cyrl-CS"/>
              </w:rPr>
              <w:t xml:space="preserve"> </w:t>
            </w:r>
            <w:r w:rsidR="006A3DE3" w:rsidRPr="002D1A46">
              <w:rPr>
                <w:rFonts w:ascii="Times New Roman" w:hAnsi="Times New Roman" w:cs="Times New Roman"/>
                <w:i/>
                <w:spacing w:val="5"/>
                <w:sz w:val="16"/>
                <w:szCs w:val="16"/>
                <w:lang w:val="el-GR"/>
              </w:rPr>
              <w:t>τα</w:t>
            </w:r>
            <w:r w:rsidR="006A3DE3" w:rsidRPr="002D1A46">
              <w:rPr>
                <w:rFonts w:ascii="Times New Roman" w:hAnsi="Times New Roman" w:cs="Times New Roman"/>
                <w:i/>
                <w:spacing w:val="5"/>
                <w:sz w:val="16"/>
                <w:szCs w:val="16"/>
                <w:lang w:val="sr-Cyrl-CS"/>
              </w:rPr>
              <w:t xml:space="preserve">  προϊόντα ζωικής προέλευσης (βοοειδ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προβατοειδ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xml:space="preserve"> και αιγοειδ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006A3DE3" w:rsidRPr="002D1A46">
              <w:rPr>
                <w:rFonts w:ascii="Times New Roman" w:hAnsi="Times New Roman" w:cs="Times New Roman"/>
                <w:i/>
                <w:spacing w:val="5"/>
                <w:sz w:val="16"/>
                <w:szCs w:val="16"/>
                <w:lang w:val="el-GR"/>
              </w:rPr>
              <w:t>σε</w:t>
            </w:r>
            <w:r w:rsidR="006A3DE3" w:rsidRPr="002D1A46">
              <w:rPr>
                <w:rFonts w:ascii="Times New Roman" w:hAnsi="Times New Roman" w:cs="Times New Roman"/>
                <w:i/>
                <w:spacing w:val="5"/>
                <w:sz w:val="16"/>
                <w:szCs w:val="16"/>
                <w:lang w:val="sr-Cyrl-CS"/>
              </w:rPr>
              <w:t xml:space="preserve"> πριν και μετά τη σφαγή επιθεωρήσεις</w:t>
            </w:r>
            <w:r w:rsidR="006A3DE3" w:rsidRPr="006A3DE3">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прегледане су и прошле преглед пре и после клања;/ the animals from which the products of bovine, ovine and caprine animal origin were derived were born, continuously reared and slaughtered in the country or region with a negligible BSE risk and passed ante-mortem and post-mortem inspections</w:t>
            </w:r>
          </w:p>
          <w:p w:rsidR="007F052A" w:rsidRPr="00720737" w:rsidRDefault="007F052A" w:rsidP="007F052A">
            <w:pPr>
              <w:shd w:val="clear" w:color="auto" w:fill="FFFFFF"/>
              <w:spacing w:line="168" w:lineRule="exact"/>
              <w:ind w:left="1800" w:right="12"/>
              <w:jc w:val="both"/>
              <w:rPr>
                <w:rFonts w:ascii="Times New Roman" w:hAnsi="Times New Roman" w:cs="Times New Roman"/>
                <w:spacing w:val="-5"/>
                <w:sz w:val="10"/>
                <w:szCs w:val="10"/>
                <w:lang w:val="hu-HU"/>
              </w:rPr>
            </w:pPr>
          </w:p>
          <w:p w:rsidR="00BF3A81" w:rsidRDefault="007F052A" w:rsidP="00BF3A81">
            <w:pPr>
              <w:numPr>
                <w:ilvl w:val="0"/>
                <w:numId w:val="10"/>
              </w:numPr>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sr-Cyrl-CS"/>
              </w:rPr>
              <w:t xml:space="preserve">(c) </w:t>
            </w:r>
            <w:r w:rsidR="006A3DE3" w:rsidRPr="002D1A46">
              <w:rPr>
                <w:rFonts w:ascii="Times New Roman" w:hAnsi="Times New Roman" w:cs="Times New Roman"/>
                <w:i/>
                <w:spacing w:val="5"/>
                <w:sz w:val="16"/>
                <w:szCs w:val="16"/>
                <w:lang w:val="el-GR"/>
              </w:rPr>
              <w:t>εάν</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τα</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έντερα</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προέρχονται</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από</w:t>
            </w:r>
            <w:r w:rsidR="006A3DE3"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χώρα</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ή</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περιοχή</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που</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sr-Cyrl-CS"/>
              </w:rPr>
              <w:t>έχουν σημειωθεί αυτόχθονα κρούσματα ΣΕΒ</w:t>
            </w:r>
            <w:r w:rsidR="00BF3A81" w:rsidRPr="002D1A46">
              <w:rPr>
                <w:rFonts w:ascii="Times New Roman" w:hAnsi="Times New Roman" w:cs="Times New Roman"/>
                <w:i/>
                <w:spacing w:val="5"/>
                <w:sz w:val="16"/>
                <w:szCs w:val="16"/>
                <w:lang w:val="el-GR"/>
              </w:rPr>
              <w:t>:/</w:t>
            </w:r>
          </w:p>
          <w:p w:rsidR="007F052A" w:rsidRPr="00720737" w:rsidRDefault="00BF3A81" w:rsidP="00BF3A81">
            <w:pPr>
              <w:ind w:left="1080"/>
              <w:jc w:val="both"/>
              <w:rPr>
                <w:rFonts w:ascii="Times New Roman" w:hAnsi="Times New Roman" w:cs="Times New Roman"/>
                <w:spacing w:val="5"/>
                <w:sz w:val="16"/>
                <w:szCs w:val="16"/>
                <w:lang w:val="sr-Latn-CS"/>
              </w:rPr>
            </w:pPr>
            <w:r w:rsidRPr="00BF3A81">
              <w:rPr>
                <w:rFonts w:ascii="Times New Roman" w:hAnsi="Times New Roman" w:cs="Times New Roman"/>
                <w:spacing w:val="5"/>
                <w:sz w:val="16"/>
                <w:szCs w:val="16"/>
                <w:lang w:val="hu-HU"/>
              </w:rPr>
              <w:t xml:space="preserve"> </w:t>
            </w:r>
            <w:r w:rsidR="007F052A" w:rsidRPr="00720737">
              <w:rPr>
                <w:rFonts w:ascii="Times New Roman" w:hAnsi="Times New Roman" w:cs="Times New Roman"/>
                <w:spacing w:val="5"/>
                <w:sz w:val="16"/>
                <w:szCs w:val="16"/>
                <w:lang w:val="sr-Cyrl-CS"/>
              </w:rPr>
              <w:t>у колико црева изворно потичу из земље или региона где је било случајева БСЕ код аутохтоних случајева;</w:t>
            </w:r>
          </w:p>
          <w:p w:rsidR="007F052A" w:rsidRPr="00720737" w:rsidRDefault="007F052A" w:rsidP="007F052A">
            <w:pPr>
              <w:shd w:val="clear" w:color="auto" w:fill="FFFFFF"/>
              <w:spacing w:line="173" w:lineRule="exact"/>
              <w:ind w:left="2900" w:hanging="173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if the intestines are sourced from a country or region where there have been BSE indigenous cases:</w:t>
            </w:r>
          </w:p>
          <w:p w:rsidR="007F052A" w:rsidRPr="00720737" w:rsidRDefault="007F052A" w:rsidP="007F052A">
            <w:pPr>
              <w:shd w:val="clear" w:color="auto" w:fill="FFFFFF"/>
              <w:spacing w:line="173" w:lineRule="exact"/>
              <w:ind w:left="2900" w:hanging="1730"/>
              <w:jc w:val="both"/>
              <w:rPr>
                <w:rFonts w:ascii="Times New Roman" w:hAnsi="Times New Roman" w:cs="Times New Roman"/>
                <w:spacing w:val="5"/>
                <w:sz w:val="10"/>
                <w:szCs w:val="10"/>
              </w:rPr>
            </w:pPr>
          </w:p>
          <w:p w:rsidR="00BF3A81" w:rsidRDefault="007F052A" w:rsidP="00BF3A81">
            <w:pPr>
              <w:numPr>
                <w:ilvl w:val="0"/>
                <w:numId w:val="11"/>
              </w:numPr>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sr-Cyrl-CS"/>
              </w:rPr>
              <w:t xml:space="preserve">(i) </w:t>
            </w:r>
            <w:r w:rsidR="00BF3A81" w:rsidRPr="002D1A46">
              <w:rPr>
                <w:rStyle w:val="hps"/>
                <w:rFonts w:ascii="Times New Roman" w:hAnsi="Times New Roman"/>
                <w:i/>
                <w:sz w:val="16"/>
                <w:szCs w:val="16"/>
                <w:lang w:val="el-GR"/>
              </w:rPr>
              <w:t>τα</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ζώα</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έχουν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γεννηθεί</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μετά</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την</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ημερομηνία</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κατά</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την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οποία</w:t>
            </w:r>
            <w:r w:rsidR="00BF3A81" w:rsidRPr="003C0081">
              <w:rPr>
                <w:rFonts w:ascii="Times New Roman" w:hAnsi="Times New Roman"/>
                <w:i/>
                <w:sz w:val="16"/>
                <w:szCs w:val="16"/>
                <w:lang w:val="el-GR"/>
              </w:rPr>
              <w:t xml:space="preserve"> </w:t>
            </w:r>
            <w:r w:rsidR="00BF3A81" w:rsidRPr="002D1A46">
              <w:rPr>
                <w:rFonts w:ascii="Times New Roman" w:hAnsi="Times New Roman"/>
                <w:i/>
                <w:sz w:val="16"/>
                <w:szCs w:val="16"/>
                <w:lang w:val="el-GR"/>
              </w:rPr>
              <w:t>τέθηκε</w:t>
            </w:r>
            <w:r w:rsidR="00BF3A81" w:rsidRPr="002D1A46">
              <w:rPr>
                <w:rFonts w:ascii="Times New Roman" w:hAnsi="Times New Roman"/>
                <w:i/>
                <w:sz w:val="16"/>
                <w:szCs w:val="16"/>
                <w:lang w:val="sr-Cyrl-CS"/>
              </w:rPr>
              <w:t xml:space="preserve"> </w:t>
            </w:r>
            <w:r w:rsidR="00BF3A81" w:rsidRPr="002D1A46">
              <w:rPr>
                <w:rFonts w:ascii="Times New Roman" w:hAnsi="Times New Roman"/>
                <w:i/>
                <w:sz w:val="16"/>
                <w:szCs w:val="16"/>
                <w:lang w:val="el-GR"/>
              </w:rPr>
              <w:t>σε</w:t>
            </w:r>
            <w:r w:rsidR="00BF3A81" w:rsidRPr="002D1A46">
              <w:rPr>
                <w:rFonts w:ascii="Times New Roman" w:hAnsi="Times New Roman"/>
                <w:i/>
                <w:sz w:val="16"/>
                <w:szCs w:val="16"/>
                <w:lang w:val="sr-Cyrl-CS"/>
              </w:rPr>
              <w:t xml:space="preserve"> </w:t>
            </w:r>
            <w:r w:rsidR="00BF3A81" w:rsidRPr="002D1A46">
              <w:rPr>
                <w:rFonts w:ascii="Times New Roman" w:hAnsi="Times New Roman"/>
                <w:i/>
                <w:sz w:val="16"/>
                <w:szCs w:val="16"/>
                <w:lang w:val="el-GR"/>
              </w:rPr>
              <w:t>ισχύ</w:t>
            </w:r>
            <w:r w:rsidR="00BF3A81" w:rsidRPr="002D1A46">
              <w:rPr>
                <w:rFonts w:ascii="Times New Roman" w:hAnsi="Times New Roman"/>
                <w:i/>
                <w:sz w:val="16"/>
                <w:szCs w:val="16"/>
                <w:lang w:val="sr-Cyrl-CS"/>
              </w:rPr>
              <w:t xml:space="preserve"> </w:t>
            </w:r>
            <w:r w:rsidR="00BF3A81" w:rsidRPr="002D1A46">
              <w:rPr>
                <w:rStyle w:val="hps"/>
                <w:rFonts w:ascii="Times New Roman" w:hAnsi="Times New Roman"/>
                <w:i/>
                <w:sz w:val="16"/>
                <w:szCs w:val="16"/>
                <w:lang w:val="el-GR"/>
              </w:rPr>
              <w:t>η</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απαγόρευση</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χορήγησης</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στα</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μηρυκαστικά</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κρεαταλεύρων</w:t>
            </w:r>
            <w:r w:rsidR="00BF3A81" w:rsidRPr="003C0081">
              <w:rPr>
                <w:rStyle w:val="hps"/>
                <w:rFonts w:ascii="Times New Roman" w:hAnsi="Times New Roman"/>
                <w:i/>
                <w:sz w:val="16"/>
                <w:szCs w:val="16"/>
                <w:lang w:val="el-GR"/>
              </w:rPr>
              <w:t>,</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οστεαλεύρων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και</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υπολειμμάτων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ζωικών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λιπών</w:t>
            </w:r>
            <w:r w:rsidR="00BF3A81" w:rsidRPr="003C0081">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προερχομένων</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από</w:t>
            </w:r>
            <w:r w:rsidR="00BF3A81" w:rsidRPr="003C0081">
              <w:rPr>
                <w:rFonts w:ascii="Times New Roman" w:hAnsi="Times New Roman"/>
                <w:i/>
                <w:sz w:val="16"/>
                <w:szCs w:val="16"/>
                <w:lang w:val="el-GR"/>
              </w:rPr>
              <w:t xml:space="preserve"> </w:t>
            </w:r>
            <w:r w:rsidR="00BF3A81" w:rsidRPr="002D1A46">
              <w:rPr>
                <w:rStyle w:val="hps"/>
                <w:rFonts w:ascii="Times New Roman" w:hAnsi="Times New Roman" w:cs="Times New Roman"/>
                <w:i/>
                <w:sz w:val="16"/>
                <w:szCs w:val="16"/>
                <w:lang w:val="el-GR"/>
              </w:rPr>
              <w:t>μηρυκαστικά</w:t>
            </w:r>
            <w:r w:rsidR="00BF3A81" w:rsidRPr="003C0081">
              <w:rPr>
                <w:rFonts w:ascii="Times New Roman" w:hAnsi="Times New Roman" w:cs="Times New Roman"/>
                <w:i/>
                <w:lang w:val="el-GR"/>
              </w:rPr>
              <w:t xml:space="preserve"> </w:t>
            </w:r>
            <w:r w:rsidR="00BF3A81" w:rsidRPr="002D1A46">
              <w:rPr>
                <w:rStyle w:val="hps"/>
                <w:rFonts w:ascii="Times New Roman" w:hAnsi="Times New Roman" w:cs="Times New Roman"/>
                <w:i/>
                <w:sz w:val="16"/>
                <w:szCs w:val="16"/>
                <w:lang w:val="el-GR"/>
              </w:rPr>
              <w:t>ή</w:t>
            </w:r>
            <w:r w:rsidR="00BF3A81" w:rsidRPr="00720737">
              <w:rPr>
                <w:rFonts w:ascii="Times New Roman" w:hAnsi="Times New Roman" w:cs="Times New Roman"/>
                <w:spacing w:val="5"/>
                <w:sz w:val="16"/>
                <w:szCs w:val="16"/>
                <w:lang w:val="sr-Cyrl-CS"/>
              </w:rPr>
              <w:t xml:space="preserve"> </w:t>
            </w:r>
            <w:r w:rsidR="00BF3A81">
              <w:rPr>
                <w:rFonts w:ascii="Times New Roman" w:hAnsi="Times New Roman" w:cs="Times New Roman"/>
                <w:spacing w:val="5"/>
                <w:sz w:val="16"/>
                <w:szCs w:val="16"/>
                <w:lang w:val="el-GR"/>
              </w:rPr>
              <w:t>/</w:t>
            </w:r>
          </w:p>
          <w:p w:rsidR="007F052A" w:rsidRPr="00720737" w:rsidRDefault="007F052A" w:rsidP="00BF3A81">
            <w:pPr>
              <w:ind w:left="1353"/>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w:t>
            </w:r>
          </w:p>
          <w:p w:rsidR="007F052A" w:rsidRPr="00720737" w:rsidRDefault="007F052A" w:rsidP="007F052A">
            <w:pPr>
              <w:shd w:val="clear" w:color="auto" w:fill="FFFFFF"/>
              <w:spacing w:line="168" w:lineRule="exact"/>
              <w:ind w:left="1418"/>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Cyrl-CS"/>
              </w:rPr>
              <w:t>the animals were born after the date from which the ban on the feeding of ruminants with meat-and-bone meal and greaves derived from ruminants had been enforced; or</w:t>
            </w:r>
          </w:p>
          <w:p w:rsidR="00BF3A81" w:rsidRDefault="007F052A" w:rsidP="00BF3A81">
            <w:pPr>
              <w:numPr>
                <w:ilvl w:val="0"/>
                <w:numId w:val="12"/>
              </w:numPr>
              <w:jc w:val="both"/>
              <w:rPr>
                <w:rFonts w:ascii="Times New Roman" w:hAnsi="Times New Roman" w:cs="Times New Roman"/>
                <w:spacing w:val="6"/>
                <w:sz w:val="16"/>
                <w:szCs w:val="16"/>
                <w:lang w:val="el-GR"/>
              </w:rPr>
            </w:pPr>
            <w:r w:rsidRPr="00720737">
              <w:rPr>
                <w:rFonts w:ascii="Times New Roman" w:hAnsi="Times New Roman" w:cs="Times New Roman"/>
                <w:spacing w:val="5"/>
                <w:sz w:val="16"/>
                <w:szCs w:val="16"/>
                <w:lang w:val="sr-Cyrl-CS"/>
              </w:rPr>
              <w:t>(ii)</w:t>
            </w:r>
            <w:r w:rsidR="00BF3A81" w:rsidRPr="00527D30">
              <w:rPr>
                <w:rFonts w:ascii="Times New Roman" w:hAnsi="Times New Roman" w:cs="Times New Roman"/>
                <w:spacing w:val="6"/>
                <w:sz w:val="16"/>
                <w:szCs w:val="16"/>
                <w:lang w:val="sr-Latn-CS"/>
              </w:rPr>
              <w:t xml:space="preserve"> τα </w:t>
            </w:r>
            <w:r w:rsidR="00BF3A81" w:rsidRPr="002D1A46">
              <w:rPr>
                <w:rFonts w:ascii="Times New Roman" w:hAnsi="Times New Roman" w:cs="Times New Roman"/>
                <w:i/>
                <w:spacing w:val="6"/>
                <w:sz w:val="16"/>
                <w:szCs w:val="16"/>
                <w:lang w:val="sr-Latn-CS"/>
              </w:rPr>
              <w:t>προϊόντα βοοειδών, προβατοειδών και αιγοειδών ζωικής προέλευσης δεν περιέχ</w:t>
            </w:r>
            <w:r w:rsidR="00BF3A81" w:rsidRPr="002D1A46">
              <w:rPr>
                <w:rFonts w:ascii="Times New Roman" w:hAnsi="Times New Roman" w:cs="Times New Roman"/>
                <w:i/>
                <w:spacing w:val="6"/>
                <w:sz w:val="16"/>
                <w:szCs w:val="16"/>
                <w:lang w:val="el-GR"/>
              </w:rPr>
              <w:t>ουν</w:t>
            </w:r>
            <w:r w:rsidR="00BF3A81" w:rsidRPr="002D1A46">
              <w:rPr>
                <w:rFonts w:ascii="Times New Roman" w:hAnsi="Times New Roman" w:cs="Times New Roman"/>
                <w:i/>
                <w:spacing w:val="6"/>
                <w:sz w:val="16"/>
                <w:szCs w:val="16"/>
                <w:lang w:val="sr-Latn-CS"/>
              </w:rPr>
              <w:t xml:space="preserve"> και δεν προέρχ</w:t>
            </w:r>
            <w:r w:rsidR="00BF3A81" w:rsidRPr="002D1A46">
              <w:rPr>
                <w:rFonts w:ascii="Times New Roman" w:hAnsi="Times New Roman" w:cs="Times New Roman"/>
                <w:i/>
                <w:spacing w:val="6"/>
                <w:sz w:val="16"/>
                <w:szCs w:val="16"/>
                <w:lang w:val="el-GR"/>
              </w:rPr>
              <w:t>ονται</w:t>
            </w:r>
            <w:r w:rsidR="00BF3A81" w:rsidRPr="002D1A46">
              <w:rPr>
                <w:rFonts w:ascii="Times New Roman" w:hAnsi="Times New Roman" w:cs="Times New Roman"/>
                <w:i/>
                <w:spacing w:val="6"/>
                <w:sz w:val="16"/>
                <w:szCs w:val="16"/>
                <w:lang w:val="sr-Latn-CS"/>
              </w:rPr>
              <w:t xml:space="preserve"> από υλικά </w:t>
            </w:r>
            <w:r w:rsidR="00BF3A81" w:rsidRPr="002D1A46">
              <w:rPr>
                <w:rFonts w:ascii="Times New Roman" w:hAnsi="Times New Roman" w:cs="Times New Roman"/>
                <w:i/>
                <w:spacing w:val="6"/>
                <w:sz w:val="16"/>
                <w:szCs w:val="16"/>
                <w:lang w:val="el-GR"/>
              </w:rPr>
              <w:t xml:space="preserve">ειδικού </w:t>
            </w:r>
            <w:r w:rsidR="00BF3A81" w:rsidRPr="002D1A46">
              <w:rPr>
                <w:rFonts w:ascii="Times New Roman" w:hAnsi="Times New Roman" w:cs="Times New Roman"/>
                <w:i/>
                <w:spacing w:val="6"/>
                <w:sz w:val="16"/>
                <w:szCs w:val="16"/>
                <w:lang w:val="sr-Latn-CS"/>
              </w:rPr>
              <w:t>κινδύνου, όπως ορίζονται στο παράρτημα V του κανονισμού (ΕΚ) αριθ. 999/2001</w:t>
            </w:r>
            <w:r w:rsidR="00BF3A81">
              <w:rPr>
                <w:rFonts w:ascii="Times New Roman" w:hAnsi="Times New Roman" w:cs="Times New Roman"/>
                <w:spacing w:val="6"/>
                <w:sz w:val="16"/>
                <w:szCs w:val="16"/>
                <w:lang w:val="el-GR"/>
              </w:rPr>
              <w:t>/</w:t>
            </w:r>
          </w:p>
          <w:p w:rsidR="007F052A" w:rsidRPr="00720737" w:rsidRDefault="007F052A" w:rsidP="00BF3A81">
            <w:pPr>
              <w:ind w:left="135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the products of bovine, ovine and caprine animal origin do not contain and are not derived from specified risk material as defined in Annex V to Regulation (EC) No 999/2001.</w:t>
            </w:r>
          </w:p>
          <w:p w:rsidR="002A12D7" w:rsidRDefault="002A12D7"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el-GR"/>
              </w:rPr>
            </w:pPr>
          </w:p>
          <w:p w:rsidR="00AC36A0" w:rsidRPr="00720737" w:rsidRDefault="00AC36A0" w:rsidP="00AC36A0">
            <w:pPr>
              <w:ind w:left="709" w:right="102" w:hanging="567"/>
              <w:jc w:val="both"/>
              <w:rPr>
                <w:rFonts w:ascii="Times New Roman" w:hAnsi="Times New Roman" w:cs="Times New Roman"/>
                <w:spacing w:val="5"/>
                <w:sz w:val="16"/>
                <w:szCs w:val="16"/>
                <w:lang w:val="ru-RU"/>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lang w:val="ru-RU"/>
              </w:rPr>
              <w:t>(</w:t>
            </w:r>
            <w:r w:rsidRPr="00720737">
              <w:rPr>
                <w:rFonts w:ascii="Times New Roman" w:hAnsi="Times New Roman" w:cs="Times New Roman"/>
                <w:sz w:val="16"/>
                <w:szCs w:val="16"/>
              </w:rPr>
              <w:t>E</w:t>
            </w:r>
            <w:r w:rsidRPr="00720737">
              <w:rPr>
                <w:rFonts w:ascii="Times New Roman" w:hAnsi="Times New Roman" w:cs="Times New Roman"/>
                <w:sz w:val="16"/>
                <w:szCs w:val="16"/>
                <w:lang w:val="ru-RU"/>
              </w:rPr>
              <w:t>.</w:t>
            </w:r>
            <w:r w:rsidRPr="00720737">
              <w:rPr>
                <w:rFonts w:ascii="Times New Roman" w:hAnsi="Times New Roman" w:cs="Times New Roman"/>
                <w:sz w:val="16"/>
                <w:szCs w:val="16"/>
                <w:lang w:val="sr-Cyrl-CS"/>
              </w:rPr>
              <w:t>3</w:t>
            </w:r>
            <w:r w:rsidRPr="002D1A46">
              <w:rPr>
                <w:rFonts w:ascii="Times New Roman" w:hAnsi="Times New Roman" w:cs="Times New Roman"/>
                <w:i/>
                <w:sz w:val="16"/>
                <w:szCs w:val="16"/>
                <w:lang w:val="ru-RU"/>
              </w:rPr>
              <w:t>)</w:t>
            </w:r>
            <w:r w:rsidRPr="002D1A46">
              <w:rPr>
                <w:rFonts w:ascii="Times New Roman" w:hAnsi="Times New Roman" w:cs="Times New Roman"/>
                <w:i/>
                <w:sz w:val="16"/>
                <w:szCs w:val="16"/>
                <w:lang w:val="sr-Cyrl-CS"/>
              </w:rPr>
              <w:t xml:space="preserve"> </w:t>
            </w:r>
            <w:r w:rsidRPr="002D1A46">
              <w:rPr>
                <w:rStyle w:val="hps"/>
                <w:rFonts w:ascii="Times New Roman" w:hAnsi="Times New Roman"/>
                <w:i/>
                <w:sz w:val="16"/>
                <w:szCs w:val="16"/>
                <w:lang w:val="el-GR"/>
              </w:rPr>
              <w:t>για</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τις</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εισαγωγές</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από</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χώρα</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ή</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περιοχή</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με</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ελεγχόμενο</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κίνδυνο</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ΣΕΒ</w:t>
            </w:r>
            <w:r w:rsidRPr="002D1A46">
              <w:rPr>
                <w:rFonts w:ascii="Times New Roman" w:hAnsi="Times New Roman"/>
                <w:i/>
                <w:lang w:val="sr-Cyrl-CS"/>
              </w:rPr>
              <w:t xml:space="preserve"> </w:t>
            </w:r>
            <w:r w:rsidRPr="002D1A46">
              <w:rPr>
                <w:rFonts w:ascii="Times New Roman" w:hAnsi="Times New Roman" w:cs="Times New Roman"/>
                <w:i/>
                <w:sz w:val="16"/>
                <w:szCs w:val="16"/>
                <w:lang w:val="el-GR"/>
              </w:rPr>
              <w:t>όπως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αναφέρεται</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στο</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παράρτημα</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της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απόφασης</w:t>
            </w:r>
            <w:r w:rsidRPr="002D1A46">
              <w:rPr>
                <w:rFonts w:ascii="Times New Roman" w:hAnsi="Times New Roman" w:cs="Times New Roman"/>
                <w:i/>
                <w:sz w:val="16"/>
                <w:szCs w:val="16"/>
                <w:lang w:val="sr-Cyrl-CS"/>
              </w:rPr>
              <w:t xml:space="preserve"> 2007/453/</w:t>
            </w:r>
            <w:r w:rsidRPr="002D1A46">
              <w:rPr>
                <w:rFonts w:ascii="Times New Roman" w:hAnsi="Times New Roman" w:cs="Times New Roman"/>
                <w:i/>
                <w:sz w:val="16"/>
                <w:szCs w:val="16"/>
                <w:lang w:val="el-GR"/>
              </w:rPr>
              <w:t>ΕΚ</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της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Επιτροπής</w:t>
            </w:r>
            <w:r w:rsidRPr="00720737">
              <w:rPr>
                <w:rFonts w:ascii="Times New Roman" w:hAnsi="Times New Roman" w:cs="Times New Roman"/>
                <w:spacing w:val="5"/>
                <w:sz w:val="16"/>
                <w:szCs w:val="16"/>
                <w:lang w:val="sr-Cyrl-CS"/>
              </w:rPr>
              <w:t xml:space="preserve"> </w:t>
            </w:r>
            <w:r w:rsidRPr="00BC05A1">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за увоз из земаља или региона са неодређеним БСЕ ризиком пописаним у Анексу Одлуке Комисије 2007/453/ЕС по последњој допуни:</w:t>
            </w:r>
          </w:p>
          <w:p w:rsidR="00AC36A0" w:rsidRPr="00720737" w:rsidRDefault="00AC36A0" w:rsidP="00AC36A0">
            <w:pPr>
              <w:shd w:val="clear" w:color="auto" w:fill="FFFFFF"/>
              <w:spacing w:line="168" w:lineRule="exact"/>
              <w:ind w:left="993" w:right="102" w:hanging="284"/>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Cyrl-CS"/>
              </w:rPr>
              <w:t>for imports from a country or a region with an undetermined BSE risk as listed in Annex to Commission Decision 2007/453/EC</w:t>
            </w:r>
          </w:p>
          <w:p w:rsidR="00AC36A0" w:rsidRPr="00720737" w:rsidRDefault="00AC36A0" w:rsidP="00AC36A0">
            <w:pPr>
              <w:ind w:left="993" w:right="102" w:hanging="284"/>
              <w:jc w:val="both"/>
              <w:rPr>
                <w:rFonts w:ascii="Times New Roman" w:hAnsi="Times New Roman" w:cs="Times New Roman"/>
                <w:spacing w:val="5"/>
                <w:sz w:val="16"/>
                <w:szCs w:val="16"/>
                <w:lang w:val="sr-Cyrl-CS"/>
              </w:rPr>
            </w:pPr>
          </w:p>
          <w:p w:rsidR="00AC36A0" w:rsidRPr="00CC531D" w:rsidRDefault="00AC36A0" w:rsidP="00AC36A0">
            <w:pPr>
              <w:numPr>
                <w:ilvl w:val="0"/>
                <w:numId w:val="9"/>
              </w:numPr>
              <w:ind w:right="102"/>
              <w:jc w:val="both"/>
              <w:rPr>
                <w:rFonts w:ascii="Times New Roman" w:hAnsi="Times New Roman" w:cs="Times New Roman"/>
                <w:spacing w:val="5"/>
                <w:sz w:val="16"/>
                <w:szCs w:val="16"/>
                <w:lang w:val="sr-Cyrl-CS"/>
              </w:rPr>
            </w:pPr>
            <w:r w:rsidRPr="002D1A46">
              <w:rPr>
                <w:rStyle w:val="Ttulo1Car"/>
                <w:b w:val="0"/>
                <w:i/>
                <w:sz w:val="16"/>
                <w:szCs w:val="16"/>
                <w:lang w:val="el-GR"/>
              </w:rPr>
              <w:t>τα</w:t>
            </w:r>
            <w:r w:rsidRPr="002D1A46">
              <w:rPr>
                <w:rStyle w:val="Ttulo1Car"/>
                <w:b w:val="0"/>
                <w:i/>
                <w:sz w:val="16"/>
                <w:szCs w:val="16"/>
                <w:lang w:val="sr-Cyrl-CS"/>
              </w:rPr>
              <w:t xml:space="preserve"> </w:t>
            </w:r>
            <w:r w:rsidRPr="002D1A46">
              <w:rPr>
                <w:rStyle w:val="hps"/>
                <w:rFonts w:ascii="Times New Roman" w:hAnsi="Times New Roman" w:cs="Times New Roman"/>
                <w:i/>
                <w:sz w:val="16"/>
                <w:szCs w:val="16"/>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και</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προϊόντα</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ζωικής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προέλευσης</w:t>
            </w:r>
            <w:r w:rsidRPr="002D1A46">
              <w:rPr>
                <w:rStyle w:val="hps"/>
                <w:rFonts w:ascii="Times New Roman" w:hAnsi="Times New Roman" w:cs="Times New Roman"/>
                <w:i/>
                <w:sz w:val="16"/>
                <w:szCs w:val="16"/>
                <w:lang w:val="sr-Latn-CS"/>
              </w:rPr>
              <w:t xml:space="preserve"> </w:t>
            </w:r>
            <w:r w:rsidRPr="002D1A46">
              <w:rPr>
                <w:rFonts w:ascii="Times New Roman" w:hAnsi="Times New Roman" w:cs="Times New Roman"/>
                <w:i/>
                <w:spacing w:val="5"/>
                <w:sz w:val="16"/>
                <w:szCs w:val="16"/>
                <w:lang w:val="sr-Cyrl-CS"/>
              </w:rPr>
              <w:t>δεν έχουν καταναλώσει κρεατάλευρα και οστεάλευρα ούτε ινώδη κατάλοιπα που προέρχονται από μηρυκαστικά και έχουν περάσει προ σφαγής και μετά τη σφαγή επιθεωρήσεις</w:t>
            </w:r>
            <w:r w:rsidRPr="001745B4">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од којих су добијени производи пореклом од говеда, оваца и коза нису храњене месно-коштаним брашном и чварцима који потичу од преживара и које су прегледане и прошле преглед пре и после клања;/ the animals from which the products of bovine, ovine and caprine animal origin were derived have not been fed meat-and-bone meal or greaves derived from ruminants and passed ante-mortem and post</w:t>
            </w:r>
            <w:r w:rsidRPr="00720737">
              <w:rPr>
                <w:rFonts w:ascii="Times New Roman" w:hAnsi="Times New Roman" w:cs="Times New Roman"/>
                <w:spacing w:val="5"/>
                <w:sz w:val="16"/>
                <w:szCs w:val="16"/>
                <w:lang w:val="sr-Cyrl-CS"/>
              </w:rPr>
              <w:softHyphen/>
              <w:t>mortem inspections;</w:t>
            </w:r>
          </w:p>
          <w:p w:rsidR="00AC36A0" w:rsidRDefault="00AC36A0" w:rsidP="00AC36A0">
            <w:pPr>
              <w:ind w:left="900" w:hanging="180"/>
              <w:rPr>
                <w:rFonts w:ascii="Times New Roman" w:hAnsi="Times New Roman" w:cs="Times New Roman"/>
                <w:iCs/>
                <w:spacing w:val="-8"/>
                <w:sz w:val="16"/>
                <w:szCs w:val="16"/>
                <w:lang w:val="ru-RU"/>
              </w:rPr>
            </w:pPr>
            <w:r w:rsidRPr="00720737">
              <w:rPr>
                <w:rFonts w:ascii="Times New Roman" w:hAnsi="Times New Roman" w:cs="Times New Roman"/>
                <w:spacing w:val="5"/>
                <w:sz w:val="16"/>
                <w:szCs w:val="16"/>
                <w:lang w:val="sr-Cyrl-CS"/>
              </w:rPr>
              <w:t>(2)</w:t>
            </w:r>
            <w:r w:rsidRPr="00BF3A81">
              <w:rPr>
                <w:rStyle w:val="Ttulo1Car"/>
                <w:b w:val="0"/>
                <w:sz w:val="16"/>
                <w:szCs w:val="16"/>
                <w:lang w:val="sr-Cyrl-CS"/>
              </w:rPr>
              <w:t xml:space="preserve"> </w:t>
            </w:r>
            <w:r w:rsidRPr="002D1A46">
              <w:rPr>
                <w:rStyle w:val="Ttulo1Car"/>
                <w:b w:val="0"/>
                <w:i/>
                <w:sz w:val="16"/>
                <w:szCs w:val="16"/>
                <w:lang w:val="el-GR"/>
              </w:rPr>
              <w:t>τα</w:t>
            </w:r>
            <w:r w:rsidRPr="002D1A46">
              <w:rPr>
                <w:rStyle w:val="Ttulo1Car"/>
                <w:b w:val="0"/>
                <w:i/>
                <w:sz w:val="16"/>
                <w:szCs w:val="16"/>
                <w:lang w:val="sr-Cyrl-CS"/>
              </w:rPr>
              <w:t xml:space="preserve"> </w:t>
            </w:r>
            <w:r w:rsidRPr="002D1A46">
              <w:rPr>
                <w:rStyle w:val="hps"/>
                <w:rFonts w:ascii="Times New Roman" w:hAnsi="Times New Roman" w:cs="Times New Roman"/>
                <w:i/>
                <w:sz w:val="16"/>
                <w:szCs w:val="16"/>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και</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προϊόντα</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ζωικής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προέλευσης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που</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προορίζονται</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για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εξαγωγή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δεν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σφαγεί</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μετά</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αναισθητοποίηση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έγχυση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αερίου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κρανιακή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κοιλότητα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ούτε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θανατωθεί</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ίδια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μέθοδο</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ούτε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σφαγεί</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τεμαχισμό</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ύστερα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αναισθητοποίηση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κεντρικού</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νευρικού</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ιστού</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μέσω</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ενός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επιμήκους</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ραβδοειδούς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οργάνου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κρανιακή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κοιλότητα</w:t>
            </w:r>
            <w:r w:rsidRPr="00BF3A81">
              <w:rPr>
                <w:rStyle w:val="hps"/>
                <w:rFonts w:ascii="Times New Roman" w:hAnsi="Times New Roman" w:cs="Times New Roman"/>
                <w:sz w:val="16"/>
                <w:szCs w:val="16"/>
                <w:lang w:val="sr-Cyrl-CS"/>
              </w:rPr>
              <w:t xml:space="preserve">/ </w:t>
            </w:r>
            <w:r w:rsidRPr="00720737">
              <w:rPr>
                <w:rFonts w:ascii="Times New Roman" w:hAnsi="Times New Roman" w:cs="Times New Roman"/>
                <w:spacing w:val="5"/>
                <w:sz w:val="16"/>
                <w:szCs w:val="16"/>
                <w:lang w:val="sr-Cyrl-CS"/>
              </w:rPr>
              <w:t xml:space="preserve"> животиње од којих су добијени производи пореклом од говеда оваца и коза, намењени за извоз нису биле заклане после омамљивања убризгавањем гаса у кранијалну шупљину или убијене истом методом или заклане после омамљивања централног нервног система методом увођења инструмента у виду продужене шипке у кранијалну шупљину;/ the animals from which the products of bovine, ovine and caprine animal origin were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p>
          <w:p w:rsidR="00AC36A0" w:rsidRPr="003C0081" w:rsidRDefault="00AC36A0" w:rsidP="00AC36A0">
            <w:pPr>
              <w:ind w:firstLine="360"/>
              <w:rPr>
                <w:rFonts w:ascii="Times New Roman" w:hAnsi="Times New Roman" w:cs="Times New Roman"/>
                <w:iCs/>
                <w:spacing w:val="-8"/>
                <w:sz w:val="16"/>
                <w:szCs w:val="16"/>
                <w:lang w:val="sr-Cyrl-CS"/>
              </w:rPr>
            </w:pPr>
          </w:p>
          <w:p w:rsidR="0086701A" w:rsidRPr="003C0081" w:rsidRDefault="0086701A" w:rsidP="00AC36A0">
            <w:pPr>
              <w:ind w:firstLine="360"/>
              <w:rPr>
                <w:rFonts w:ascii="Times New Roman" w:hAnsi="Times New Roman" w:cs="Times New Roman"/>
                <w:iCs/>
                <w:spacing w:val="-8"/>
                <w:sz w:val="16"/>
                <w:szCs w:val="16"/>
                <w:lang w:val="sr-Cyrl-CS"/>
              </w:rPr>
            </w:pPr>
          </w:p>
          <w:p w:rsidR="0086701A" w:rsidRPr="003C0081" w:rsidRDefault="0086701A" w:rsidP="00AC36A0">
            <w:pPr>
              <w:ind w:firstLine="360"/>
              <w:rPr>
                <w:rFonts w:ascii="Times New Roman" w:hAnsi="Times New Roman" w:cs="Times New Roman"/>
                <w:iCs/>
                <w:spacing w:val="-8"/>
                <w:sz w:val="16"/>
                <w:szCs w:val="16"/>
                <w:lang w:val="sr-Cyrl-CS"/>
              </w:rPr>
            </w:pPr>
          </w:p>
          <w:p w:rsidR="0086701A" w:rsidRPr="003C0081" w:rsidRDefault="0086701A" w:rsidP="00AC36A0">
            <w:pPr>
              <w:ind w:firstLine="360"/>
              <w:rPr>
                <w:rFonts w:ascii="Times New Roman" w:hAnsi="Times New Roman" w:cs="Times New Roman"/>
                <w:iCs/>
                <w:spacing w:val="-8"/>
                <w:sz w:val="16"/>
                <w:szCs w:val="16"/>
                <w:lang w:val="sr-Cyrl-CS"/>
              </w:rPr>
            </w:pPr>
          </w:p>
          <w:p w:rsidR="00AC36A0" w:rsidRDefault="00AC36A0" w:rsidP="00AC36A0">
            <w:pPr>
              <w:ind w:firstLine="360"/>
              <w:rPr>
                <w:color w:val="222222"/>
                <w:sz w:val="15"/>
                <w:szCs w:val="15"/>
                <w:shd w:val="clear" w:color="auto" w:fill="EBEFF9"/>
                <w:lang w:val="el-GR"/>
              </w:rPr>
            </w:pP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1</w:t>
            </w:r>
            <w:r w:rsidRPr="00720737">
              <w:rPr>
                <w:rFonts w:ascii="Times New Roman" w:hAnsi="Times New Roman" w:cs="Times New Roman"/>
                <w:iCs/>
                <w:spacing w:val="-8"/>
                <w:sz w:val="16"/>
                <w:szCs w:val="16"/>
                <w:lang w:val="ru-RU"/>
              </w:rPr>
              <w:t>)(</w:t>
            </w:r>
            <w:r w:rsidRPr="00720737">
              <w:rPr>
                <w:rFonts w:ascii="Times New Roman" w:hAnsi="Times New Roman" w:cs="Times New Roman"/>
                <w:spacing w:val="-8"/>
                <w:sz w:val="16"/>
                <w:szCs w:val="16"/>
                <w:vertAlign w:val="superscript"/>
                <w:lang w:val="ru-RU"/>
              </w:rPr>
              <w:t>5</w:t>
            </w:r>
            <w:r w:rsidRPr="00720737">
              <w:rPr>
                <w:rFonts w:ascii="Times New Roman" w:hAnsi="Times New Roman" w:cs="Times New Roman"/>
                <w:iCs/>
                <w:spacing w:val="-8"/>
                <w:sz w:val="16"/>
                <w:szCs w:val="16"/>
                <w:lang w:val="ru-RU"/>
              </w:rPr>
              <w:t>)</w:t>
            </w:r>
            <w:r w:rsidRPr="00720737">
              <w:rPr>
                <w:rFonts w:ascii="Times New Roman" w:hAnsi="Times New Roman" w:cs="Times New Roman"/>
                <w:iCs/>
                <w:sz w:val="16"/>
                <w:szCs w:val="16"/>
                <w:lang w:val="ru-RU"/>
              </w:rPr>
              <w:t xml:space="preserve"> </w:t>
            </w:r>
            <w:r w:rsidRPr="00720737">
              <w:rPr>
                <w:rFonts w:ascii="Times New Roman" w:hAnsi="Times New Roman" w:cs="Times New Roman"/>
                <w:spacing w:val="5"/>
                <w:sz w:val="16"/>
                <w:szCs w:val="16"/>
                <w:lang w:val="sr-Cyrl-CS"/>
              </w:rPr>
              <w:t xml:space="preserve">(3) </w:t>
            </w:r>
            <w:r w:rsidRPr="005A4E89">
              <w:rPr>
                <w:rStyle w:val="Ttulo1Car"/>
                <w:b w:val="0"/>
                <w:i/>
                <w:sz w:val="16"/>
                <w:szCs w:val="16"/>
                <w:lang w:val="el-GR"/>
              </w:rPr>
              <w:t>τα προϊόντα ζωικής προέλευσης βοοειδών, προβατοειδών και αιγοειδών δεν προέρχονται από:</w:t>
            </w:r>
          </w:p>
          <w:p w:rsidR="00AC36A0" w:rsidRPr="00720737" w:rsidRDefault="00AC36A0" w:rsidP="00AC36A0">
            <w:pPr>
              <w:ind w:firstLine="360"/>
              <w:rPr>
                <w:rFonts w:ascii="Times New Roman" w:hAnsi="Times New Roman" w:cs="Times New Roman"/>
                <w:spacing w:val="5"/>
                <w:sz w:val="16"/>
                <w:szCs w:val="16"/>
                <w:lang w:val="sr-Latn-CS"/>
              </w:rPr>
            </w:pPr>
            <w:r>
              <w:rPr>
                <w:rFonts w:ascii="Times New Roman" w:hAnsi="Times New Roman" w:cs="Times New Roman"/>
                <w:spacing w:val="5"/>
                <w:sz w:val="16"/>
                <w:szCs w:val="16"/>
                <w:lang w:val="el-GR"/>
              </w:rPr>
              <w:t xml:space="preserve">            </w:t>
            </w:r>
            <w:r w:rsidRPr="00720737">
              <w:rPr>
                <w:rFonts w:ascii="Times New Roman" w:hAnsi="Times New Roman" w:cs="Times New Roman"/>
                <w:spacing w:val="5"/>
                <w:sz w:val="16"/>
                <w:szCs w:val="16"/>
                <w:lang w:val="sr-Cyrl-CS"/>
              </w:rPr>
              <w:t>производи пореклом од говеда, оваца и коза нису добијени од:/</w:t>
            </w:r>
          </w:p>
          <w:p w:rsidR="00AC36A0" w:rsidRPr="00720737" w:rsidRDefault="00AC36A0" w:rsidP="00AC36A0">
            <w:pPr>
              <w:shd w:val="clear" w:color="auto" w:fill="FFFFFF"/>
              <w:spacing w:line="168" w:lineRule="exact"/>
              <w:ind w:firstLine="900"/>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the products of bovine, ovine and caprine animal origin are not derived from:</w:t>
            </w:r>
          </w:p>
          <w:p w:rsidR="00AC36A0" w:rsidRPr="00720737" w:rsidRDefault="00AC36A0" w:rsidP="00AC36A0">
            <w:pPr>
              <w:ind w:left="1080" w:right="12" w:hanging="229"/>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 xml:space="preserve">(i) </w:t>
            </w:r>
            <w:r w:rsidRPr="002D1A46">
              <w:rPr>
                <w:rFonts w:ascii="Times New Roman" w:hAnsi="Times New Roman" w:cs="Times New Roman"/>
                <w:i/>
                <w:spacing w:val="5"/>
                <w:sz w:val="16"/>
                <w:szCs w:val="16"/>
                <w:lang w:val="sr-Cyrl-CS"/>
              </w:rPr>
              <w:t>από ειδικά υλικά κινδύνου, όπως ορίζονται στο παράρτημα V του κανονισμού (ΕΚ) αριθ. 999/2001</w:t>
            </w:r>
            <w:r w:rsidRPr="00411E78">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 xml:space="preserve">специфичног </w:t>
            </w:r>
            <w:r w:rsidRPr="00720737">
              <w:rPr>
                <w:rFonts w:ascii="Times New Roman" w:hAnsi="Times New Roman" w:cs="Times New Roman"/>
                <w:spacing w:val="5"/>
                <w:sz w:val="16"/>
                <w:szCs w:val="16"/>
                <w:lang w:val="sr-Cyrl-CS"/>
              </w:rPr>
              <w:lastRenderedPageBreak/>
              <w:t>ризичног материјала као што је дефинисано у Анексу V Уредбе(ЕС) бр.999/2001;/</w:t>
            </w:r>
            <w:r w:rsidRPr="003C0081">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 xml:space="preserve">specified risk material as defined in Annex V to Regulation (EC) No 999/2001; </w:t>
            </w:r>
          </w:p>
          <w:p w:rsidR="00AC36A0" w:rsidRPr="003C0081" w:rsidRDefault="00AC36A0" w:rsidP="00AC36A0">
            <w:pPr>
              <w:ind w:left="1080" w:right="12" w:hanging="229"/>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(ii</w:t>
            </w:r>
            <w:r w:rsidRPr="002D1A46">
              <w:rPr>
                <w:rFonts w:ascii="Times New Roman" w:hAnsi="Times New Roman" w:cs="Times New Roman"/>
                <w:i/>
                <w:spacing w:val="5"/>
                <w:sz w:val="16"/>
                <w:szCs w:val="16"/>
                <w:lang w:val="sr-Cyrl-CS"/>
              </w:rPr>
              <w:t xml:space="preserve">) </w:t>
            </w:r>
            <w:r w:rsidR="003D0DD5">
              <w:rPr>
                <w:rFonts w:ascii="Times New Roman" w:hAnsi="Times New Roman" w:cs="Times New Roman"/>
                <w:i/>
                <w:spacing w:val="5"/>
                <w:sz w:val="16"/>
                <w:szCs w:val="16"/>
                <w:lang w:val="sr-Cyrl-CS"/>
              </w:rPr>
              <w:t>νευρικ</w:t>
            </w:r>
            <w:r w:rsidR="003D0DD5">
              <w:rPr>
                <w:rFonts w:ascii="Times New Roman" w:hAnsi="Times New Roman" w:cs="Times New Roman"/>
                <w:i/>
                <w:spacing w:val="5"/>
                <w:sz w:val="16"/>
                <w:szCs w:val="16"/>
                <w:lang w:val="el-GR"/>
              </w:rPr>
              <w:t>ούς</w:t>
            </w:r>
            <w:r w:rsidR="003D0DD5">
              <w:rPr>
                <w:rFonts w:ascii="Times New Roman" w:hAnsi="Times New Roman" w:cs="Times New Roman"/>
                <w:i/>
                <w:spacing w:val="5"/>
                <w:sz w:val="16"/>
                <w:szCs w:val="16"/>
                <w:lang w:val="sr-Cyrl-CS"/>
              </w:rPr>
              <w:t xml:space="preserve"> και λεμφικ</w:t>
            </w:r>
            <w:r w:rsidR="003D0DD5">
              <w:rPr>
                <w:rFonts w:ascii="Times New Roman" w:hAnsi="Times New Roman" w:cs="Times New Roman"/>
                <w:i/>
                <w:spacing w:val="5"/>
                <w:sz w:val="16"/>
                <w:szCs w:val="16"/>
                <w:lang w:val="el-GR"/>
              </w:rPr>
              <w:t>ούς</w:t>
            </w:r>
            <w:r w:rsidRPr="002D1A46">
              <w:rPr>
                <w:rFonts w:ascii="Times New Roman" w:hAnsi="Times New Roman" w:cs="Times New Roman"/>
                <w:i/>
                <w:spacing w:val="5"/>
                <w:sz w:val="16"/>
                <w:szCs w:val="16"/>
                <w:lang w:val="sr-Cyrl-CS"/>
              </w:rPr>
              <w:t xml:space="preserve"> ιστ</w:t>
            </w:r>
            <w:r w:rsidR="003D0DD5">
              <w:rPr>
                <w:rFonts w:ascii="Times New Roman" w:hAnsi="Times New Roman" w:cs="Times New Roman"/>
                <w:i/>
                <w:spacing w:val="5"/>
                <w:sz w:val="16"/>
                <w:szCs w:val="16"/>
                <w:lang w:val="el-GR"/>
              </w:rPr>
              <w:t>ούς</w:t>
            </w:r>
            <w:r w:rsidRPr="002D1A46">
              <w:rPr>
                <w:rFonts w:ascii="Times New Roman" w:hAnsi="Times New Roman" w:cs="Times New Roman"/>
                <w:i/>
                <w:spacing w:val="5"/>
                <w:sz w:val="16"/>
                <w:szCs w:val="16"/>
                <w:lang w:val="sr-Cyrl-CS"/>
              </w:rPr>
              <w:t xml:space="preserve"> που εκτίθενται κατά τη διάρκεια της διαδικασίας αποστέωσης</w:t>
            </w:r>
            <w:r w:rsidRPr="00411E78">
              <w:rPr>
                <w:rFonts w:ascii="Times New Roman" w:hAnsi="Times New Roman" w:cs="Times New Roman"/>
                <w:spacing w:val="5"/>
                <w:sz w:val="16"/>
                <w:szCs w:val="16"/>
                <w:lang w:val="sr-Latn-CS"/>
              </w:rPr>
              <w:t xml:space="preserve">/ </w:t>
            </w:r>
            <w:r w:rsidRPr="00720737">
              <w:rPr>
                <w:rFonts w:ascii="Times New Roman" w:hAnsi="Times New Roman" w:cs="Times New Roman"/>
                <w:spacing w:val="5"/>
                <w:sz w:val="16"/>
                <w:szCs w:val="16"/>
                <w:lang w:val="sr-Cyrl-CS"/>
              </w:rPr>
              <w:t>нервног и лимфатичног ткива које није одстрањено током процеса откоштавања</w:t>
            </w:r>
            <w:r w:rsidRPr="00720737">
              <w:rPr>
                <w:rFonts w:ascii="Times New Roman" w:hAnsi="Times New Roman" w:cs="Times New Roman"/>
                <w:spacing w:val="5"/>
                <w:sz w:val="16"/>
                <w:szCs w:val="16"/>
                <w:lang w:val="sr-Latn-CS"/>
              </w:rPr>
              <w:t>;</w:t>
            </w:r>
            <w:r w:rsidRPr="003C0081">
              <w:rPr>
                <w:rFonts w:ascii="Times New Roman" w:hAnsi="Times New Roman" w:cs="Times New Roman"/>
                <w:spacing w:val="5"/>
                <w:sz w:val="16"/>
                <w:szCs w:val="16"/>
                <w:lang w:val="sr-Latn-CS"/>
              </w:rPr>
              <w:t>/</w:t>
            </w:r>
            <w:r w:rsidRPr="00720737">
              <w:rPr>
                <w:rFonts w:ascii="Times New Roman" w:hAnsi="Times New Roman" w:cs="Times New Roman"/>
                <w:spacing w:val="5"/>
                <w:sz w:val="16"/>
                <w:szCs w:val="16"/>
                <w:lang w:val="sr-Cyrl-CS"/>
              </w:rPr>
              <w:t>nervous and lymphatic tissues exposed during the deboning process;</w:t>
            </w:r>
          </w:p>
          <w:p w:rsidR="00AC36A0" w:rsidRPr="00720737" w:rsidRDefault="00AC36A0" w:rsidP="00AC36A0">
            <w:pPr>
              <w:ind w:left="1080" w:right="12" w:hanging="229"/>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(iii) </w:t>
            </w:r>
            <w:r w:rsidRPr="003D0DD5">
              <w:rPr>
                <w:rFonts w:ascii="Times New Roman" w:hAnsi="Times New Roman" w:cs="Times New Roman"/>
                <w:i/>
                <w:spacing w:val="5"/>
                <w:sz w:val="16"/>
                <w:szCs w:val="16"/>
                <w:lang w:val="sr-Cyrl-CS"/>
              </w:rPr>
              <w:t>Μηχανικώς διαχωρισμένο κρέας που προέρχεται από οστά βοοειδών ή αιγοπροβάτων</w:t>
            </w:r>
            <w:r w:rsidRPr="003C0081">
              <w:rPr>
                <w:rFonts w:ascii="Times New Roman" w:hAnsi="Times New Roman" w:cs="Times New Roman"/>
                <w:spacing w:val="5"/>
                <w:sz w:val="16"/>
                <w:szCs w:val="16"/>
                <w:lang w:val="sr-Latn-CS"/>
              </w:rPr>
              <w:t>/</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механички откоштеног меса добијеног од говеда, оваца и коза/ mechanically separated meat  obtained from bones of bovine, ovine or caprine anim.</w:t>
            </w:r>
          </w:p>
          <w:p w:rsidR="00AC36A0" w:rsidRPr="00720737" w:rsidRDefault="00AC36A0" w:rsidP="00AC36A0">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1</w:t>
            </w: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4</w:t>
            </w:r>
            <w:r w:rsidRPr="00720737">
              <w:rPr>
                <w:rFonts w:ascii="Times New Roman" w:hAnsi="Times New Roman" w:cs="Times New Roman"/>
                <w:iCs/>
                <w:spacing w:val="-8"/>
                <w:sz w:val="16"/>
                <w:szCs w:val="16"/>
                <w:lang w:val="ru-RU"/>
              </w:rPr>
              <w:t xml:space="preserve">) </w:t>
            </w:r>
            <w:r w:rsidRPr="00720737">
              <w:rPr>
                <w:rFonts w:ascii="Times New Roman" w:hAnsi="Times New Roman" w:cs="Times New Roman"/>
                <w:spacing w:val="5"/>
                <w:sz w:val="16"/>
                <w:szCs w:val="16"/>
                <w:lang w:val="sr-Cyrl-CS"/>
              </w:rPr>
              <w:t xml:space="preserve">(4) </w:t>
            </w:r>
            <w:r w:rsidRPr="003D0DD5">
              <w:rPr>
                <w:rFonts w:ascii="Times New Roman" w:hAnsi="Times New Roman" w:cs="Times New Roman"/>
                <w:i/>
                <w:spacing w:val="5"/>
                <w:sz w:val="16"/>
                <w:szCs w:val="16"/>
                <w:lang w:val="sr-Cyrl-CS"/>
              </w:rPr>
              <w:t>στην περίπτωση εντέρων που προέρχονται αρχικά από χώρα ή περιοχή με αμελητέο κίνδυνο ΣΕΒ, οι εισαγωγές επεξεργασμένων εντέρων υπόκεινται στους ακόλουθους όρους:/</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у случају црева која изворно потичу из земље или региона са занемарљивим БСЕ ризиком, при увозу обрађена црева морају испуњавати следеће услове:/</w:t>
            </w:r>
          </w:p>
          <w:p w:rsidR="00AC36A0" w:rsidRPr="00720737" w:rsidRDefault="00AC36A0" w:rsidP="00AC36A0">
            <w:pPr>
              <w:shd w:val="clear" w:color="auto" w:fill="FFFFFF"/>
              <w:spacing w:line="168" w:lineRule="exact"/>
              <w:ind w:left="851"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in the case of intestines originally sourced from a country or a region with a negligible BSE risk, imports of treated intestines shall be subject to the following conditions:</w:t>
            </w:r>
          </w:p>
          <w:p w:rsidR="00AC36A0" w:rsidRPr="003C0081" w:rsidRDefault="00AC36A0" w:rsidP="00AC36A0">
            <w:pPr>
              <w:ind w:left="1134" w:right="82" w:hanging="28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(a) </w:t>
            </w:r>
            <w:r w:rsidRPr="003D0DD5">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Pr="00720737">
              <w:rPr>
                <w:rFonts w:ascii="Times New Roman" w:hAnsi="Times New Roman" w:cs="Times New Roman"/>
                <w:spacing w:val="5"/>
                <w:sz w:val="16"/>
                <w:szCs w:val="16"/>
                <w:lang w:val="sr-Cyrl-CS"/>
              </w:rPr>
              <w:t xml:space="preserve"> </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земља или регион је класификована у складу са 5(2) Уредбе (ЕС) бр 999/2001 као земља или регион са неодређеним БСЕ ризиком;/ the country or region is classified in accordance with Article 5(2) of Regulation (EC) No 999/2001 as a country or region posing an undetermined BSE risk;</w:t>
            </w:r>
          </w:p>
          <w:p w:rsidR="00AC36A0" w:rsidRPr="00720737" w:rsidRDefault="00AC36A0" w:rsidP="00AC36A0">
            <w:pPr>
              <w:ind w:left="1134" w:right="82" w:hanging="28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(b) </w:t>
            </w:r>
            <w:r w:rsidRPr="003D0DD5">
              <w:rPr>
                <w:rFonts w:ascii="Times New Roman" w:hAnsi="Times New Roman" w:cs="Times New Roman"/>
                <w:i/>
                <w:spacing w:val="5"/>
                <w:sz w:val="16"/>
                <w:szCs w:val="16"/>
                <w:lang w:val="sr-Cyrl-CS"/>
              </w:rPr>
              <w:t xml:space="preserve">τα ζώα από τα </w:t>
            </w:r>
            <w:r w:rsidRPr="003D0DD5">
              <w:rPr>
                <w:rFonts w:ascii="Times New Roman" w:hAnsi="Times New Roman" w:cs="Times New Roman"/>
                <w:i/>
                <w:spacing w:val="5"/>
                <w:sz w:val="16"/>
                <w:szCs w:val="16"/>
                <w:lang w:val="el-GR"/>
              </w:rPr>
              <w:t>οποία</w:t>
            </w:r>
            <w:r w:rsidRPr="003D0DD5">
              <w:rPr>
                <w:rFonts w:ascii="Times New Roman" w:hAnsi="Times New Roman" w:cs="Times New Roman"/>
                <w:i/>
                <w:spacing w:val="5"/>
                <w:sz w:val="16"/>
                <w:szCs w:val="16"/>
                <w:lang w:val="sr-Cyrl-CS"/>
              </w:rPr>
              <w:t xml:space="preserve"> </w:t>
            </w:r>
            <w:r w:rsidRPr="003D0DD5">
              <w:rPr>
                <w:rFonts w:ascii="Times New Roman" w:hAnsi="Times New Roman" w:cs="Times New Roman"/>
                <w:i/>
                <w:spacing w:val="5"/>
                <w:sz w:val="16"/>
                <w:szCs w:val="16"/>
                <w:lang w:val="el-GR"/>
              </w:rPr>
              <w:t>προέρχονται</w:t>
            </w:r>
            <w:r w:rsidRPr="003D0DD5">
              <w:rPr>
                <w:rFonts w:ascii="Times New Roman" w:hAnsi="Times New Roman" w:cs="Times New Roman"/>
                <w:i/>
                <w:spacing w:val="5"/>
                <w:sz w:val="16"/>
                <w:szCs w:val="16"/>
                <w:lang w:val="sr-Cyrl-CS"/>
              </w:rPr>
              <w:t xml:space="preserve"> </w:t>
            </w:r>
            <w:r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προϊόντα ζωικής προέλευσης (βοοειδ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προβατοειδ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xml:space="preserve"> και αιγοειδ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Pr="003D0DD5">
              <w:rPr>
                <w:rFonts w:ascii="Times New Roman" w:hAnsi="Times New Roman" w:cs="Times New Roman"/>
                <w:i/>
                <w:spacing w:val="5"/>
                <w:sz w:val="16"/>
                <w:szCs w:val="16"/>
                <w:lang w:val="el-GR"/>
              </w:rPr>
              <w:t>σε</w:t>
            </w:r>
            <w:r w:rsidRPr="003D0DD5">
              <w:rPr>
                <w:rFonts w:ascii="Times New Roman" w:hAnsi="Times New Roman" w:cs="Times New Roman"/>
                <w:i/>
                <w:spacing w:val="5"/>
                <w:sz w:val="16"/>
                <w:szCs w:val="16"/>
                <w:lang w:val="sr-Cyrl-CS"/>
              </w:rPr>
              <w:t xml:space="preserve"> πριν και μετά τη σφαγή επιθεωρήσεις</w:t>
            </w:r>
            <w:r w:rsidRPr="003C0081">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које су прегледане и прошле преглед пре и после клања;/ the animals from which the products of bovine, ovine and caprine animal origin were derived were born, continuously reared and slaughtered in the country or region with a negligible BSE risk and passed ante-mortem and post-mortem inspections;</w:t>
            </w:r>
          </w:p>
          <w:p w:rsidR="00AC36A0" w:rsidRPr="005B4025" w:rsidRDefault="00AC36A0" w:rsidP="00AC36A0">
            <w:pPr>
              <w:ind w:left="1134" w:right="82" w:hanging="29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t>
            </w:r>
            <w:r w:rsidRPr="00C03423">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(c) </w:t>
            </w:r>
            <w:r w:rsidRPr="003D0DD5">
              <w:rPr>
                <w:rFonts w:ascii="Times New Roman" w:hAnsi="Times New Roman" w:cs="Times New Roman"/>
                <w:i/>
                <w:spacing w:val="5"/>
                <w:sz w:val="16"/>
                <w:szCs w:val="16"/>
                <w:lang w:val="sr-Cyrl-CS"/>
              </w:rPr>
              <w:t>εάν τα έντερα προέρχονται από χώρα ή περιοχή που έχουν σημειωθεί αυτόχθονα κρούσματα ΣΕΒ</w:t>
            </w:r>
            <w:r w:rsidRPr="005B4025">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у колико црева изворно потичу из земље или региона где је било случајева БСЕ код аутохтоних случајева:/</w:t>
            </w:r>
          </w:p>
          <w:p w:rsidR="00AC36A0" w:rsidRPr="005B4025" w:rsidRDefault="00AC36A0" w:rsidP="00AC36A0">
            <w:pPr>
              <w:shd w:val="clear" w:color="auto" w:fill="FFFFFF"/>
              <w:spacing w:line="168" w:lineRule="exact"/>
              <w:ind w:left="1134" w:right="82" w:hanging="290"/>
              <w:jc w:val="both"/>
              <w:rPr>
                <w:rFonts w:ascii="Times New Roman" w:hAnsi="Times New Roman" w:cs="Times New Roman"/>
                <w:spacing w:val="5"/>
                <w:sz w:val="16"/>
                <w:szCs w:val="16"/>
                <w:lang w:val="sr-Cyrl-CS"/>
              </w:rPr>
            </w:pPr>
            <w:r w:rsidRPr="00AC36A0">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if the intestines are sourced from a country or region where there have been BSE indigenous cases:</w:t>
            </w:r>
          </w:p>
          <w:p w:rsidR="00AC36A0" w:rsidRPr="00720737" w:rsidRDefault="00AC36A0" w:rsidP="00AC36A0">
            <w:pPr>
              <w:ind w:left="1350" w:right="82" w:hanging="45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(i) </w:t>
            </w:r>
            <w:r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w:t>
            </w:r>
            <w:r w:rsidRPr="003D0DD5">
              <w:rPr>
                <w:rStyle w:val="hps"/>
                <w:rFonts w:ascii="Times New Roman" w:hAnsi="Times New Roman"/>
                <w:i/>
                <w:sz w:val="16"/>
                <w:szCs w:val="16"/>
                <w:lang w:val="el-GR"/>
              </w:rPr>
              <w:t>ζώα</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έχουν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γεννηθεί</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μετά</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την</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ημερομηνία</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κατά</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την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οποία</w:t>
            </w:r>
            <w:r w:rsidRPr="003C0081">
              <w:rPr>
                <w:rFonts w:ascii="Times New Roman" w:hAnsi="Times New Roman"/>
                <w:i/>
                <w:sz w:val="16"/>
                <w:szCs w:val="16"/>
                <w:lang w:val="sr-Cyrl-CS"/>
              </w:rPr>
              <w:t xml:space="preserve"> </w:t>
            </w:r>
            <w:r w:rsidRPr="003D0DD5">
              <w:rPr>
                <w:rFonts w:ascii="Times New Roman" w:hAnsi="Times New Roman"/>
                <w:i/>
                <w:sz w:val="16"/>
                <w:szCs w:val="16"/>
                <w:lang w:val="el-GR"/>
              </w:rPr>
              <w:t>τέθηκε</w:t>
            </w:r>
            <w:r w:rsidRPr="003D0DD5">
              <w:rPr>
                <w:rFonts w:ascii="Times New Roman" w:hAnsi="Times New Roman"/>
                <w:i/>
                <w:sz w:val="16"/>
                <w:szCs w:val="16"/>
                <w:lang w:val="sr-Cyrl-CS"/>
              </w:rPr>
              <w:t xml:space="preserve"> </w:t>
            </w:r>
            <w:r w:rsidRPr="003D0DD5">
              <w:rPr>
                <w:rFonts w:ascii="Times New Roman" w:hAnsi="Times New Roman"/>
                <w:i/>
                <w:sz w:val="16"/>
                <w:szCs w:val="16"/>
                <w:lang w:val="el-GR"/>
              </w:rPr>
              <w:t>σε</w:t>
            </w:r>
            <w:r w:rsidRPr="003D0DD5">
              <w:rPr>
                <w:rFonts w:ascii="Times New Roman" w:hAnsi="Times New Roman"/>
                <w:i/>
                <w:sz w:val="16"/>
                <w:szCs w:val="16"/>
                <w:lang w:val="sr-Cyrl-CS"/>
              </w:rPr>
              <w:t xml:space="preserve"> </w:t>
            </w:r>
            <w:r w:rsidRPr="003D0DD5">
              <w:rPr>
                <w:rFonts w:ascii="Times New Roman" w:hAnsi="Times New Roman"/>
                <w:i/>
                <w:sz w:val="16"/>
                <w:szCs w:val="16"/>
                <w:lang w:val="el-GR"/>
              </w:rPr>
              <w:t>ισχύ</w:t>
            </w:r>
            <w:r w:rsidRPr="003D0DD5">
              <w:rPr>
                <w:rFonts w:ascii="Times New Roman" w:hAnsi="Times New Roman"/>
                <w:i/>
                <w:sz w:val="16"/>
                <w:szCs w:val="16"/>
                <w:lang w:val="sr-Cyrl-CS"/>
              </w:rPr>
              <w:t xml:space="preserve"> </w:t>
            </w:r>
            <w:r w:rsidRPr="003D0DD5">
              <w:rPr>
                <w:rStyle w:val="hps"/>
                <w:rFonts w:ascii="Times New Roman" w:hAnsi="Times New Roman"/>
                <w:i/>
                <w:sz w:val="16"/>
                <w:szCs w:val="16"/>
                <w:lang w:val="el-GR"/>
              </w:rPr>
              <w:t>η</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απαγόρευση</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χορήγησης</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στα</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μηρυκαστικά</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κρεαταλεύρων</w:t>
            </w:r>
            <w:r w:rsidRPr="003C0081">
              <w:rPr>
                <w:rStyle w:val="hps"/>
                <w:rFonts w:ascii="Times New Roman" w:hAnsi="Times New Roman"/>
                <w:i/>
                <w:sz w:val="16"/>
                <w:szCs w:val="16"/>
                <w:lang w:val="sr-Cyrl-CS"/>
              </w:rPr>
              <w:t>,</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οστεαλεύρων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και</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υπολειμμάτων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ζωικών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λιπών</w:t>
            </w:r>
            <w:r w:rsidRPr="003C0081">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προερχομένων</w:t>
            </w:r>
            <w:r w:rsidRPr="003C0081">
              <w:rPr>
                <w:rFonts w:ascii="Times New Roman" w:hAnsi="Times New Roman"/>
                <w:i/>
                <w:sz w:val="16"/>
                <w:szCs w:val="16"/>
                <w:lang w:val="sr-Cyrl-CS"/>
              </w:rPr>
              <w:t xml:space="preserve"> </w:t>
            </w:r>
            <w:r w:rsidRPr="003D0DD5">
              <w:rPr>
                <w:rStyle w:val="hps"/>
                <w:rFonts w:ascii="Times New Roman" w:hAnsi="Times New Roman"/>
                <w:i/>
                <w:sz w:val="16"/>
                <w:szCs w:val="16"/>
                <w:lang w:val="el-GR"/>
              </w:rPr>
              <w:t>από</w:t>
            </w:r>
            <w:r w:rsidRPr="003C0081">
              <w:rPr>
                <w:rFonts w:ascii="Times New Roman" w:hAnsi="Times New Roman"/>
                <w:i/>
                <w:sz w:val="16"/>
                <w:szCs w:val="16"/>
                <w:lang w:val="sr-Cyrl-CS"/>
              </w:rPr>
              <w:t xml:space="preserve"> </w:t>
            </w:r>
            <w:r w:rsidRPr="003D0DD5">
              <w:rPr>
                <w:rStyle w:val="hps"/>
                <w:rFonts w:ascii="Times New Roman" w:hAnsi="Times New Roman" w:cs="Times New Roman"/>
                <w:i/>
                <w:sz w:val="16"/>
                <w:szCs w:val="16"/>
                <w:lang w:val="el-GR"/>
              </w:rPr>
              <w:t>μηρυκαστικά</w:t>
            </w:r>
            <w:r w:rsidRPr="003C0081">
              <w:rPr>
                <w:rFonts w:ascii="Times New Roman" w:hAnsi="Times New Roman" w:cs="Times New Roman"/>
                <w:i/>
                <w:lang w:val="sr-Cyrl-CS"/>
              </w:rPr>
              <w:t xml:space="preserve"> </w:t>
            </w:r>
            <w:r w:rsidRPr="003D0DD5">
              <w:rPr>
                <w:rStyle w:val="hps"/>
                <w:rFonts w:ascii="Times New Roman" w:hAnsi="Times New Roman" w:cs="Times New Roman"/>
                <w:i/>
                <w:sz w:val="16"/>
                <w:szCs w:val="16"/>
                <w:lang w:val="el-GR"/>
              </w:rPr>
              <w:t>ή</w:t>
            </w:r>
            <w:r w:rsidRPr="003D0DD5">
              <w:rPr>
                <w:rStyle w:val="hps"/>
                <w:rFonts w:ascii="Times New Roman" w:hAnsi="Times New Roman" w:cs="Times New Roman"/>
                <w:i/>
                <w:sz w:val="16"/>
                <w:szCs w:val="16"/>
                <w:lang w:val="sr-Cyrl-CS"/>
              </w:rPr>
              <w:t>/</w:t>
            </w:r>
            <w:r w:rsidRPr="00720737">
              <w:rPr>
                <w:rFonts w:ascii="Times New Roman" w:hAnsi="Times New Roman" w:cs="Times New Roman"/>
                <w:spacing w:val="5"/>
                <w:sz w:val="16"/>
                <w:szCs w:val="16"/>
                <w:lang w:val="sr-Cyrl-CS"/>
              </w:rPr>
              <w:t xml:space="preserve"> 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w:t>
            </w:r>
          </w:p>
          <w:p w:rsidR="00AC36A0" w:rsidRPr="00720737" w:rsidRDefault="00AC36A0" w:rsidP="00AC36A0">
            <w:pPr>
              <w:shd w:val="clear" w:color="auto" w:fill="FFFFFF"/>
              <w:spacing w:line="168" w:lineRule="exact"/>
              <w:ind w:left="1350" w:right="82"/>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Latn-CS"/>
              </w:rPr>
              <w:t>the</w:t>
            </w:r>
            <w:r w:rsidRPr="00720737">
              <w:rPr>
                <w:rFonts w:ascii="Times New Roman" w:hAnsi="Times New Roman" w:cs="Times New Roman"/>
                <w:spacing w:val="5"/>
                <w:sz w:val="16"/>
                <w:szCs w:val="16"/>
                <w:lang w:val="sr-Cyrl-CS"/>
              </w:rPr>
              <w:t xml:space="preserve"> animals were born after the date from which the ban on the feeding of ruminants with meat-and-bone meal and greaves derived from ruminants had been enforced; or</w:t>
            </w:r>
          </w:p>
          <w:p w:rsidR="00AC36A0" w:rsidRPr="00720737" w:rsidRDefault="00AC36A0" w:rsidP="00AC36A0">
            <w:pPr>
              <w:ind w:left="1350" w:right="82" w:hanging="45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(ii) </w:t>
            </w:r>
            <w:r w:rsidRPr="00527D30">
              <w:rPr>
                <w:rFonts w:ascii="Times New Roman" w:hAnsi="Times New Roman" w:cs="Times New Roman"/>
                <w:spacing w:val="6"/>
                <w:sz w:val="16"/>
                <w:szCs w:val="16"/>
                <w:lang w:val="sr-Latn-CS"/>
              </w:rPr>
              <w:t xml:space="preserve"> </w:t>
            </w:r>
            <w:r w:rsidRPr="003D0DD5">
              <w:rPr>
                <w:rFonts w:ascii="Times New Roman" w:hAnsi="Times New Roman" w:cs="Times New Roman"/>
                <w:i/>
                <w:spacing w:val="6"/>
                <w:sz w:val="16"/>
                <w:szCs w:val="16"/>
                <w:lang w:val="sr-Latn-CS"/>
              </w:rPr>
              <w:t>τα προϊόντα βοοειδών, προβατοειδών και αιγοειδών ζωικής προέλευσης δεν περιέχ</w:t>
            </w:r>
            <w:r w:rsidRPr="003D0DD5">
              <w:rPr>
                <w:rFonts w:ascii="Times New Roman" w:hAnsi="Times New Roman" w:cs="Times New Roman"/>
                <w:i/>
                <w:spacing w:val="6"/>
                <w:sz w:val="16"/>
                <w:szCs w:val="16"/>
                <w:lang w:val="el-GR"/>
              </w:rPr>
              <w:t>ουν</w:t>
            </w:r>
            <w:r w:rsidRPr="003D0DD5">
              <w:rPr>
                <w:rFonts w:ascii="Times New Roman" w:hAnsi="Times New Roman" w:cs="Times New Roman"/>
                <w:i/>
                <w:spacing w:val="6"/>
                <w:sz w:val="16"/>
                <w:szCs w:val="16"/>
                <w:lang w:val="sr-Latn-CS"/>
              </w:rPr>
              <w:t xml:space="preserve"> και δεν προέρχ</w:t>
            </w:r>
            <w:r w:rsidRPr="003D0DD5">
              <w:rPr>
                <w:rFonts w:ascii="Times New Roman" w:hAnsi="Times New Roman" w:cs="Times New Roman"/>
                <w:i/>
                <w:spacing w:val="6"/>
                <w:sz w:val="16"/>
                <w:szCs w:val="16"/>
                <w:lang w:val="el-GR"/>
              </w:rPr>
              <w:t>ονται</w:t>
            </w:r>
            <w:r w:rsidRPr="003D0DD5">
              <w:rPr>
                <w:rFonts w:ascii="Times New Roman" w:hAnsi="Times New Roman" w:cs="Times New Roman"/>
                <w:i/>
                <w:spacing w:val="6"/>
                <w:sz w:val="16"/>
                <w:szCs w:val="16"/>
                <w:lang w:val="sr-Latn-CS"/>
              </w:rPr>
              <w:t xml:space="preserve"> από υλικά </w:t>
            </w:r>
            <w:r w:rsidRPr="003D0DD5">
              <w:rPr>
                <w:rFonts w:ascii="Times New Roman" w:hAnsi="Times New Roman" w:cs="Times New Roman"/>
                <w:i/>
                <w:spacing w:val="6"/>
                <w:sz w:val="16"/>
                <w:szCs w:val="16"/>
                <w:lang w:val="el-GR"/>
              </w:rPr>
              <w:t xml:space="preserve">ειδικού </w:t>
            </w:r>
            <w:r w:rsidRPr="003D0DD5">
              <w:rPr>
                <w:rFonts w:ascii="Times New Roman" w:hAnsi="Times New Roman" w:cs="Times New Roman"/>
                <w:i/>
                <w:spacing w:val="6"/>
                <w:sz w:val="16"/>
                <w:szCs w:val="16"/>
                <w:lang w:val="sr-Latn-CS"/>
              </w:rPr>
              <w:t>κινδύνου, όπως ορίζονται στο παράρτημα V του κανονισμού (ΕΚ) αριθ. 999/2001.</w:t>
            </w:r>
            <w:r w:rsidRPr="005B4025">
              <w:rPr>
                <w:rFonts w:ascii="Times New Roman" w:hAnsi="Times New Roman" w:cs="Times New Roman"/>
                <w:spacing w:val="6"/>
                <w:sz w:val="16"/>
                <w:szCs w:val="16"/>
                <w:lang w:val="sr-Latn-CS"/>
              </w:rPr>
              <w:t xml:space="preserve">/ </w:t>
            </w: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специфични ризични материјал као што је дефинисано у Анексу V Уредбе (ЕС) 999/2001.</w:t>
            </w:r>
          </w:p>
          <w:p w:rsidR="00AC36A0" w:rsidRDefault="00AC36A0" w:rsidP="00AC36A0">
            <w:pPr>
              <w:shd w:val="clear" w:color="auto" w:fill="FFFFFF"/>
              <w:spacing w:line="168" w:lineRule="exact"/>
              <w:ind w:left="1350" w:right="82"/>
              <w:jc w:val="both"/>
              <w:rPr>
                <w:rFonts w:ascii="Times New Roman" w:hAnsi="Times New Roman" w:cs="Times New Roman"/>
                <w:color w:val="000000"/>
                <w:spacing w:val="5"/>
                <w:sz w:val="16"/>
                <w:szCs w:val="16"/>
                <w:lang w:val="hu-HU"/>
              </w:rPr>
            </w:pPr>
            <w:r w:rsidRPr="00720737">
              <w:rPr>
                <w:rFonts w:ascii="Times New Roman" w:hAnsi="Times New Roman" w:cs="Times New Roman"/>
                <w:spacing w:val="5"/>
                <w:sz w:val="16"/>
                <w:szCs w:val="16"/>
                <w:lang w:val="sr-Cyrl-CS"/>
              </w:rPr>
              <w:t>the products of bovine, ovine and caprine animal origin do not contain and are not derived from specified risk material as defined in Annex V to Regulation (EC) No 999/2001.</w:t>
            </w:r>
            <w:r w:rsidRPr="00720737">
              <w:rPr>
                <w:rFonts w:ascii="Times New Roman" w:hAnsi="Times New Roman" w:cs="Times New Roman"/>
                <w:color w:val="000000"/>
                <w:spacing w:val="5"/>
                <w:sz w:val="16"/>
                <w:szCs w:val="16"/>
                <w:lang w:val="hu-HU"/>
              </w:rPr>
              <w:t xml:space="preserve"> </w:t>
            </w:r>
          </w:p>
          <w:p w:rsidR="009C7286" w:rsidRDefault="009C7286" w:rsidP="00AC36A0">
            <w:pPr>
              <w:shd w:val="clear" w:color="auto" w:fill="FFFFFF"/>
              <w:spacing w:line="168" w:lineRule="exact"/>
              <w:ind w:left="1350" w:right="82"/>
              <w:jc w:val="both"/>
              <w:rPr>
                <w:rFonts w:ascii="Times New Roman" w:hAnsi="Times New Roman" w:cs="Times New Roman"/>
                <w:color w:val="000000"/>
                <w:spacing w:val="5"/>
                <w:sz w:val="16"/>
                <w:szCs w:val="16"/>
                <w:lang w:val="hu-HU"/>
              </w:rPr>
            </w:pPr>
          </w:p>
          <w:p w:rsidR="009C7286" w:rsidRPr="00F32BD3" w:rsidRDefault="00140F9C" w:rsidP="009C7286">
            <w:pPr>
              <w:shd w:val="clear" w:color="auto" w:fill="FFFFFF"/>
              <w:spacing w:line="168" w:lineRule="exact"/>
              <w:ind w:left="1350" w:right="82" w:hanging="1259"/>
              <w:jc w:val="both"/>
              <w:rPr>
                <w:rFonts w:ascii="Times New Roman" w:hAnsi="Times New Roman" w:cs="Times New Roman"/>
                <w:color w:val="000000"/>
                <w:spacing w:val="5"/>
                <w:sz w:val="16"/>
                <w:szCs w:val="16"/>
                <w:lang w:val="hu-HU"/>
              </w:rPr>
            </w:pPr>
            <w:r w:rsidRPr="00F32BD3">
              <w:rPr>
                <w:rFonts w:ascii="Times New Roman" w:hAnsi="Times New Roman" w:cs="Times New Roman"/>
                <w:color w:val="000000"/>
                <w:spacing w:val="5"/>
                <w:sz w:val="16"/>
                <w:szCs w:val="16"/>
                <w:lang w:val="hu-HU"/>
              </w:rPr>
              <w:t xml:space="preserve">(F) </w:t>
            </w:r>
            <w:r w:rsidR="00F32BD3" w:rsidRPr="00F32BD3">
              <w:rPr>
                <w:rFonts w:ascii="Times New Roman" w:hAnsi="Times New Roman" w:cs="Times New Roman"/>
                <w:i/>
                <w:spacing w:val="5"/>
                <w:sz w:val="16"/>
                <w:szCs w:val="16"/>
              </w:rPr>
              <w:t>Στην</w:t>
            </w:r>
            <w:r w:rsidR="00F32BD3" w:rsidRPr="00F32BD3">
              <w:rPr>
                <w:rFonts w:ascii="Times New Roman" w:hAnsi="Times New Roman" w:cs="Times New Roman"/>
                <w:color w:val="000000"/>
                <w:spacing w:val="5"/>
                <w:sz w:val="16"/>
                <w:szCs w:val="16"/>
                <w:lang w:val="hu-HU"/>
              </w:rPr>
              <w:t xml:space="preserve"> </w:t>
            </w:r>
            <w:r w:rsidR="00F32BD3" w:rsidRPr="00F32BD3">
              <w:rPr>
                <w:rFonts w:ascii="Times New Roman" w:hAnsi="Times New Roman" w:cs="Times New Roman"/>
                <w:i/>
                <w:spacing w:val="5"/>
                <w:sz w:val="16"/>
                <w:szCs w:val="16"/>
              </w:rPr>
              <w:t>περίπτωση</w:t>
            </w:r>
            <w:r w:rsidR="00F32BD3" w:rsidRPr="00F32BD3">
              <w:rPr>
                <w:rFonts w:ascii="Times New Roman" w:hAnsi="Times New Roman" w:cs="Times New Roman"/>
                <w:i/>
                <w:spacing w:val="5"/>
                <w:sz w:val="16"/>
                <w:szCs w:val="16"/>
                <w:lang w:val="hu-HU"/>
              </w:rPr>
              <w:t xml:space="preserve"> </w:t>
            </w:r>
            <w:r w:rsidR="00F32BD3" w:rsidRPr="00F32BD3">
              <w:rPr>
                <w:rFonts w:ascii="Times New Roman" w:hAnsi="Times New Roman" w:cs="Times New Roman"/>
                <w:i/>
                <w:spacing w:val="5"/>
                <w:sz w:val="16"/>
                <w:szCs w:val="16"/>
              </w:rPr>
              <w:t>προϊόντων</w:t>
            </w:r>
            <w:r w:rsidR="00F32BD3" w:rsidRPr="00F32BD3">
              <w:rPr>
                <w:rFonts w:ascii="Times New Roman" w:hAnsi="Times New Roman" w:cs="Times New Roman"/>
                <w:i/>
                <w:spacing w:val="5"/>
                <w:sz w:val="16"/>
                <w:szCs w:val="16"/>
                <w:lang w:val="hu-HU"/>
              </w:rPr>
              <w:t xml:space="preserve"> </w:t>
            </w:r>
            <w:r w:rsidR="00F32BD3" w:rsidRPr="00F32BD3">
              <w:rPr>
                <w:rFonts w:ascii="Times New Roman" w:hAnsi="Times New Roman" w:cs="Times New Roman"/>
                <w:i/>
                <w:spacing w:val="5"/>
                <w:sz w:val="16"/>
                <w:szCs w:val="16"/>
              </w:rPr>
              <w:t>χοιρινού</w:t>
            </w:r>
            <w:r w:rsidR="00F32BD3" w:rsidRPr="00F32BD3">
              <w:rPr>
                <w:rFonts w:ascii="Times New Roman" w:hAnsi="Times New Roman" w:cs="Times New Roman"/>
                <w:i/>
                <w:spacing w:val="5"/>
                <w:sz w:val="16"/>
                <w:szCs w:val="16"/>
                <w:lang w:val="hu-HU"/>
              </w:rPr>
              <w:t xml:space="preserve"> </w:t>
            </w:r>
            <w:r w:rsidR="00F32BD3" w:rsidRPr="00F32BD3">
              <w:rPr>
                <w:rFonts w:ascii="Times New Roman" w:hAnsi="Times New Roman" w:cs="Times New Roman"/>
                <w:i/>
                <w:spacing w:val="5"/>
                <w:sz w:val="16"/>
                <w:szCs w:val="16"/>
              </w:rPr>
              <w:t>κρέατος</w:t>
            </w:r>
            <w:r w:rsidR="00F32BD3" w:rsidRPr="00F32BD3">
              <w:rPr>
                <w:rFonts w:ascii="Times New Roman" w:hAnsi="Times New Roman" w:cs="Times New Roman"/>
                <w:color w:val="000000"/>
                <w:spacing w:val="5"/>
                <w:sz w:val="16"/>
                <w:szCs w:val="16"/>
                <w:lang w:val="hu-HU"/>
              </w:rPr>
              <w:t xml:space="preserve"> </w:t>
            </w:r>
            <w:r w:rsidR="009C7286" w:rsidRPr="00F32BD3">
              <w:rPr>
                <w:rFonts w:ascii="Times New Roman" w:hAnsi="Times New Roman" w:cs="Times New Roman"/>
                <w:color w:val="000000"/>
                <w:spacing w:val="5"/>
                <w:sz w:val="16"/>
                <w:szCs w:val="16"/>
                <w:lang w:val="hu-HU"/>
              </w:rPr>
              <w:t>У случају производа од меса свиња / In the case of pork meat products:</w:t>
            </w:r>
          </w:p>
          <w:p w:rsidR="0045088C" w:rsidRPr="00F32BD3" w:rsidRDefault="0045088C" w:rsidP="009C7286">
            <w:pPr>
              <w:shd w:val="clear" w:color="auto" w:fill="FFFFFF"/>
              <w:spacing w:line="168" w:lineRule="exact"/>
              <w:ind w:left="1350" w:right="82" w:hanging="1259"/>
              <w:jc w:val="both"/>
              <w:rPr>
                <w:rFonts w:ascii="Times New Roman" w:hAnsi="Times New Roman" w:cs="Times New Roman"/>
                <w:color w:val="000000"/>
                <w:spacing w:val="5"/>
                <w:sz w:val="16"/>
                <w:szCs w:val="16"/>
                <w:lang w:val="hu-HU"/>
              </w:rPr>
            </w:pPr>
          </w:p>
          <w:p w:rsidR="0045088C" w:rsidRPr="0087164E" w:rsidRDefault="006B00F9" w:rsidP="006B00F9">
            <w:pPr>
              <w:shd w:val="clear" w:color="auto" w:fill="FFFFFF"/>
              <w:spacing w:line="168" w:lineRule="exact"/>
              <w:ind w:left="233" w:right="82" w:hanging="142"/>
              <w:jc w:val="both"/>
              <w:rPr>
                <w:rFonts w:ascii="Times New Roman" w:hAnsi="Times New Roman" w:cs="Times New Roman"/>
                <w:color w:val="000000"/>
                <w:spacing w:val="5"/>
                <w:sz w:val="16"/>
                <w:szCs w:val="16"/>
                <w:lang w:val="hu-HU"/>
              </w:rPr>
            </w:pPr>
            <w:r w:rsidRPr="0087164E">
              <w:rPr>
                <w:rFonts w:ascii="Times New Roman" w:hAnsi="Times New Roman" w:cs="Times New Roman"/>
                <w:color w:val="000000"/>
                <w:spacing w:val="5"/>
                <w:sz w:val="16"/>
                <w:szCs w:val="16"/>
                <w:lang w:val="hu-HU"/>
              </w:rPr>
              <w:t xml:space="preserve">1. </w:t>
            </w:r>
            <w:r w:rsidR="003C0081" w:rsidRPr="0087164E">
              <w:rPr>
                <w:rFonts w:ascii="Times New Roman" w:hAnsi="Times New Roman" w:cs="Times New Roman"/>
                <w:color w:val="000000"/>
                <w:spacing w:val="5"/>
                <w:sz w:val="16"/>
                <w:szCs w:val="16"/>
                <w:lang w:val="hu-HU"/>
              </w:rPr>
              <w:t xml:space="preserve"> </w:t>
            </w:r>
            <w:r w:rsidR="003C0081" w:rsidRPr="003C0081">
              <w:rPr>
                <w:rFonts w:ascii="Times New Roman" w:hAnsi="Times New Roman" w:cs="Times New Roman"/>
                <w:i/>
                <w:spacing w:val="6"/>
                <w:sz w:val="16"/>
                <w:szCs w:val="16"/>
                <w:lang w:val="sr-Latn-CS"/>
              </w:rPr>
              <w:t>Προέρχονται από χοίρους που εκτρέφονται και σφαγιάζονται εκτός των μολυσμένων ή περιοχών υπό περιοριστικά μέτρα και μέτρα ελέγχου που θεσπίζονται ως αποτέλεσμα της επιβεβαίωσης της αφρικανικής πανώλης των χοίρων σε κατοικίδια / αγριόχοιρους</w:t>
            </w:r>
            <w:r w:rsidR="003C0081" w:rsidRPr="0087164E">
              <w:rPr>
                <w:rStyle w:val="tlid-translation"/>
                <w:lang w:val="hu-HU"/>
              </w:rPr>
              <w:t xml:space="preserve"> /</w:t>
            </w:r>
            <w:r w:rsidR="00CB7DC4" w:rsidRPr="0087164E">
              <w:rPr>
                <w:rFonts w:ascii="Times New Roman" w:hAnsi="Times New Roman" w:cs="Times New Roman"/>
                <w:color w:val="000000"/>
                <w:spacing w:val="5"/>
                <w:sz w:val="16"/>
                <w:szCs w:val="16"/>
                <w:lang w:val="hu-HU"/>
              </w:rPr>
              <w:t xml:space="preserve">они </w:t>
            </w:r>
            <w:r w:rsidRPr="0087164E">
              <w:rPr>
                <w:rFonts w:ascii="Times New Roman" w:hAnsi="Times New Roman" w:cs="Times New Roman"/>
                <w:color w:val="000000"/>
                <w:spacing w:val="5"/>
                <w:sz w:val="16"/>
                <w:szCs w:val="16"/>
                <w:lang w:val="hu-HU"/>
              </w:rPr>
              <w:t>потичу од свиња које су држане и заклане ван зараженог односно подручја под рестриктивним и контролним мерама које су уста</w:t>
            </w:r>
            <w:r w:rsidR="00CB7DC4" w:rsidRPr="0087164E">
              <w:rPr>
                <w:rFonts w:ascii="Times New Roman" w:hAnsi="Times New Roman" w:cs="Times New Roman"/>
                <w:color w:val="000000"/>
                <w:spacing w:val="5"/>
                <w:sz w:val="16"/>
                <w:szCs w:val="16"/>
                <w:lang w:val="hu-HU"/>
              </w:rPr>
              <w:t>новљене услед потврде болести Афричке куге свиња код домаћих/дивљих свиња/</w:t>
            </w:r>
            <w:r w:rsidR="00CB7DC4" w:rsidRPr="0087164E">
              <w:rPr>
                <w:lang w:val="hu-HU"/>
              </w:rPr>
              <w:t xml:space="preserve"> </w:t>
            </w:r>
            <w:r w:rsidR="00CB7DC4" w:rsidRPr="0087164E">
              <w:rPr>
                <w:rFonts w:ascii="Times New Roman" w:hAnsi="Times New Roman" w:cs="Times New Roman"/>
                <w:color w:val="000000"/>
                <w:spacing w:val="5"/>
                <w:sz w:val="16"/>
                <w:szCs w:val="16"/>
                <w:lang w:val="hu-HU"/>
              </w:rPr>
              <w:t>they originate from pigs kept and slaughtered outside the infected or areas under restrictive and control measures established as a result of the confirmation of African swine fever in domestic / wild boars</w:t>
            </w:r>
          </w:p>
          <w:p w:rsidR="006B00F9" w:rsidRPr="0087164E" w:rsidRDefault="006B00F9" w:rsidP="009C7286">
            <w:pPr>
              <w:shd w:val="clear" w:color="auto" w:fill="FFFFFF"/>
              <w:spacing w:line="168" w:lineRule="exact"/>
              <w:ind w:left="1350" w:right="82" w:hanging="1259"/>
              <w:jc w:val="both"/>
              <w:rPr>
                <w:rFonts w:ascii="Times New Roman" w:hAnsi="Times New Roman" w:cs="Times New Roman"/>
                <w:color w:val="000000"/>
                <w:spacing w:val="5"/>
                <w:sz w:val="16"/>
                <w:szCs w:val="16"/>
                <w:lang w:val="hu-HU"/>
              </w:rPr>
            </w:pPr>
          </w:p>
          <w:p w:rsidR="009C7286" w:rsidRPr="00662FE7" w:rsidRDefault="006B00F9" w:rsidP="009C7286">
            <w:pPr>
              <w:shd w:val="clear" w:color="auto" w:fill="FFFFFF"/>
              <w:spacing w:line="168" w:lineRule="exact"/>
              <w:ind w:left="91" w:right="82"/>
              <w:jc w:val="both"/>
              <w:rPr>
                <w:rFonts w:ascii="Times New Roman" w:hAnsi="Times New Roman" w:cs="Times New Roman"/>
                <w:color w:val="000000"/>
                <w:spacing w:val="5"/>
                <w:sz w:val="16"/>
                <w:szCs w:val="16"/>
                <w:lang w:val="el-GR"/>
              </w:rPr>
            </w:pPr>
            <w:r w:rsidRPr="00662FE7">
              <w:rPr>
                <w:rFonts w:ascii="Times New Roman" w:hAnsi="Times New Roman" w:cs="Times New Roman"/>
                <w:color w:val="000000"/>
                <w:spacing w:val="5"/>
                <w:sz w:val="16"/>
                <w:szCs w:val="16"/>
                <w:lang w:val="el-GR"/>
              </w:rPr>
              <w:t>2</w:t>
            </w:r>
            <w:r w:rsidR="00140F9C" w:rsidRPr="00662FE7">
              <w:rPr>
                <w:rFonts w:ascii="Times New Roman" w:hAnsi="Times New Roman" w:cs="Times New Roman"/>
                <w:color w:val="000000"/>
                <w:spacing w:val="5"/>
                <w:sz w:val="16"/>
                <w:szCs w:val="16"/>
                <w:lang w:val="el-GR"/>
              </w:rPr>
              <w:t>.</w:t>
            </w:r>
            <w:r w:rsidR="00662FE7" w:rsidRPr="00662FE7">
              <w:rPr>
                <w:lang w:val="el-GR"/>
              </w:rPr>
              <w:t xml:space="preserve"> </w:t>
            </w:r>
            <w:r w:rsidR="00662FE7" w:rsidRPr="00662FE7">
              <w:rPr>
                <w:rFonts w:ascii="Times New Roman" w:hAnsi="Times New Roman" w:cs="Times New Roman"/>
                <w:i/>
                <w:spacing w:val="6"/>
                <w:sz w:val="16"/>
                <w:szCs w:val="16"/>
                <w:lang w:val="sr-Latn-CS"/>
              </w:rPr>
              <w:t xml:space="preserve">ολόκληρη η αποστολή προέρχεται από ζώα που προέρχονται από αγέλες στα οποία </w:t>
            </w:r>
            <w:r w:rsidR="00F05481">
              <w:rPr>
                <w:rFonts w:ascii="Times New Roman" w:hAnsi="Times New Roman" w:cs="Times New Roman"/>
                <w:i/>
                <w:spacing w:val="6"/>
                <w:sz w:val="16"/>
                <w:szCs w:val="16"/>
                <w:lang w:val="el-GR"/>
              </w:rPr>
              <w:t>από τ</w:t>
            </w:r>
            <w:r w:rsidR="00662FE7" w:rsidRPr="00662FE7">
              <w:rPr>
                <w:rFonts w:ascii="Times New Roman" w:hAnsi="Times New Roman" w:cs="Times New Roman"/>
                <w:i/>
                <w:spacing w:val="6"/>
                <w:sz w:val="16"/>
                <w:szCs w:val="16"/>
                <w:lang w:val="sr-Latn-CS"/>
              </w:rPr>
              <w:t>η</w:t>
            </w:r>
            <w:r w:rsidR="00F05481">
              <w:rPr>
                <w:rFonts w:ascii="Times New Roman" w:hAnsi="Times New Roman" w:cs="Times New Roman"/>
                <w:i/>
                <w:spacing w:val="6"/>
                <w:sz w:val="16"/>
                <w:szCs w:val="16"/>
                <w:lang w:val="el-GR"/>
              </w:rPr>
              <w:t>ν</w:t>
            </w:r>
            <w:r w:rsidR="00662FE7" w:rsidRPr="00662FE7">
              <w:rPr>
                <w:rFonts w:ascii="Times New Roman" w:hAnsi="Times New Roman" w:cs="Times New Roman"/>
                <w:i/>
                <w:spacing w:val="6"/>
                <w:sz w:val="16"/>
                <w:szCs w:val="16"/>
                <w:lang w:val="sr-Latn-CS"/>
              </w:rPr>
              <w:t xml:space="preserve"> επιτήρηση σύμφωνα με τα άρθρα 15.1.28., 15.1.29 και 15.1.30. του Κώδικα Υγείας των Χερσαίων Ζώων του ΟΙΕ </w:t>
            </w:r>
            <w:r w:rsidR="00F05481">
              <w:rPr>
                <w:rFonts w:ascii="Times New Roman" w:hAnsi="Times New Roman" w:cs="Times New Roman"/>
                <w:i/>
                <w:spacing w:val="6"/>
                <w:sz w:val="16"/>
                <w:szCs w:val="16"/>
                <w:lang w:val="el-GR"/>
              </w:rPr>
              <w:t>αποδεικνύεται</w:t>
            </w:r>
            <w:r w:rsidR="00662FE7" w:rsidRPr="00662FE7">
              <w:rPr>
                <w:rFonts w:ascii="Times New Roman" w:hAnsi="Times New Roman" w:cs="Times New Roman"/>
                <w:i/>
                <w:spacing w:val="6"/>
                <w:sz w:val="16"/>
                <w:szCs w:val="16"/>
                <w:lang w:val="sr-Latn-CS"/>
              </w:rPr>
              <w:t xml:space="preserve"> ότι δεν έχει σημειωθεί κρούσμα ASF τα τελευταία τρία χρόνια. ή τους τελευταίους 12 μήνες, εάν δεν έχει αποδειχθεί η παρουσία ειδών φορέα κρότων</w:t>
            </w:r>
            <w:r w:rsidR="00807A95">
              <w:rPr>
                <w:rFonts w:ascii="Times New Roman" w:hAnsi="Times New Roman" w:cs="Times New Roman"/>
                <w:i/>
                <w:spacing w:val="6"/>
                <w:sz w:val="16"/>
                <w:szCs w:val="16"/>
                <w:lang w:val="el-GR"/>
              </w:rPr>
              <w:t>α</w:t>
            </w:r>
            <w:r w:rsidR="00662FE7" w:rsidRPr="00662FE7">
              <w:rPr>
                <w:rFonts w:ascii="Times New Roman" w:hAnsi="Times New Roman" w:cs="Times New Roman"/>
                <w:i/>
                <w:spacing w:val="6"/>
                <w:sz w:val="16"/>
                <w:szCs w:val="16"/>
                <w:lang w:val="sr-Latn-CS"/>
              </w:rPr>
              <w:t xml:space="preserve"> του γένους Ορνιθόδωρος</w:t>
            </w:r>
            <w:r w:rsidR="00662FE7" w:rsidRPr="00662FE7">
              <w:rPr>
                <w:rStyle w:val="tlid-translation"/>
                <w:lang w:val="el-GR"/>
              </w:rPr>
              <w:t xml:space="preserve"> /</w:t>
            </w:r>
            <w:r>
              <w:rPr>
                <w:rFonts w:ascii="Times New Roman" w:hAnsi="Times New Roman" w:cs="Times New Roman"/>
                <w:color w:val="000000"/>
                <w:spacing w:val="5"/>
                <w:sz w:val="16"/>
                <w:szCs w:val="16"/>
              </w:rPr>
              <w:t>ц</w:t>
            </w:r>
            <w:r w:rsidR="009C7286" w:rsidRPr="009C7286">
              <w:rPr>
                <w:rFonts w:ascii="Times New Roman" w:hAnsi="Times New Roman" w:cs="Times New Roman"/>
                <w:color w:val="000000"/>
                <w:spacing w:val="5"/>
                <w:sz w:val="16"/>
                <w:szCs w:val="16"/>
              </w:rPr>
              <w:t>елокупна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пошиљка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потиче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од</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свиња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које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потичу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из</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стада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којима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је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вршен</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надзор</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складу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са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члановима</w:t>
            </w:r>
            <w:r w:rsidR="009C7286" w:rsidRPr="00662FE7">
              <w:rPr>
                <w:rFonts w:ascii="Times New Roman" w:hAnsi="Times New Roman" w:cs="Times New Roman"/>
                <w:color w:val="000000"/>
                <w:spacing w:val="5"/>
                <w:sz w:val="16"/>
                <w:szCs w:val="16"/>
                <w:lang w:val="el-GR"/>
              </w:rPr>
              <w:t xml:space="preserve"> 15.1.28., 15.1.29 </w:t>
            </w:r>
            <w:r w:rsidR="009C7286" w:rsidRPr="009C7286">
              <w:rPr>
                <w:rFonts w:ascii="Times New Roman" w:hAnsi="Times New Roman" w:cs="Times New Roman"/>
                <w:color w:val="000000"/>
                <w:spacing w:val="5"/>
                <w:sz w:val="16"/>
                <w:szCs w:val="16"/>
              </w:rPr>
              <w:t>и</w:t>
            </w:r>
            <w:r w:rsidR="009C7286" w:rsidRPr="00662FE7">
              <w:rPr>
                <w:rFonts w:ascii="Times New Roman" w:hAnsi="Times New Roman" w:cs="Times New Roman"/>
                <w:color w:val="000000"/>
                <w:spacing w:val="5"/>
                <w:sz w:val="16"/>
                <w:szCs w:val="16"/>
                <w:lang w:val="el-GR"/>
              </w:rPr>
              <w:t xml:space="preserve"> 15.1.30. </w:t>
            </w:r>
            <w:proofErr w:type="gramStart"/>
            <w:r w:rsidR="009C7286" w:rsidRPr="009C7286">
              <w:rPr>
                <w:rFonts w:ascii="Times New Roman" w:hAnsi="Times New Roman" w:cs="Times New Roman"/>
                <w:color w:val="000000"/>
                <w:spacing w:val="5"/>
                <w:sz w:val="16"/>
                <w:szCs w:val="16"/>
              </w:rPr>
              <w:t>здравственог</w:t>
            </w:r>
            <w:proofErr w:type="gramEnd"/>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Кода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за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копнене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животиње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ОИЕ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и</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није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потврђен</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ниједан</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случај</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оболевања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од</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АКС</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периоду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од</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последње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три</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године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или</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периоду</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од</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најмање</w:t>
            </w:r>
            <w:r w:rsidR="009C7286" w:rsidRPr="00662FE7">
              <w:rPr>
                <w:rFonts w:ascii="Times New Roman" w:hAnsi="Times New Roman" w:cs="Times New Roman"/>
                <w:color w:val="000000"/>
                <w:spacing w:val="5"/>
                <w:sz w:val="16"/>
                <w:szCs w:val="16"/>
                <w:lang w:val="el-GR"/>
              </w:rPr>
              <w:t xml:space="preserve"> 12 </w:t>
            </w:r>
            <w:r w:rsidR="009C7286" w:rsidRPr="009C7286">
              <w:rPr>
                <w:rFonts w:ascii="Times New Roman" w:hAnsi="Times New Roman" w:cs="Times New Roman"/>
                <w:color w:val="000000"/>
                <w:spacing w:val="5"/>
                <w:sz w:val="16"/>
                <w:szCs w:val="16"/>
              </w:rPr>
              <w:t>месеци</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ако</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није</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доказано</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присуство</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вектора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крпеља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из</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рода</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Ornithodoros</w:t>
            </w:r>
            <w:r w:rsidR="009C7286" w:rsidRPr="00662FE7">
              <w:rPr>
                <w:rFonts w:ascii="Times New Roman" w:hAnsi="Times New Roman" w:cs="Times New Roman"/>
                <w:color w:val="000000"/>
                <w:spacing w:val="5"/>
                <w:sz w:val="16"/>
                <w:szCs w:val="16"/>
                <w:lang w:val="el-GR"/>
              </w:rPr>
              <w:t xml:space="preserve">,/ </w:t>
            </w:r>
            <w:r>
              <w:rPr>
                <w:rFonts w:ascii="Times New Roman" w:hAnsi="Times New Roman" w:cs="Times New Roman"/>
                <w:color w:val="000000"/>
                <w:spacing w:val="5"/>
                <w:sz w:val="16"/>
                <w:szCs w:val="16"/>
              </w:rPr>
              <w:t>t</w:t>
            </w:r>
            <w:r w:rsidR="009C7286" w:rsidRPr="009C7286">
              <w:rPr>
                <w:rFonts w:ascii="Times New Roman" w:hAnsi="Times New Roman" w:cs="Times New Roman"/>
                <w:color w:val="000000"/>
                <w:spacing w:val="5"/>
                <w:sz w:val="16"/>
                <w:szCs w:val="16"/>
              </w:rPr>
              <w: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entire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consignment</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comes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from</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animals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which</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originated</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from</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herds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in</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which</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surveillance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in</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accordance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with</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Articles</w:t>
            </w:r>
            <w:r w:rsidR="009C7286" w:rsidRPr="00662FE7">
              <w:rPr>
                <w:rFonts w:ascii="Times New Roman" w:hAnsi="Times New Roman" w:cs="Times New Roman"/>
                <w:color w:val="000000"/>
                <w:spacing w:val="5"/>
                <w:sz w:val="16"/>
                <w:szCs w:val="16"/>
                <w:lang w:val="el-GR"/>
              </w:rPr>
              <w:t xml:space="preserve"> 15.1.28., 15.1.29 </w:t>
            </w:r>
            <w:r w:rsidR="009C7286" w:rsidRPr="009C7286">
              <w:rPr>
                <w:rFonts w:ascii="Times New Roman" w:hAnsi="Times New Roman" w:cs="Times New Roman"/>
                <w:color w:val="000000"/>
                <w:spacing w:val="5"/>
                <w:sz w:val="16"/>
                <w:szCs w:val="16"/>
              </w:rPr>
              <w:t>and</w:t>
            </w:r>
            <w:r w:rsidR="009C7286" w:rsidRPr="00662FE7">
              <w:rPr>
                <w:rFonts w:ascii="Times New Roman" w:hAnsi="Times New Roman" w:cs="Times New Roman"/>
                <w:color w:val="000000"/>
                <w:spacing w:val="5"/>
                <w:sz w:val="16"/>
                <w:szCs w:val="16"/>
                <w:lang w:val="el-GR"/>
              </w:rPr>
              <w:t xml:space="preserve"> 15.1.30. </w:t>
            </w:r>
            <w:r w:rsidR="009C7286" w:rsidRPr="009C7286">
              <w:rPr>
                <w:rFonts w:ascii="Times New Roman" w:hAnsi="Times New Roman" w:cs="Times New Roman"/>
                <w:color w:val="000000"/>
                <w:spacing w:val="5"/>
                <w:sz w:val="16"/>
                <w:szCs w:val="16"/>
              </w:rPr>
              <w:t>of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OIE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Terrestrial</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Animal</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Health</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Code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demonstrates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that</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no</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case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ASF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has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occurred</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in</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past</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three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years</w:t>
            </w:r>
            <w:r w:rsidR="009C7286" w:rsidRPr="00662FE7">
              <w:rPr>
                <w:rFonts w:ascii="Times New Roman" w:hAnsi="Times New Roman" w:cs="Times New Roman"/>
                <w:color w:val="000000"/>
                <w:spacing w:val="5"/>
                <w:sz w:val="16"/>
                <w:szCs w:val="16"/>
                <w:lang w:val="el-GR"/>
              </w:rPr>
              <w:t>.</w:t>
            </w:r>
            <w:r w:rsidR="009C7286" w:rsidRPr="009C7286">
              <w:rPr>
                <w:rFonts w:ascii="Times New Roman" w:hAnsi="Times New Roman" w:cs="Times New Roman"/>
                <w:color w:val="000000"/>
                <w:spacing w:val="5"/>
                <w:sz w:val="16"/>
                <w:szCs w:val="16"/>
              </w:rPr>
              <w:t>or</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in</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past</w:t>
            </w:r>
            <w:r w:rsidR="009C7286" w:rsidRPr="00662FE7">
              <w:rPr>
                <w:rFonts w:ascii="Times New Roman" w:hAnsi="Times New Roman" w:cs="Times New Roman"/>
                <w:color w:val="000000"/>
                <w:spacing w:val="5"/>
                <w:sz w:val="16"/>
                <w:szCs w:val="16"/>
                <w:lang w:val="el-GR"/>
              </w:rPr>
              <w:t xml:space="preserve"> 12 </w:t>
            </w:r>
            <w:r w:rsidR="009C7286" w:rsidRPr="009C7286">
              <w:rPr>
                <w:rFonts w:ascii="Times New Roman" w:hAnsi="Times New Roman" w:cs="Times New Roman"/>
                <w:color w:val="000000"/>
                <w:spacing w:val="5"/>
                <w:sz w:val="16"/>
                <w:szCs w:val="16"/>
              </w:rPr>
              <w:t>months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if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presence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tick</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vector</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species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of</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the</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genus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Ornithodoros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has</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not</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been</w:t>
            </w:r>
            <w:r w:rsidR="009C7286" w:rsidRPr="00662FE7">
              <w:rPr>
                <w:rFonts w:ascii="Times New Roman" w:hAnsi="Times New Roman" w:cs="Times New Roman"/>
                <w:color w:val="000000"/>
                <w:spacing w:val="5"/>
                <w:sz w:val="16"/>
                <w:szCs w:val="16"/>
                <w:lang w:val="el-GR"/>
              </w:rPr>
              <w:t xml:space="preserve"> </w:t>
            </w:r>
            <w:r w:rsidR="009C7286" w:rsidRPr="009C7286">
              <w:rPr>
                <w:rFonts w:ascii="Times New Roman" w:hAnsi="Times New Roman" w:cs="Times New Roman"/>
                <w:color w:val="000000"/>
                <w:spacing w:val="5"/>
                <w:sz w:val="16"/>
                <w:szCs w:val="16"/>
              </w:rPr>
              <w:t>demonstrated</w:t>
            </w:r>
          </w:p>
          <w:p w:rsidR="00140F9C" w:rsidRPr="00662FE7" w:rsidRDefault="00140F9C" w:rsidP="009C7286">
            <w:pPr>
              <w:shd w:val="clear" w:color="auto" w:fill="FFFFFF"/>
              <w:spacing w:line="168" w:lineRule="exact"/>
              <w:ind w:left="91" w:right="82"/>
              <w:jc w:val="both"/>
              <w:rPr>
                <w:rFonts w:ascii="Times New Roman" w:hAnsi="Times New Roman" w:cs="Times New Roman"/>
                <w:color w:val="000000"/>
                <w:spacing w:val="5"/>
                <w:sz w:val="16"/>
                <w:szCs w:val="16"/>
                <w:lang w:val="el-GR"/>
              </w:rPr>
            </w:pPr>
          </w:p>
          <w:p w:rsidR="00140F9C" w:rsidRPr="00DF3092" w:rsidRDefault="006B00F9" w:rsidP="009C7286">
            <w:pPr>
              <w:shd w:val="clear" w:color="auto" w:fill="FFFFFF"/>
              <w:spacing w:line="168" w:lineRule="exact"/>
              <w:ind w:left="91" w:right="82"/>
              <w:jc w:val="both"/>
              <w:rPr>
                <w:rFonts w:ascii="Times New Roman" w:hAnsi="Times New Roman" w:cs="Times New Roman"/>
                <w:color w:val="000000"/>
                <w:spacing w:val="5"/>
                <w:sz w:val="16"/>
                <w:szCs w:val="16"/>
                <w:lang w:val="el-GR"/>
              </w:rPr>
            </w:pPr>
            <w:r w:rsidRPr="00DF3092">
              <w:rPr>
                <w:rFonts w:ascii="Times New Roman" w:hAnsi="Times New Roman" w:cs="Times New Roman"/>
                <w:color w:val="000000"/>
                <w:spacing w:val="5"/>
                <w:sz w:val="16"/>
                <w:szCs w:val="16"/>
                <w:lang w:val="el-GR"/>
              </w:rPr>
              <w:t>3</w:t>
            </w:r>
            <w:r w:rsidR="00140F9C" w:rsidRPr="00DF3092">
              <w:rPr>
                <w:rFonts w:ascii="Times New Roman" w:hAnsi="Times New Roman" w:cs="Times New Roman"/>
                <w:color w:val="000000"/>
                <w:spacing w:val="5"/>
                <w:sz w:val="16"/>
                <w:szCs w:val="16"/>
                <w:lang w:val="el-GR"/>
              </w:rPr>
              <w:t xml:space="preserve"> </w:t>
            </w:r>
            <w:r w:rsidR="00DF3092">
              <w:rPr>
                <w:rFonts w:ascii="Times New Roman" w:hAnsi="Times New Roman" w:cs="Times New Roman"/>
                <w:color w:val="000000"/>
                <w:spacing w:val="5"/>
                <w:sz w:val="16"/>
                <w:szCs w:val="16"/>
                <w:lang w:val="el-GR"/>
              </w:rPr>
              <w:t xml:space="preserve"> </w:t>
            </w:r>
            <w:r w:rsidR="00DF3092" w:rsidRPr="00DF3092">
              <w:rPr>
                <w:rFonts w:ascii="Times New Roman" w:hAnsi="Times New Roman" w:cs="Times New Roman"/>
                <w:i/>
                <w:spacing w:val="6"/>
                <w:sz w:val="16"/>
                <w:szCs w:val="16"/>
                <w:lang w:val="sr-Latn-CS"/>
              </w:rPr>
              <w:t xml:space="preserve">Η Ελλάδα διενήργησε συνεχή παρακολούθηση και διαγνωστικά τεστ σε ολόκληρη την επικράτεια του πληθυσμού κατοικίδιων και άγριων χοίρων </w:t>
            </w:r>
            <w:r w:rsidR="00DF3092">
              <w:rPr>
                <w:rFonts w:ascii="Times New Roman" w:hAnsi="Times New Roman" w:cs="Times New Roman"/>
                <w:i/>
                <w:spacing w:val="6"/>
                <w:sz w:val="16"/>
                <w:szCs w:val="16"/>
                <w:lang w:val="el-GR"/>
              </w:rPr>
              <w:t xml:space="preserve">σχετικά με την </w:t>
            </w:r>
            <w:r w:rsidR="00DF3092" w:rsidRPr="00DF3092">
              <w:rPr>
                <w:rFonts w:ascii="Times New Roman" w:hAnsi="Times New Roman" w:cs="Times New Roman"/>
                <w:i/>
                <w:spacing w:val="6"/>
                <w:sz w:val="16"/>
                <w:szCs w:val="16"/>
                <w:lang w:val="sr-Latn-CS"/>
              </w:rPr>
              <w:t xml:space="preserve"> αφρικανική πανώλη των χοίρων σύμφωνα με τις συστάσεις και τα πρότυπα του Διεθνούς Οργανισμού για την Υγεία των Ζώων (OIE), τους κανονισμούς της Ευρωπαϊκής Επιτροπής και </w:t>
            </w:r>
            <w:r w:rsidR="00DF3092">
              <w:rPr>
                <w:rFonts w:ascii="Times New Roman" w:hAnsi="Times New Roman" w:cs="Times New Roman"/>
                <w:i/>
                <w:spacing w:val="6"/>
                <w:sz w:val="16"/>
                <w:szCs w:val="16"/>
                <w:lang w:val="el-GR"/>
              </w:rPr>
              <w:t xml:space="preserve">τα </w:t>
            </w:r>
            <w:r w:rsidR="00DF3092" w:rsidRPr="00DF3092">
              <w:rPr>
                <w:rFonts w:ascii="Times New Roman" w:hAnsi="Times New Roman" w:cs="Times New Roman"/>
                <w:i/>
                <w:spacing w:val="6"/>
                <w:sz w:val="16"/>
                <w:szCs w:val="16"/>
                <w:lang w:val="sr-Latn-CS"/>
              </w:rPr>
              <w:t xml:space="preserve"> μέτρ</w:t>
            </w:r>
            <w:r w:rsidR="00DF3092">
              <w:rPr>
                <w:rFonts w:ascii="Times New Roman" w:hAnsi="Times New Roman" w:cs="Times New Roman"/>
                <w:i/>
                <w:spacing w:val="6"/>
                <w:sz w:val="16"/>
                <w:szCs w:val="16"/>
                <w:lang w:val="el-GR"/>
              </w:rPr>
              <w:t>α</w:t>
            </w:r>
            <w:r w:rsidR="00DF3092" w:rsidRPr="00DF3092">
              <w:rPr>
                <w:rFonts w:ascii="Times New Roman" w:hAnsi="Times New Roman" w:cs="Times New Roman"/>
                <w:i/>
                <w:spacing w:val="6"/>
                <w:sz w:val="16"/>
                <w:szCs w:val="16"/>
                <w:lang w:val="sr-Latn-CS"/>
              </w:rPr>
              <w:t xml:space="preserve"> </w:t>
            </w:r>
            <w:r w:rsidR="00DF3092">
              <w:rPr>
                <w:rFonts w:ascii="Times New Roman" w:hAnsi="Times New Roman" w:cs="Times New Roman"/>
                <w:i/>
                <w:spacing w:val="6"/>
                <w:sz w:val="16"/>
                <w:szCs w:val="16"/>
                <w:lang w:val="el-GR"/>
              </w:rPr>
              <w:t xml:space="preserve">που ενδείκνυνται </w:t>
            </w:r>
            <w:r w:rsidR="00DF3092" w:rsidRPr="00DF3092">
              <w:rPr>
                <w:rFonts w:ascii="Times New Roman" w:hAnsi="Times New Roman" w:cs="Times New Roman"/>
                <w:i/>
                <w:spacing w:val="6"/>
                <w:sz w:val="16"/>
                <w:szCs w:val="16"/>
                <w:lang w:val="sr-Latn-CS"/>
              </w:rPr>
              <w:t>για την καταπολέμηση των μολυσματικών ασθενειών των ζώων στη Δημοκρατία της Σερβίας</w:t>
            </w:r>
            <w:r w:rsidR="00DF3092" w:rsidRPr="00DF3092">
              <w:rPr>
                <w:rStyle w:val="tlid-translation"/>
                <w:lang w:val="el-GR"/>
              </w:rPr>
              <w:t xml:space="preserve"> ·</w:t>
            </w:r>
            <w:r>
              <w:rPr>
                <w:rFonts w:ascii="Times New Roman" w:hAnsi="Times New Roman" w:cs="Times New Roman"/>
                <w:color w:val="000000"/>
                <w:spacing w:val="5"/>
                <w:sz w:val="16"/>
                <w:szCs w:val="16"/>
              </w:rPr>
              <w:t>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Грчкој</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је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спроведен</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континуирани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надзор</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дијагностичка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испитивања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на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целој</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територији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популацији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домаћих</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дивљих</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свиња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на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Афричку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кугу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свиња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складу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препорукама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стандардима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међународне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организације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за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здравље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животиња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ОИЕ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прописима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Европске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комисије</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истоветности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мера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на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сузбијању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заразних</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болести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животиња</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у</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Републици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Србији</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Greece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conducted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continuous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surveillance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diagnostic</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tests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entire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territory</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population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of</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domestic</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wild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pigs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African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Swine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Fever</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accordance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with</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recommendations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standards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of</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International</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Organization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for</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Animal</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Health</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OIE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regulations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of</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European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Commission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and</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identity</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of</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measures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to</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combat</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infectious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animal</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diseases</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in</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the</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Republic</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of</w:t>
            </w:r>
            <w:r w:rsidR="00140F9C" w:rsidRPr="00DF3092">
              <w:rPr>
                <w:rFonts w:ascii="Times New Roman" w:hAnsi="Times New Roman" w:cs="Times New Roman"/>
                <w:color w:val="000000"/>
                <w:spacing w:val="5"/>
                <w:sz w:val="16"/>
                <w:szCs w:val="16"/>
                <w:lang w:val="el-GR"/>
              </w:rPr>
              <w:t xml:space="preserve"> </w:t>
            </w:r>
            <w:r w:rsidR="00140F9C" w:rsidRPr="00140F9C">
              <w:rPr>
                <w:rFonts w:ascii="Times New Roman" w:hAnsi="Times New Roman" w:cs="Times New Roman"/>
                <w:color w:val="000000"/>
                <w:spacing w:val="5"/>
                <w:sz w:val="16"/>
                <w:szCs w:val="16"/>
              </w:rPr>
              <w:t>Serbia</w:t>
            </w:r>
            <w:r w:rsidR="00140F9C" w:rsidRPr="00DF3092">
              <w:rPr>
                <w:rFonts w:ascii="Times New Roman" w:hAnsi="Times New Roman" w:cs="Times New Roman"/>
                <w:color w:val="000000"/>
                <w:spacing w:val="5"/>
                <w:sz w:val="16"/>
                <w:szCs w:val="16"/>
                <w:lang w:val="el-GR"/>
              </w:rPr>
              <w:t>;</w:t>
            </w:r>
          </w:p>
          <w:p w:rsidR="00AC36A0" w:rsidRDefault="00AC36A0"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140F9C" w:rsidRDefault="006B00F9" w:rsidP="006B00F9">
            <w:pPr>
              <w:shd w:val="clear" w:color="auto" w:fill="FFFFFF"/>
              <w:spacing w:line="168" w:lineRule="exact"/>
              <w:ind w:left="140" w:right="102"/>
              <w:jc w:val="both"/>
              <w:rPr>
                <w:rFonts w:ascii="Times New Roman" w:hAnsi="Times New Roman" w:cs="Times New Roman"/>
                <w:color w:val="000000"/>
                <w:spacing w:val="5"/>
                <w:sz w:val="16"/>
                <w:szCs w:val="16"/>
                <w:lang w:val="hu-HU"/>
              </w:rPr>
            </w:pPr>
            <w:r w:rsidRPr="003C0081">
              <w:rPr>
                <w:rFonts w:ascii="Times New Roman" w:hAnsi="Times New Roman" w:cs="Times New Roman"/>
                <w:color w:val="000000"/>
                <w:spacing w:val="5"/>
                <w:sz w:val="16"/>
                <w:szCs w:val="16"/>
                <w:lang w:val="hu-HU"/>
              </w:rPr>
              <w:t>4</w:t>
            </w:r>
            <w:r w:rsidR="00140F9C">
              <w:rPr>
                <w:rFonts w:ascii="Times New Roman" w:hAnsi="Times New Roman" w:cs="Times New Roman"/>
                <w:color w:val="000000"/>
                <w:spacing w:val="5"/>
                <w:sz w:val="16"/>
                <w:szCs w:val="16"/>
                <w:lang w:val="hu-HU"/>
              </w:rPr>
              <w:t>.</w:t>
            </w:r>
            <w:r w:rsidR="00DF3092" w:rsidRPr="00DF3092">
              <w:rPr>
                <w:rFonts w:ascii="Times New Roman" w:hAnsi="Times New Roman" w:cs="Times New Roman"/>
                <w:i/>
                <w:spacing w:val="6"/>
                <w:sz w:val="16"/>
                <w:szCs w:val="16"/>
                <w:lang w:val="sr-Latn-CS"/>
              </w:rPr>
              <w:t>το</w:t>
            </w:r>
            <w:r w:rsidR="00DF3092" w:rsidRPr="00DF3092">
              <w:rPr>
                <w:lang w:val="hu-HU"/>
              </w:rPr>
              <w:t xml:space="preserve"> </w:t>
            </w:r>
            <w:r w:rsidR="00DF3092" w:rsidRPr="00DF3092">
              <w:rPr>
                <w:rFonts w:ascii="Times New Roman" w:hAnsi="Times New Roman" w:cs="Times New Roman"/>
                <w:i/>
                <w:spacing w:val="6"/>
                <w:sz w:val="16"/>
                <w:szCs w:val="16"/>
                <w:lang w:val="sr-Latn-CS"/>
              </w:rPr>
              <w:t xml:space="preserve">φορτίο παρήχθη και αποθηκεύτηκε μέχρι την αποστολή </w:t>
            </w:r>
            <w:r w:rsidR="00DF3092">
              <w:rPr>
                <w:rFonts w:ascii="Times New Roman" w:hAnsi="Times New Roman" w:cs="Times New Roman"/>
                <w:i/>
                <w:spacing w:val="6"/>
                <w:sz w:val="16"/>
                <w:szCs w:val="16"/>
                <w:lang w:val="el-GR"/>
              </w:rPr>
              <w:t>του</w:t>
            </w:r>
            <w:r w:rsidR="00DF3092" w:rsidRPr="00DF3092">
              <w:rPr>
                <w:rFonts w:ascii="Times New Roman" w:hAnsi="Times New Roman" w:cs="Times New Roman"/>
                <w:i/>
                <w:spacing w:val="6"/>
                <w:sz w:val="16"/>
                <w:szCs w:val="16"/>
                <w:lang w:val="hu-HU"/>
              </w:rPr>
              <w:t xml:space="preserve"> </w:t>
            </w:r>
            <w:r w:rsidR="00DF3092" w:rsidRPr="00DF3092">
              <w:rPr>
                <w:rFonts w:ascii="Times New Roman" w:hAnsi="Times New Roman" w:cs="Times New Roman"/>
                <w:i/>
                <w:spacing w:val="6"/>
                <w:sz w:val="16"/>
                <w:szCs w:val="16"/>
                <w:lang w:val="sr-Latn-CS"/>
              </w:rPr>
              <w:t xml:space="preserve">εκτός της μολυσμένης περιοχής, δηλ. </w:t>
            </w:r>
            <w:r w:rsidR="00DF3092">
              <w:rPr>
                <w:rFonts w:ascii="Times New Roman" w:hAnsi="Times New Roman" w:cs="Times New Roman"/>
                <w:i/>
                <w:spacing w:val="6"/>
                <w:sz w:val="16"/>
                <w:szCs w:val="16"/>
                <w:lang w:val="el-GR"/>
              </w:rPr>
              <w:t>τ</w:t>
            </w:r>
            <w:r w:rsidR="00DF3092" w:rsidRPr="00DF3092">
              <w:rPr>
                <w:rFonts w:ascii="Times New Roman" w:hAnsi="Times New Roman" w:cs="Times New Roman"/>
                <w:i/>
                <w:spacing w:val="6"/>
                <w:sz w:val="16"/>
                <w:szCs w:val="16"/>
                <w:lang w:val="sr-Latn-CS"/>
              </w:rPr>
              <w:t>η</w:t>
            </w:r>
            <w:r w:rsidR="00DF3092">
              <w:rPr>
                <w:rFonts w:ascii="Times New Roman" w:hAnsi="Times New Roman" w:cs="Times New Roman"/>
                <w:i/>
                <w:spacing w:val="6"/>
                <w:sz w:val="16"/>
                <w:szCs w:val="16"/>
                <w:lang w:val="el-GR"/>
              </w:rPr>
              <w:t>ς</w:t>
            </w:r>
            <w:r w:rsidR="00DF3092" w:rsidRPr="00DF3092">
              <w:rPr>
                <w:rFonts w:ascii="Times New Roman" w:hAnsi="Times New Roman" w:cs="Times New Roman"/>
                <w:i/>
                <w:spacing w:val="6"/>
                <w:sz w:val="16"/>
                <w:szCs w:val="16"/>
                <w:lang w:val="sr-Latn-CS"/>
              </w:rPr>
              <w:t xml:space="preserve"> περιοχή</w:t>
            </w:r>
            <w:r w:rsidR="00DF3092">
              <w:rPr>
                <w:rFonts w:ascii="Times New Roman" w:hAnsi="Times New Roman" w:cs="Times New Roman"/>
                <w:i/>
                <w:spacing w:val="6"/>
                <w:sz w:val="16"/>
                <w:szCs w:val="16"/>
                <w:lang w:val="el-GR"/>
              </w:rPr>
              <w:t>ς</w:t>
            </w:r>
            <w:r w:rsidR="00DF3092" w:rsidRPr="00DF3092">
              <w:rPr>
                <w:rFonts w:ascii="Times New Roman" w:hAnsi="Times New Roman" w:cs="Times New Roman"/>
                <w:i/>
                <w:spacing w:val="6"/>
                <w:sz w:val="16"/>
                <w:szCs w:val="16"/>
                <w:lang w:val="sr-Latn-CS"/>
              </w:rPr>
              <w:t xml:space="preserve"> </w:t>
            </w:r>
            <w:r w:rsidR="00DF3092">
              <w:rPr>
                <w:rFonts w:ascii="Times New Roman" w:hAnsi="Times New Roman" w:cs="Times New Roman"/>
                <w:i/>
                <w:spacing w:val="6"/>
                <w:sz w:val="16"/>
                <w:szCs w:val="16"/>
                <w:lang w:val="el-GR"/>
              </w:rPr>
              <w:t>που</w:t>
            </w:r>
            <w:r w:rsidR="00DF3092" w:rsidRPr="00DF3092">
              <w:rPr>
                <w:rFonts w:ascii="Times New Roman" w:hAnsi="Times New Roman" w:cs="Times New Roman"/>
                <w:i/>
                <w:spacing w:val="6"/>
                <w:sz w:val="16"/>
                <w:szCs w:val="16"/>
                <w:lang w:val="hu-HU"/>
              </w:rPr>
              <w:t xml:space="preserve"> </w:t>
            </w:r>
            <w:r w:rsidR="00DF3092">
              <w:rPr>
                <w:rFonts w:ascii="Times New Roman" w:hAnsi="Times New Roman" w:cs="Times New Roman"/>
                <w:i/>
                <w:spacing w:val="6"/>
                <w:sz w:val="16"/>
                <w:szCs w:val="16"/>
                <w:lang w:val="el-GR"/>
              </w:rPr>
              <w:t>ελήφθησαν</w:t>
            </w:r>
            <w:r w:rsidR="00DF3092" w:rsidRPr="00DF3092">
              <w:rPr>
                <w:rFonts w:ascii="Times New Roman" w:hAnsi="Times New Roman" w:cs="Times New Roman"/>
                <w:i/>
                <w:spacing w:val="6"/>
                <w:sz w:val="16"/>
                <w:szCs w:val="16"/>
                <w:lang w:val="hu-HU"/>
              </w:rPr>
              <w:t xml:space="preserve"> </w:t>
            </w:r>
            <w:r w:rsidR="00DF3092" w:rsidRPr="00DF3092">
              <w:rPr>
                <w:rFonts w:ascii="Times New Roman" w:hAnsi="Times New Roman" w:cs="Times New Roman"/>
                <w:i/>
                <w:spacing w:val="6"/>
                <w:sz w:val="16"/>
                <w:szCs w:val="16"/>
                <w:lang w:val="sr-Latn-CS"/>
              </w:rPr>
              <w:t xml:space="preserve"> περιοριστικά μέτρα και μέτρα ελέγχου που καθορίστηκαν λόγω της επιβεβαίωσης της αφρικανικής πανώλης των χοίρων σε κατοικίδια / άγρια γουρούνια</w:t>
            </w:r>
            <w:r w:rsidR="00DF3092" w:rsidRPr="00DF3092">
              <w:rPr>
                <w:rStyle w:val="tlid-translation"/>
                <w:lang w:val="hu-HU"/>
              </w:rPr>
              <w:t>.</w:t>
            </w:r>
            <w:r w:rsidR="00140F9C" w:rsidRPr="006B00F9">
              <w:rPr>
                <w:lang w:val="hu-HU"/>
              </w:rPr>
              <w:t xml:space="preserve"> </w:t>
            </w:r>
            <w:r w:rsidR="00140F9C" w:rsidRPr="00140F9C">
              <w:rPr>
                <w:rFonts w:ascii="Times New Roman" w:hAnsi="Times New Roman" w:cs="Times New Roman"/>
                <w:color w:val="000000"/>
                <w:spacing w:val="5"/>
                <w:sz w:val="16"/>
                <w:szCs w:val="16"/>
                <w:lang w:val="hu-HU"/>
              </w:rPr>
              <w:t>пошиљка је произведена и до испоруке складиштена изван зараженог, односно подручја под рестриктивним и контролним мерама која су установљена услед потврде болести Афричка куга свиња код домаћих/дивљих свиња./ the consignment was produced and stored until dispatch outside the infected area, ie the area under restrictive and control measures established due to the confirmation of African swine fever in domestic / feral pigs.</w:t>
            </w:r>
          </w:p>
          <w:p w:rsidR="00140F9C" w:rsidRDefault="00140F9C"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140F9C" w:rsidRDefault="006B00F9" w:rsidP="00807A95">
            <w:pPr>
              <w:shd w:val="clear" w:color="auto" w:fill="FFFFFF"/>
              <w:spacing w:line="168" w:lineRule="exact"/>
              <w:ind w:left="91" w:right="102" w:firstLine="49"/>
              <w:jc w:val="both"/>
              <w:rPr>
                <w:rFonts w:ascii="Times New Roman" w:hAnsi="Times New Roman" w:cs="Times New Roman"/>
                <w:color w:val="000000"/>
                <w:spacing w:val="5"/>
                <w:sz w:val="16"/>
                <w:szCs w:val="16"/>
                <w:lang w:val="hu-HU"/>
              </w:rPr>
            </w:pPr>
            <w:r>
              <w:rPr>
                <w:rFonts w:ascii="Times New Roman" w:hAnsi="Times New Roman" w:cs="Times New Roman"/>
                <w:color w:val="000000"/>
                <w:spacing w:val="5"/>
                <w:sz w:val="16"/>
                <w:szCs w:val="16"/>
                <w:lang w:val="hu-HU"/>
              </w:rPr>
              <w:t>5</w:t>
            </w:r>
            <w:r w:rsidR="00140F9C">
              <w:rPr>
                <w:rFonts w:ascii="Times New Roman" w:hAnsi="Times New Roman" w:cs="Times New Roman"/>
                <w:color w:val="000000"/>
                <w:spacing w:val="5"/>
                <w:sz w:val="16"/>
                <w:szCs w:val="16"/>
                <w:lang w:val="hu-HU"/>
              </w:rPr>
              <w:t>.</w:t>
            </w:r>
            <w:r w:rsidR="00DF3092" w:rsidRPr="00DF3092">
              <w:rPr>
                <w:lang w:val="hu-HU"/>
              </w:rPr>
              <w:t xml:space="preserve"> </w:t>
            </w:r>
            <w:r w:rsidR="00DF3092" w:rsidRPr="00DF3092">
              <w:rPr>
                <w:rFonts w:ascii="Times New Roman" w:hAnsi="Times New Roman" w:cs="Times New Roman"/>
                <w:i/>
                <w:spacing w:val="6"/>
                <w:sz w:val="16"/>
                <w:szCs w:val="16"/>
                <w:lang w:val="sr-Latn-CS"/>
              </w:rPr>
              <w:t>το</w:t>
            </w:r>
            <w:r w:rsidR="00DF3092" w:rsidRPr="00DF3092">
              <w:rPr>
                <w:lang w:val="hu-HU"/>
              </w:rPr>
              <w:t xml:space="preserve"> </w:t>
            </w:r>
            <w:r w:rsidR="00DF3092" w:rsidRPr="00DF3092">
              <w:rPr>
                <w:rFonts w:ascii="Times New Roman" w:hAnsi="Times New Roman" w:cs="Times New Roman"/>
                <w:i/>
                <w:spacing w:val="6"/>
                <w:sz w:val="16"/>
                <w:szCs w:val="16"/>
                <w:lang w:val="sr-Latn-CS"/>
              </w:rPr>
              <w:t xml:space="preserve">φορτίο προϊόντων κρέατος </w:t>
            </w:r>
            <w:r w:rsidR="00DF3092">
              <w:rPr>
                <w:rFonts w:ascii="Times New Roman" w:hAnsi="Times New Roman" w:cs="Times New Roman"/>
                <w:i/>
                <w:spacing w:val="6"/>
                <w:sz w:val="16"/>
                <w:szCs w:val="16"/>
                <w:lang w:val="el-GR"/>
              </w:rPr>
              <w:t>επιθεωρείται</w:t>
            </w:r>
            <w:r w:rsidR="00DF3092" w:rsidRPr="00DF3092">
              <w:rPr>
                <w:rFonts w:ascii="Times New Roman" w:hAnsi="Times New Roman" w:cs="Times New Roman"/>
                <w:i/>
                <w:spacing w:val="6"/>
                <w:sz w:val="16"/>
                <w:szCs w:val="16"/>
                <w:lang w:val="sr-Latn-CS"/>
              </w:rPr>
              <w:t xml:space="preserve"> και </w:t>
            </w:r>
            <w:r w:rsidR="00DF3092">
              <w:rPr>
                <w:rFonts w:ascii="Times New Roman" w:hAnsi="Times New Roman" w:cs="Times New Roman"/>
                <w:i/>
                <w:spacing w:val="6"/>
                <w:sz w:val="16"/>
                <w:szCs w:val="16"/>
                <w:lang w:val="el-GR"/>
              </w:rPr>
              <w:t>ελέγχεται</w:t>
            </w:r>
            <w:r w:rsidR="00DF3092" w:rsidRPr="00DF3092">
              <w:rPr>
                <w:rFonts w:ascii="Times New Roman" w:hAnsi="Times New Roman" w:cs="Times New Roman"/>
                <w:i/>
                <w:spacing w:val="6"/>
                <w:sz w:val="16"/>
                <w:szCs w:val="16"/>
                <w:lang w:val="sr-Latn-CS"/>
              </w:rPr>
              <w:t xml:space="preserve"> πριν από τη φόρτωση και πληροί τις απαιτήσεις σύμφωνα με τις συστάσεις και τα πρότυπα του Διεθνούς Οργανισμού για την Υγεία των Ζώων (OIE), τους κανονισμούς της Ευρωπαϊκής Επιτροπής και τους ειδικούς κανονισμούς στον τομέα της</w:t>
            </w:r>
            <w:r w:rsidR="0087164E">
              <w:rPr>
                <w:rFonts w:ascii="Times New Roman" w:hAnsi="Times New Roman" w:cs="Times New Roman"/>
                <w:i/>
                <w:spacing w:val="6"/>
                <w:sz w:val="16"/>
                <w:szCs w:val="16"/>
                <w:lang w:val="el-GR"/>
              </w:rPr>
              <w:t>Κ</w:t>
            </w:r>
            <w:r w:rsidR="00DF3092" w:rsidRPr="00DF3092">
              <w:rPr>
                <w:rFonts w:ascii="Times New Roman" w:hAnsi="Times New Roman" w:cs="Times New Roman"/>
                <w:i/>
                <w:spacing w:val="6"/>
                <w:sz w:val="16"/>
                <w:szCs w:val="16"/>
                <w:lang w:val="sr-Latn-CS"/>
              </w:rPr>
              <w:t xml:space="preserve">τηνιατρικής </w:t>
            </w:r>
            <w:r w:rsidR="00DF3092">
              <w:rPr>
                <w:rFonts w:ascii="Times New Roman" w:hAnsi="Times New Roman" w:cs="Times New Roman"/>
                <w:i/>
                <w:spacing w:val="6"/>
                <w:sz w:val="16"/>
                <w:szCs w:val="16"/>
                <w:lang w:val="el-GR"/>
              </w:rPr>
              <w:t>της</w:t>
            </w:r>
            <w:r w:rsidR="00DF3092" w:rsidRPr="00DF3092">
              <w:rPr>
                <w:rFonts w:ascii="Times New Roman" w:hAnsi="Times New Roman" w:cs="Times New Roman"/>
                <w:i/>
                <w:spacing w:val="6"/>
                <w:sz w:val="16"/>
                <w:szCs w:val="16"/>
                <w:lang w:val="hu-HU"/>
              </w:rPr>
              <w:t xml:space="preserve"> </w:t>
            </w:r>
            <w:r w:rsidR="00DF3092" w:rsidRPr="00DF3092">
              <w:rPr>
                <w:rFonts w:ascii="Times New Roman" w:hAnsi="Times New Roman" w:cs="Times New Roman"/>
                <w:i/>
                <w:spacing w:val="6"/>
                <w:sz w:val="16"/>
                <w:szCs w:val="16"/>
                <w:lang w:val="sr-Latn-CS"/>
              </w:rPr>
              <w:t>Δημοκρατία της Σερβίας</w:t>
            </w:r>
            <w:r w:rsidR="00DF3092" w:rsidRPr="00DF3092">
              <w:rPr>
                <w:rStyle w:val="tlid-translation"/>
                <w:lang w:val="hu-HU"/>
              </w:rPr>
              <w:t>.</w:t>
            </w:r>
            <w:r w:rsidR="00140F9C" w:rsidRPr="006B00F9">
              <w:rPr>
                <w:lang w:val="hu-HU"/>
              </w:rPr>
              <w:t xml:space="preserve"> </w:t>
            </w:r>
            <w:r w:rsidR="00140F9C" w:rsidRPr="00140F9C">
              <w:rPr>
                <w:rFonts w:ascii="Times New Roman" w:hAnsi="Times New Roman" w:cs="Times New Roman"/>
                <w:color w:val="000000"/>
                <w:spacing w:val="5"/>
                <w:sz w:val="16"/>
                <w:szCs w:val="16"/>
                <w:lang w:val="hu-HU"/>
              </w:rPr>
              <w:t>пошиљка</w:t>
            </w:r>
            <w:r w:rsidR="0045088C">
              <w:rPr>
                <w:rFonts w:ascii="Times New Roman" w:hAnsi="Times New Roman" w:cs="Times New Roman"/>
                <w:color w:val="000000"/>
                <w:spacing w:val="5"/>
                <w:sz w:val="16"/>
                <w:szCs w:val="16"/>
                <w:lang w:val="hu-HU"/>
              </w:rPr>
              <w:t xml:space="preserve"> </w:t>
            </w:r>
            <w:r w:rsidR="0045088C" w:rsidRPr="00DF3092">
              <w:rPr>
                <w:rFonts w:ascii="Times New Roman" w:hAnsi="Times New Roman" w:cs="Times New Roman"/>
                <w:color w:val="000000"/>
                <w:spacing w:val="5"/>
                <w:sz w:val="16"/>
                <w:szCs w:val="16"/>
                <w:lang w:val="hu-HU"/>
              </w:rPr>
              <w:t>производа од меса</w:t>
            </w:r>
            <w:r w:rsidR="00140F9C" w:rsidRPr="00140F9C">
              <w:rPr>
                <w:rFonts w:ascii="Times New Roman" w:hAnsi="Times New Roman" w:cs="Times New Roman"/>
                <w:color w:val="000000"/>
                <w:spacing w:val="5"/>
                <w:sz w:val="16"/>
                <w:szCs w:val="16"/>
                <w:lang w:val="hu-HU"/>
              </w:rPr>
              <w:t xml:space="preserve"> је пре утовара прегледана и испитана и задовољава услове у складу са препорукама и стандардима међународне организације за здравље животиња (ОИЕ), прописима Европске комисије и посебним прописима из области ветеринарства Републике Србије./ consignment of meat products is inspected and tested before loading and meets the requirements in accordance with the recommendations and standards of the International Organization for Animal Health (OIE), regulations of the European Commission and special regulations in the field of veterinary medicine of the Republic of Serbia.</w:t>
            </w:r>
          </w:p>
          <w:p w:rsidR="0045088C" w:rsidRPr="00AC36A0" w:rsidRDefault="0045088C"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AC36A0" w:rsidRPr="003D0DD5" w:rsidRDefault="00AC36A0" w:rsidP="00AC36A0">
            <w:pPr>
              <w:shd w:val="clear" w:color="auto" w:fill="FFFFFF"/>
              <w:spacing w:line="168" w:lineRule="exact"/>
              <w:ind w:left="720" w:right="102" w:hanging="720"/>
              <w:jc w:val="both"/>
              <w:rPr>
                <w:rFonts w:ascii="Times New Roman" w:hAnsi="Times New Roman" w:cs="Times New Roman"/>
                <w:i/>
                <w:iCs/>
                <w:spacing w:val="-4"/>
                <w:sz w:val="16"/>
                <w:szCs w:val="16"/>
                <w:lang w:val="el-GR"/>
              </w:rPr>
            </w:pPr>
            <w:r w:rsidRPr="00720737">
              <w:rPr>
                <w:rFonts w:ascii="Times New Roman" w:hAnsi="Times New Roman" w:cs="Times New Roman"/>
                <w:iCs/>
                <w:spacing w:val="-4"/>
                <w:sz w:val="16"/>
                <w:szCs w:val="16"/>
                <w:lang w:val="ru-RU"/>
              </w:rPr>
              <w:t>(</w:t>
            </w:r>
            <w:r w:rsidRPr="00720737">
              <w:rPr>
                <w:rFonts w:ascii="Times New Roman" w:hAnsi="Times New Roman" w:cs="Times New Roman"/>
                <w:spacing w:val="-4"/>
                <w:sz w:val="16"/>
                <w:szCs w:val="16"/>
                <w:vertAlign w:val="superscript"/>
                <w:lang w:val="ru-RU"/>
              </w:rPr>
              <w:t>1</w:t>
            </w:r>
            <w:r w:rsidRPr="003D0DD5">
              <w:rPr>
                <w:rFonts w:ascii="Times New Roman" w:hAnsi="Times New Roman" w:cs="Times New Roman"/>
                <w:i/>
                <w:iCs/>
                <w:spacing w:val="-4"/>
                <w:sz w:val="16"/>
                <w:szCs w:val="16"/>
                <w:lang w:val="ru-RU"/>
              </w:rPr>
              <w:t xml:space="preserve">) </w:t>
            </w:r>
            <w:r w:rsidRPr="003D0DD5">
              <w:rPr>
                <w:rFonts w:ascii="Times New Roman" w:hAnsi="Times New Roman" w:cs="Times New Roman"/>
                <w:i/>
                <w:iCs/>
                <w:spacing w:val="-4"/>
                <w:sz w:val="16"/>
                <w:szCs w:val="16"/>
                <w:lang w:val="el-GR"/>
              </w:rPr>
              <w:t>και/ ή [ΙΙ.2.β μεταποιημένων γαλακτοκομικών προϊόντων (</w:t>
            </w:r>
            <w:r w:rsidRPr="003D0DD5">
              <w:rPr>
                <w:rFonts w:ascii="Times New Roman" w:hAnsi="Times New Roman" w:cs="Times New Roman"/>
                <w:i/>
                <w:iCs/>
                <w:spacing w:val="-4"/>
                <w:sz w:val="16"/>
                <w:szCs w:val="16"/>
                <w:vertAlign w:val="superscript"/>
                <w:lang w:val="el-GR"/>
              </w:rPr>
              <w:t>6</w:t>
            </w:r>
            <w:r w:rsidRPr="003D0DD5">
              <w:rPr>
                <w:rFonts w:ascii="Times New Roman" w:hAnsi="Times New Roman" w:cs="Times New Roman"/>
                <w:i/>
                <w:iCs/>
                <w:spacing w:val="-4"/>
                <w:sz w:val="16"/>
                <w:szCs w:val="16"/>
                <w:lang w:val="el-GR"/>
              </w:rPr>
              <w:t>) σε μία ποσότητα από το ήμισυ ή περισσότερο της ουσίας του σύνθετου προϊόντος ή όχι σταθερά στην αποθήκευση γαλακτοκομικά προϊόντα σε οποιαδήποτε ποσότητα ώστε:</w:t>
            </w:r>
          </w:p>
          <w:p w:rsidR="00AC36A0" w:rsidRPr="00720737" w:rsidRDefault="00AC36A0" w:rsidP="00AC36A0">
            <w:pPr>
              <w:shd w:val="clear" w:color="auto" w:fill="FFFFFF"/>
              <w:spacing w:line="168" w:lineRule="exact"/>
              <w:ind w:left="720" w:right="102" w:hanging="720"/>
              <w:jc w:val="both"/>
              <w:rPr>
                <w:rFonts w:ascii="Times New Roman" w:hAnsi="Times New Roman" w:cs="Times New Roman"/>
                <w:iCs/>
                <w:spacing w:val="-4"/>
                <w:sz w:val="16"/>
                <w:szCs w:val="16"/>
                <w:lang w:val="sr-Cyrl-CS"/>
              </w:rPr>
            </w:pPr>
            <w:r w:rsidRPr="00BF215D">
              <w:rPr>
                <w:rFonts w:ascii="Times New Roman" w:hAnsi="Times New Roman" w:cs="Times New Roman"/>
                <w:iCs/>
                <w:spacing w:val="-4"/>
                <w:sz w:val="16"/>
                <w:szCs w:val="16"/>
                <w:lang w:val="el-GR"/>
              </w:rPr>
              <w:t xml:space="preserve">      </w:t>
            </w:r>
            <w:r w:rsidRPr="00720737">
              <w:rPr>
                <w:rFonts w:ascii="Times New Roman" w:hAnsi="Times New Roman" w:cs="Times New Roman"/>
                <w:iCs/>
                <w:spacing w:val="-4"/>
                <w:sz w:val="16"/>
                <w:szCs w:val="16"/>
                <w:lang w:val="sr-Cyrl-CS"/>
              </w:rPr>
              <w:t xml:space="preserve">и/или </w:t>
            </w:r>
            <w:r w:rsidRPr="00720737">
              <w:rPr>
                <w:rFonts w:ascii="Times New Roman" w:hAnsi="Times New Roman" w:cs="Times New Roman"/>
                <w:spacing w:val="-4"/>
                <w:sz w:val="16"/>
                <w:szCs w:val="16"/>
                <w:lang w:val="ru-RU"/>
              </w:rPr>
              <w:t>[</w:t>
            </w:r>
            <w:r w:rsidRPr="000E0CF6">
              <w:rPr>
                <w:rFonts w:ascii="Times New Roman" w:hAnsi="Times New Roman" w:cs="Times New Roman"/>
                <w:spacing w:val="-4"/>
                <w:sz w:val="16"/>
                <w:szCs w:val="16"/>
                <w:lang w:val="hu-HU"/>
              </w:rPr>
              <w:t>II</w:t>
            </w:r>
            <w:r w:rsidRPr="00720737">
              <w:rPr>
                <w:rFonts w:ascii="Times New Roman" w:hAnsi="Times New Roman" w:cs="Times New Roman"/>
                <w:spacing w:val="-4"/>
                <w:sz w:val="16"/>
                <w:szCs w:val="16"/>
                <w:lang w:val="ru-RU"/>
              </w:rPr>
              <w:t>.2.</w:t>
            </w:r>
            <w:r w:rsidRPr="000E0CF6">
              <w:rPr>
                <w:rFonts w:ascii="Times New Roman" w:hAnsi="Times New Roman" w:cs="Times New Roman"/>
                <w:spacing w:val="-4"/>
                <w:sz w:val="16"/>
                <w:szCs w:val="16"/>
                <w:lang w:val="hu-HU"/>
              </w:rPr>
              <w:t>B</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b/>
                <w:spacing w:val="-4"/>
                <w:sz w:val="16"/>
                <w:szCs w:val="16"/>
                <w:lang w:val="sr-Cyrl-CS"/>
              </w:rPr>
              <w:t>Обрађени производи од млека</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vertAlign w:val="superscript"/>
                <w:lang w:val="ru-RU"/>
              </w:rPr>
              <w:t>6</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lang w:val="sr-Cyrl-CS"/>
              </w:rPr>
              <w:t xml:space="preserve"> у количини која представља половину или више мешовитог производа или производ од млека који није одржив на собној температури у било којој количини који: </w:t>
            </w:r>
          </w:p>
          <w:p w:rsidR="00AC36A0" w:rsidRPr="00720737" w:rsidRDefault="00AC36A0" w:rsidP="00AC36A0">
            <w:pPr>
              <w:shd w:val="clear" w:color="auto" w:fill="FFFFFF"/>
              <w:tabs>
                <w:tab w:val="left" w:pos="1479"/>
                <w:tab w:val="left" w:leader="dot" w:pos="7175"/>
              </w:tabs>
              <w:spacing w:line="168" w:lineRule="exact"/>
              <w:ind w:left="720" w:right="102" w:hanging="578"/>
              <w:jc w:val="both"/>
              <w:rPr>
                <w:rFonts w:ascii="Times New Roman" w:hAnsi="Times New Roman" w:cs="Times New Roman"/>
                <w:spacing w:val="-14"/>
                <w:sz w:val="16"/>
                <w:szCs w:val="16"/>
                <w:lang w:val="sr-Cyrl-CS"/>
              </w:rPr>
            </w:pPr>
            <w:r w:rsidRPr="00AC36A0">
              <w:rPr>
                <w:rFonts w:ascii="Times New Roman" w:hAnsi="Times New Roman" w:cs="Times New Roman"/>
                <w:iCs/>
                <w:spacing w:val="-4"/>
                <w:sz w:val="16"/>
                <w:szCs w:val="16"/>
                <w:lang w:val="el-GR"/>
              </w:rPr>
              <w:t xml:space="preserve">  </w:t>
            </w: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[II.2.B </w:t>
            </w:r>
            <w:r w:rsidRPr="00720737">
              <w:rPr>
                <w:rFonts w:ascii="Times New Roman" w:hAnsi="Times New Roman" w:cs="Times New Roman"/>
                <w:b/>
                <w:bCs/>
                <w:spacing w:val="-4"/>
                <w:sz w:val="16"/>
                <w:szCs w:val="16"/>
              </w:rPr>
              <w:t xml:space="preserve">Processed dairy products </w:t>
            </w:r>
            <w:r w:rsidRPr="00720737">
              <w:rPr>
                <w:rFonts w:ascii="Times New Roman" w:hAnsi="Times New Roman" w:cs="Times New Roman"/>
                <w:spacing w:val="-4"/>
                <w:sz w:val="16"/>
                <w:szCs w:val="16"/>
              </w:rPr>
              <w:t>(</w:t>
            </w:r>
            <w:r w:rsidRPr="00720737">
              <w:rPr>
                <w:rFonts w:ascii="Times New Roman" w:hAnsi="Times New Roman" w:cs="Times New Roman"/>
                <w:spacing w:val="-4"/>
                <w:sz w:val="16"/>
                <w:szCs w:val="16"/>
                <w:vertAlign w:val="superscript"/>
              </w:rPr>
              <w:t>6</w:t>
            </w:r>
            <w:r w:rsidRPr="00720737">
              <w:rPr>
                <w:rFonts w:ascii="Times New Roman" w:hAnsi="Times New Roman" w:cs="Times New Roman"/>
                <w:spacing w:val="-4"/>
                <w:sz w:val="16"/>
                <w:szCs w:val="16"/>
              </w:rPr>
              <w:t xml:space="preserve">) in an amount of half or more of the substance of the composite product or not shelf stable dairy </w:t>
            </w:r>
            <w:r w:rsidRPr="00720737">
              <w:rPr>
                <w:rFonts w:ascii="Times New Roman" w:hAnsi="Times New Roman" w:cs="Times New Roman"/>
                <w:sz w:val="16"/>
                <w:szCs w:val="16"/>
              </w:rPr>
              <w:t>products in any quantity that</w:t>
            </w:r>
            <w:r w:rsidRPr="00720737">
              <w:rPr>
                <w:rFonts w:ascii="Times New Roman" w:hAnsi="Times New Roman" w:cs="Times New Roman"/>
                <w:sz w:val="16"/>
                <w:szCs w:val="16"/>
                <w:lang w:val="sr-Cyrl-CS"/>
              </w:rPr>
              <w:t>:</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720737">
              <w:rPr>
                <w:rFonts w:ascii="Times New Roman" w:hAnsi="Times New Roman" w:cs="Times New Roman"/>
                <w:spacing w:val="-14"/>
                <w:sz w:val="16"/>
                <w:szCs w:val="16"/>
                <w:lang w:val="ru-RU"/>
              </w:rPr>
              <w:t>(</w:t>
            </w:r>
            <w:r w:rsidRPr="00720737">
              <w:rPr>
                <w:rFonts w:ascii="Times New Roman" w:hAnsi="Times New Roman" w:cs="Times New Roman"/>
                <w:spacing w:val="-14"/>
                <w:sz w:val="16"/>
                <w:szCs w:val="16"/>
              </w:rPr>
              <w:t>a</w:t>
            </w:r>
            <w:r w:rsidRPr="00720737">
              <w:rPr>
                <w:rFonts w:ascii="Times New Roman" w:hAnsi="Times New Roman" w:cs="Times New Roman"/>
                <w:spacing w:val="-14"/>
                <w:sz w:val="16"/>
                <w:szCs w:val="16"/>
                <w:lang w:val="ru-RU"/>
              </w:rPr>
              <w:t>)</w:t>
            </w:r>
            <w:r w:rsidRPr="00720737">
              <w:rPr>
                <w:rFonts w:ascii="Times New Roman" w:hAnsi="Times New Roman" w:cs="Times New Roman"/>
                <w:sz w:val="16"/>
                <w:szCs w:val="16"/>
                <w:lang w:val="sr-Cyrl-CS"/>
              </w:rPr>
              <w:t xml:space="preserve"> </w:t>
            </w:r>
            <w:r w:rsidRPr="000E0CF6">
              <w:rPr>
                <w:rFonts w:ascii="Times New Roman" w:hAnsi="Times New Roman" w:cs="Times New Roman"/>
                <w:spacing w:val="-14"/>
                <w:sz w:val="16"/>
                <w:szCs w:val="16"/>
                <w:lang w:val="sr-Cyrl-CS"/>
              </w:rPr>
              <w:t>)</w:t>
            </w:r>
            <w:r w:rsidRPr="005A7AC7">
              <w:rPr>
                <w:rFonts w:ascii="Times New Roman" w:hAnsi="Times New Roman" w:cs="Times New Roman"/>
                <w:sz w:val="16"/>
                <w:szCs w:val="16"/>
                <w:lang w:val="sr-Cyrl-CS"/>
              </w:rPr>
              <w:t xml:space="preserve"> </w:t>
            </w:r>
            <w:r w:rsidRPr="003D0DD5">
              <w:rPr>
                <w:rFonts w:ascii="Times New Roman" w:hAnsi="Times New Roman" w:cs="Times New Roman"/>
                <w:i/>
                <w:sz w:val="16"/>
                <w:szCs w:val="16"/>
                <w:lang w:val="sr-Cyrl-CS"/>
              </w:rPr>
              <w:t>έχουν παραχθεί στη χώρα ............................................ ................... στην εγκατάσταση ............................ ................................................. . (αριθμός έγκρισης των εγκαταστάσεων της προέλευσης των γαλακτοκομικών προϊόντων που περιέχονται στο σύνθετο προϊόν που έχει εγκριθεί κατά το χρόνο της παραγωγής για την εξαγωγή γαλακτοκομικών προϊόντων στην ΕΕ. Η χώρα προέλευσης των γαλακτοκομικών προϊόντων πρέπει να είναι ένα από τα ακόλουθα:</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Η ίδια με τη χώρα εξαγωγής στη θέση Ι.7,</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Ένα κράτος μέλος της Ευρωπαϊκής Ένωσης,</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Μια τρίτη χώρα που επιτρέπεται να εξάγουν στην Ένωση γάλα και γαλακτοκομικά προϊόντα</w:t>
            </w:r>
            <w:r w:rsidRPr="003D0DD5">
              <w:rPr>
                <w:rFonts w:ascii="Times New Roman" w:hAnsi="Times New Roman" w:cs="Times New Roman"/>
                <w:i/>
                <w:sz w:val="16"/>
                <w:szCs w:val="16"/>
                <w:lang w:val="el-GR"/>
              </w:rPr>
              <w:t>,</w:t>
            </w:r>
            <w:r w:rsidRPr="003D0DD5">
              <w:rPr>
                <w:rFonts w:ascii="Times New Roman" w:hAnsi="Times New Roman" w:cs="Times New Roman"/>
                <w:i/>
                <w:sz w:val="16"/>
                <w:szCs w:val="16"/>
                <w:lang w:val="sr-Cyrl-CS"/>
              </w:rPr>
              <w:t xml:space="preserve"> στη στήλη Α ή Β του παραρτήματος I του κανονισμού (ΕΕ) αριθ. 605/2010, εφόσον η τρίτη χώρα όπου το σύνθετο προϊόν που παράγεται έχει επίσης το δικαίωμα, υπό τους ίδιους όρους , να εξάγουν προς την Ένωση γάλα και τα γαλακτοκομικά προϊόντα.</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el-GR"/>
              </w:rPr>
            </w:pPr>
            <w:r w:rsidRPr="003D0DD5">
              <w:rPr>
                <w:rFonts w:ascii="Times New Roman" w:hAnsi="Times New Roman" w:cs="Times New Roman"/>
                <w:i/>
                <w:sz w:val="16"/>
                <w:szCs w:val="16"/>
                <w:lang w:val="sr-Cyrl-CS"/>
              </w:rPr>
              <w:t xml:space="preserve">Η χώρα καταγωγής </w:t>
            </w:r>
            <w:r w:rsidRPr="003D0DD5">
              <w:rPr>
                <w:rFonts w:ascii="Times New Roman" w:hAnsi="Times New Roman" w:cs="Times New Roman"/>
                <w:i/>
                <w:sz w:val="16"/>
                <w:szCs w:val="16"/>
                <w:lang w:val="el-GR"/>
              </w:rPr>
              <w:t xml:space="preserve">που </w:t>
            </w:r>
            <w:r w:rsidRPr="003D0DD5">
              <w:rPr>
                <w:rFonts w:ascii="Times New Roman" w:hAnsi="Times New Roman" w:cs="Times New Roman"/>
                <w:i/>
                <w:sz w:val="16"/>
                <w:szCs w:val="16"/>
                <w:lang w:val="sr-Cyrl-CS"/>
              </w:rPr>
              <w:t>αναγράφεται στη θέση I.7 πρέπει να απαριθμ</w:t>
            </w:r>
            <w:r w:rsidRPr="003D0DD5">
              <w:rPr>
                <w:rFonts w:ascii="Times New Roman" w:hAnsi="Times New Roman" w:cs="Times New Roman"/>
                <w:i/>
                <w:sz w:val="16"/>
                <w:szCs w:val="16"/>
                <w:lang w:val="el-GR"/>
              </w:rPr>
              <w:t>είται</w:t>
            </w:r>
            <w:r w:rsidRPr="003D0DD5">
              <w:rPr>
                <w:rFonts w:ascii="Times New Roman" w:hAnsi="Times New Roman" w:cs="Times New Roman"/>
                <w:i/>
                <w:sz w:val="16"/>
                <w:szCs w:val="16"/>
                <w:lang w:val="sr-Cyrl-CS"/>
              </w:rPr>
              <w:t xml:space="preserve"> στο παράρτημα I του κανονισμού (ΕΕ) αριθ. 605/2010 και η εφαρμοζόμενη </w:t>
            </w:r>
            <w:r w:rsidRPr="003D0DD5">
              <w:rPr>
                <w:rFonts w:ascii="Times New Roman" w:hAnsi="Times New Roman" w:cs="Times New Roman"/>
                <w:i/>
                <w:sz w:val="16"/>
                <w:szCs w:val="16"/>
                <w:lang w:val="el-GR"/>
              </w:rPr>
              <w:t>μεταχείριση</w:t>
            </w:r>
            <w:r w:rsidRPr="003D0DD5">
              <w:rPr>
                <w:rFonts w:ascii="Times New Roman" w:hAnsi="Times New Roman" w:cs="Times New Roman"/>
                <w:i/>
                <w:sz w:val="16"/>
                <w:szCs w:val="16"/>
                <w:lang w:val="sr-Cyrl-CS"/>
              </w:rPr>
              <w:t xml:space="preserve"> θα πρέπει να είναι σύμφων</w:t>
            </w:r>
            <w:r w:rsidRPr="003D0DD5">
              <w:rPr>
                <w:rFonts w:ascii="Times New Roman" w:hAnsi="Times New Roman" w:cs="Times New Roman"/>
                <w:i/>
                <w:sz w:val="16"/>
                <w:szCs w:val="16"/>
                <w:lang w:val="el-GR"/>
              </w:rPr>
              <w:t>η</w:t>
            </w:r>
            <w:r w:rsidRPr="003D0DD5">
              <w:rPr>
                <w:rFonts w:ascii="Times New Roman" w:hAnsi="Times New Roman" w:cs="Times New Roman"/>
                <w:i/>
                <w:sz w:val="16"/>
                <w:szCs w:val="16"/>
                <w:lang w:val="sr-Cyrl-CS"/>
              </w:rPr>
              <w:t xml:space="preserve"> με τη μεταχείριση που προβλέπεται στον εν λόγω κατάλογο για την αντίστοιχη χώρα.</w:t>
            </w:r>
          </w:p>
          <w:p w:rsidR="00AC36A0"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spacing w:val="-4"/>
                <w:sz w:val="16"/>
                <w:szCs w:val="16"/>
                <w:lang w:val="sr-Cyrl-CS"/>
              </w:rPr>
            </w:pPr>
            <w:r w:rsidRPr="005A7AC7">
              <w:rPr>
                <w:rFonts w:ascii="Times New Roman" w:hAnsi="Times New Roman" w:cs="Times New Roman"/>
                <w:sz w:val="16"/>
                <w:szCs w:val="16"/>
                <w:lang w:val="sr-Cyrl-CS"/>
              </w:rPr>
              <w:t xml:space="preserve">је био произведен у </w:t>
            </w:r>
            <w:r>
              <w:rPr>
                <w:rFonts w:ascii="Times New Roman" w:hAnsi="Times New Roman" w:cs="Times New Roman"/>
                <w:sz w:val="16"/>
                <w:szCs w:val="16"/>
                <w:lang w:val="sr-Cyrl-CS"/>
              </w:rPr>
              <w:t>земљи</w:t>
            </w:r>
            <w:r w:rsidRPr="005A7AC7">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у објекту</w:t>
            </w:r>
            <w:r w:rsidRPr="005A7AC7">
              <w:rPr>
                <w:rFonts w:ascii="Times New Roman" w:hAnsi="Times New Roman" w:cs="Times New Roman"/>
                <w:sz w:val="16"/>
                <w:szCs w:val="16"/>
                <w:lang w:val="sr-Cyrl-CS"/>
              </w:rPr>
              <w:t>............................................................</w:t>
            </w:r>
            <w:r w:rsidRPr="000E0CF6">
              <w:rPr>
                <w:rFonts w:ascii="Times New Roman" w:hAnsi="Times New Roman" w:cs="Times New Roman"/>
                <w:spacing w:val="-4"/>
                <w:sz w:val="16"/>
                <w:szCs w:val="16"/>
                <w:lang w:val="sr-Cyrl-CS"/>
              </w:rPr>
              <w:t xml:space="preserve"> (</w:t>
            </w:r>
            <w:r w:rsidRPr="005A7AC7">
              <w:rPr>
                <w:rFonts w:ascii="Times New Roman" w:hAnsi="Times New Roman" w:cs="Times New Roman"/>
                <w:spacing w:val="-4"/>
                <w:sz w:val="16"/>
                <w:szCs w:val="16"/>
                <w:lang w:val="sr-Cyrl-CS"/>
              </w:rPr>
              <w:t xml:space="preserve">одобрени број објекта порекла производа од млека садржаних у мешовитом производу, који је био одобрено у време производње за извоз производа од млека у ЕУ.Земља порекла производа од млека мора бити </w:t>
            </w:r>
            <w:r>
              <w:rPr>
                <w:rFonts w:ascii="Times New Roman" w:hAnsi="Times New Roman" w:cs="Times New Roman"/>
                <w:spacing w:val="-4"/>
                <w:sz w:val="16"/>
                <w:szCs w:val="16"/>
                <w:lang w:val="sr-Cyrl-CS"/>
              </w:rPr>
              <w:t>једна од следећег:</w:t>
            </w:r>
          </w:p>
          <w:p w:rsidR="00AC36A0"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spacing w:val="-4"/>
                <w:sz w:val="16"/>
                <w:szCs w:val="16"/>
                <w:lang w:val="sr-Cyrl-CS"/>
              </w:rPr>
            </w:pPr>
          </w:p>
          <w:p w:rsidR="00AC36A0" w:rsidRDefault="00AC36A0" w:rsidP="00AC36A0">
            <w:pPr>
              <w:tabs>
                <w:tab w:val="num" w:pos="360"/>
              </w:tabs>
              <w:ind w:left="360" w:firstLine="360"/>
              <w:rPr>
                <w:rFonts w:ascii="Times New Roman" w:hAnsi="Times New Roman" w:cs="Times New Roman"/>
                <w:sz w:val="16"/>
                <w:szCs w:val="16"/>
                <w:lang w:val="sr-Cyrl-CS"/>
              </w:rPr>
            </w:pPr>
            <w:r w:rsidRPr="000E0CF6">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 xml:space="preserve">иста као земља извозница из рубрике </w:t>
            </w:r>
            <w:r w:rsidRPr="00173806">
              <w:rPr>
                <w:rFonts w:ascii="Times New Roman" w:hAnsi="Times New Roman" w:cs="Times New Roman"/>
                <w:sz w:val="16"/>
                <w:szCs w:val="16"/>
              </w:rPr>
              <w:t>I</w:t>
            </w:r>
            <w:r w:rsidRPr="000E0CF6">
              <w:rPr>
                <w:rFonts w:ascii="Times New Roman" w:hAnsi="Times New Roman" w:cs="Times New Roman"/>
                <w:sz w:val="16"/>
                <w:szCs w:val="16"/>
                <w:lang w:val="sr-Cyrl-CS"/>
              </w:rPr>
              <w:t>.7,</w:t>
            </w:r>
          </w:p>
          <w:p w:rsidR="00AC36A0" w:rsidRDefault="00AC36A0" w:rsidP="00AC36A0">
            <w:pPr>
              <w:tabs>
                <w:tab w:val="num" w:pos="360"/>
              </w:tabs>
              <w:ind w:left="360" w:firstLine="36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Земља чланица Европске Уније,</w:t>
            </w:r>
          </w:p>
          <w:p w:rsidR="00AC36A0" w:rsidRDefault="00AC36A0" w:rsidP="00AC36A0">
            <w:pPr>
              <w:shd w:val="clear" w:color="auto" w:fill="FFFFFF"/>
              <w:tabs>
                <w:tab w:val="left" w:pos="1479"/>
                <w:tab w:val="left" w:leader="dot" w:pos="7175"/>
              </w:tabs>
              <w:spacing w:line="168" w:lineRule="exact"/>
              <w:ind w:left="900" w:hanging="18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трећа земља одобрена за извоз у Унију млека и производа од млека у колони Аили Б Анекса </w:t>
            </w:r>
            <w:r w:rsidRPr="00173806">
              <w:rPr>
                <w:rFonts w:ascii="Times New Roman" w:hAnsi="Times New Roman" w:cs="Times New Roman"/>
                <w:sz w:val="16"/>
                <w:szCs w:val="16"/>
              </w:rPr>
              <w:t>I</w:t>
            </w:r>
            <w:r>
              <w:rPr>
                <w:rFonts w:ascii="Times New Roman" w:hAnsi="Times New Roman" w:cs="Times New Roman"/>
                <w:sz w:val="16"/>
                <w:szCs w:val="16"/>
                <w:lang w:val="sr-Cyrl-CS"/>
              </w:rPr>
              <w:t xml:space="preserve"> Уредбе (ЕУ) 605/2010, где трећа земља где је мешовити производ произведен, је такође одобрена, под истим условима за извоз у Унију млека и производа од млека. </w:t>
            </w:r>
          </w:p>
          <w:p w:rsidR="00AC36A0" w:rsidRPr="00720737" w:rsidRDefault="00AC36A0" w:rsidP="00AC36A0">
            <w:pPr>
              <w:shd w:val="clear" w:color="auto" w:fill="FFFFFF"/>
              <w:tabs>
                <w:tab w:val="left" w:pos="1479"/>
                <w:tab w:val="left" w:leader="dot" w:pos="7175"/>
              </w:tabs>
              <w:spacing w:line="168" w:lineRule="exact"/>
              <w:ind w:left="720" w:right="102"/>
              <w:jc w:val="both"/>
              <w:rPr>
                <w:rFonts w:ascii="Times New Roman" w:hAnsi="Times New Roman" w:cs="Times New Roman"/>
                <w:sz w:val="16"/>
                <w:szCs w:val="16"/>
                <w:lang w:val="sr-Cyrl-CS"/>
              </w:rPr>
            </w:pPr>
            <w:r w:rsidRPr="005A7AC7">
              <w:rPr>
                <w:rFonts w:ascii="Times New Roman" w:hAnsi="Times New Roman" w:cs="Times New Roman"/>
                <w:sz w:val="16"/>
                <w:szCs w:val="16"/>
                <w:lang w:val="sr-Cyrl-CS"/>
              </w:rPr>
              <w:t xml:space="preserve">Земља извозница наведена у рубрици </w:t>
            </w:r>
            <w:r w:rsidRPr="005A7AC7">
              <w:rPr>
                <w:rFonts w:ascii="Times New Roman" w:hAnsi="Times New Roman" w:cs="Times New Roman"/>
                <w:spacing w:val="-5"/>
                <w:sz w:val="16"/>
                <w:szCs w:val="16"/>
              </w:rPr>
              <w:t>I</w:t>
            </w:r>
            <w:r w:rsidRPr="000E0CF6">
              <w:rPr>
                <w:rFonts w:ascii="Times New Roman" w:hAnsi="Times New Roman" w:cs="Times New Roman"/>
                <w:spacing w:val="-5"/>
                <w:sz w:val="16"/>
                <w:szCs w:val="16"/>
                <w:lang w:val="sr-Cyrl-CS"/>
              </w:rPr>
              <w:t>.7</w:t>
            </w:r>
            <w:r w:rsidRPr="005A7AC7">
              <w:rPr>
                <w:rFonts w:ascii="Times New Roman" w:hAnsi="Times New Roman" w:cs="Times New Roman"/>
                <w:spacing w:val="-5"/>
                <w:sz w:val="16"/>
                <w:szCs w:val="16"/>
                <w:lang w:val="sr-Cyrl-CS"/>
              </w:rPr>
              <w:t xml:space="preserve"> мора бити наведена у листи у Анексу </w:t>
            </w:r>
            <w:r w:rsidRPr="005A7AC7">
              <w:rPr>
                <w:rFonts w:ascii="Times New Roman" w:hAnsi="Times New Roman" w:cs="Times New Roman"/>
                <w:spacing w:val="-6"/>
                <w:sz w:val="16"/>
                <w:szCs w:val="16"/>
              </w:rPr>
              <w:t>I</w:t>
            </w:r>
            <w:r w:rsidRPr="005A7AC7">
              <w:rPr>
                <w:rFonts w:ascii="Times New Roman" w:hAnsi="Times New Roman" w:cs="Times New Roman"/>
                <w:spacing w:val="-6"/>
                <w:sz w:val="16"/>
                <w:szCs w:val="16"/>
                <w:lang w:val="sr-Cyrl-CS"/>
              </w:rPr>
              <w:t xml:space="preserve"> Уредбе (ЕУ) бр.605/2010 и примењена обрада </w:t>
            </w:r>
            <w:r>
              <w:rPr>
                <w:rFonts w:ascii="Times New Roman" w:hAnsi="Times New Roman" w:cs="Times New Roman"/>
                <w:spacing w:val="-6"/>
                <w:sz w:val="16"/>
                <w:szCs w:val="16"/>
                <w:lang w:val="sr-Cyrl-CS"/>
              </w:rPr>
              <w:t xml:space="preserve"> мора да </w:t>
            </w:r>
            <w:r w:rsidRPr="005A7AC7">
              <w:rPr>
                <w:rFonts w:ascii="Times New Roman" w:hAnsi="Times New Roman" w:cs="Times New Roman"/>
                <w:spacing w:val="-6"/>
                <w:sz w:val="16"/>
                <w:szCs w:val="16"/>
                <w:lang w:val="sr-Cyrl-CS"/>
              </w:rPr>
              <w:t>одговара обради, која је наведена у листи за наведену државу</w:t>
            </w:r>
          </w:p>
          <w:p w:rsidR="00AC36A0" w:rsidRDefault="00AC36A0" w:rsidP="00AC36A0">
            <w:pPr>
              <w:shd w:val="clear" w:color="auto" w:fill="FFFFFF"/>
              <w:spacing w:line="168" w:lineRule="exact"/>
              <w:ind w:left="720" w:right="102"/>
              <w:jc w:val="both"/>
              <w:rPr>
                <w:rFonts w:ascii="Times New Roman" w:hAnsi="Times New Roman" w:cs="Times New Roman"/>
                <w:spacing w:val="-5"/>
                <w:sz w:val="16"/>
                <w:szCs w:val="16"/>
                <w:lang w:val="sr-Cyrl-CS"/>
              </w:rPr>
            </w:pPr>
            <w:r w:rsidRPr="005A7AC7">
              <w:rPr>
                <w:rFonts w:ascii="Times New Roman" w:hAnsi="Times New Roman" w:cs="Times New Roman"/>
                <w:spacing w:val="-4"/>
                <w:sz w:val="16"/>
                <w:szCs w:val="16"/>
              </w:rPr>
              <w:t xml:space="preserve">have been produced in </w:t>
            </w:r>
            <w:r w:rsidRPr="00173806">
              <w:rPr>
                <w:rFonts w:ascii="Times New Roman" w:hAnsi="Times New Roman" w:cs="Times New Roman"/>
                <w:spacing w:val="-4"/>
                <w:sz w:val="16"/>
                <w:szCs w:val="16"/>
              </w:rPr>
              <w:t>the country</w:t>
            </w:r>
            <w:r>
              <w:rPr>
                <w:rFonts w:ascii="Times New Roman" w:hAnsi="Times New Roman" w:cs="Times New Roman"/>
                <w:sz w:val="16"/>
                <w:szCs w:val="16"/>
                <w:lang w:val="sr-Cyrl-CS"/>
              </w:rPr>
              <w:t>...............................................................</w:t>
            </w:r>
            <w:r w:rsidRPr="00AC0A5A">
              <w:rPr>
                <w:rFonts w:ascii="Times New Roman" w:hAnsi="Times New Roman" w:cs="Times New Roman"/>
                <w:spacing w:val="-5"/>
                <w:sz w:val="16"/>
                <w:szCs w:val="16"/>
              </w:rPr>
              <w:t>in the establishment</w:t>
            </w:r>
            <w:r w:rsidRPr="005A7AC7">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Pr="005A7AC7">
              <w:rPr>
                <w:rFonts w:ascii="Times New Roman" w:hAnsi="Times New Roman" w:cs="Times New Roman"/>
                <w:sz w:val="16"/>
                <w:szCs w:val="16"/>
                <w:lang w:val="sr-Cyrl-CS"/>
              </w:rPr>
              <w:t>(</w:t>
            </w:r>
            <w:r w:rsidRPr="005A7AC7">
              <w:rPr>
                <w:rFonts w:ascii="Times New Roman" w:hAnsi="Times New Roman" w:cs="Times New Roman"/>
                <w:spacing w:val="-4"/>
                <w:sz w:val="16"/>
                <w:szCs w:val="16"/>
              </w:rPr>
              <w:t>approval number of the estab</w:t>
            </w:r>
            <w:r w:rsidRPr="005A7AC7">
              <w:rPr>
                <w:rFonts w:ascii="Times New Roman" w:hAnsi="Times New Roman" w:cs="Times New Roman"/>
                <w:spacing w:val="-3"/>
                <w:sz w:val="16"/>
                <w:szCs w:val="16"/>
              </w:rPr>
              <w:t>lishments of origin of the dairy products contained in the composite product authorised at the time of production for export</w:t>
            </w:r>
            <w:r w:rsidRPr="005A7AC7">
              <w:rPr>
                <w:rFonts w:ascii="Times New Roman" w:hAnsi="Times New Roman" w:cs="Times New Roman"/>
                <w:spacing w:val="-3"/>
                <w:sz w:val="16"/>
                <w:szCs w:val="16"/>
                <w:lang w:val="sr-Cyrl-CS"/>
              </w:rPr>
              <w:t xml:space="preserve"> </w:t>
            </w:r>
            <w:r w:rsidRPr="005A7AC7">
              <w:rPr>
                <w:rFonts w:ascii="Times New Roman" w:hAnsi="Times New Roman" w:cs="Times New Roman"/>
                <w:spacing w:val="-5"/>
                <w:sz w:val="16"/>
                <w:szCs w:val="16"/>
              </w:rPr>
              <w:t xml:space="preserve">of dairy products to the EU. The country of origin of the dairy products must </w:t>
            </w:r>
            <w:r w:rsidRPr="00AC0A5A">
              <w:rPr>
                <w:rFonts w:ascii="Times New Roman" w:hAnsi="Times New Roman" w:cs="Times New Roman"/>
                <w:spacing w:val="-5"/>
                <w:sz w:val="16"/>
                <w:szCs w:val="16"/>
              </w:rPr>
              <w:t>be one of the following:</w:t>
            </w:r>
          </w:p>
          <w:p w:rsidR="00AC36A0" w:rsidRPr="009B1EA9" w:rsidRDefault="00AC36A0" w:rsidP="00AC36A0">
            <w:pPr>
              <w:shd w:val="clear" w:color="auto" w:fill="FFFFFF"/>
              <w:spacing w:line="168" w:lineRule="exact"/>
              <w:ind w:left="720" w:right="102"/>
              <w:jc w:val="both"/>
              <w:rPr>
                <w:rFonts w:ascii="Times New Roman" w:hAnsi="Times New Roman" w:cs="Times New Roman"/>
                <w:sz w:val="16"/>
                <w:szCs w:val="16"/>
                <w:lang w:val="sr-Cyrl-CS"/>
              </w:rPr>
            </w:pPr>
          </w:p>
          <w:p w:rsidR="00AC36A0" w:rsidRPr="00173806" w:rsidRDefault="00AC36A0" w:rsidP="00AC36A0">
            <w:pPr>
              <w:shd w:val="clear" w:color="auto" w:fill="FFFFFF"/>
              <w:tabs>
                <w:tab w:val="left" w:pos="1901"/>
              </w:tabs>
              <w:ind w:firstLine="720"/>
              <w:rPr>
                <w:rFonts w:ascii="Times New Roman" w:hAnsi="Times New Roman" w:cs="Times New Roman"/>
                <w:sz w:val="16"/>
                <w:szCs w:val="16"/>
              </w:rPr>
            </w:pPr>
            <w:r>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the same as the country of export in box I.7,</w:t>
            </w:r>
          </w:p>
          <w:p w:rsidR="00AC36A0" w:rsidRPr="00173806" w:rsidRDefault="00AC36A0" w:rsidP="00AC36A0">
            <w:pPr>
              <w:shd w:val="clear" w:color="auto" w:fill="FFFFFF"/>
              <w:tabs>
                <w:tab w:val="left" w:pos="1901"/>
              </w:tabs>
              <w:ind w:firstLine="720"/>
              <w:rPr>
                <w:rFonts w:ascii="Times New Roman" w:hAnsi="Times New Roman" w:cs="Times New Roman"/>
                <w:sz w:val="16"/>
                <w:szCs w:val="16"/>
              </w:rPr>
            </w:pPr>
            <w:r>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a Member State of the European Union,</w:t>
            </w:r>
          </w:p>
          <w:p w:rsidR="00AC36A0" w:rsidRDefault="00AC36A0" w:rsidP="00AC36A0">
            <w:pPr>
              <w:shd w:val="clear" w:color="auto" w:fill="FFFFFF"/>
              <w:tabs>
                <w:tab w:val="left" w:pos="1479"/>
                <w:tab w:val="left" w:leader="dot" w:pos="7175"/>
              </w:tabs>
              <w:spacing w:line="168" w:lineRule="exact"/>
              <w:ind w:left="900" w:hanging="180"/>
              <w:rPr>
                <w:rFonts w:ascii="Times New Roman" w:hAnsi="Times New Roman" w:cs="Times New Roman"/>
                <w:sz w:val="16"/>
                <w:szCs w:val="16"/>
                <w:lang w:val="sr-Cyrl-CS"/>
              </w:rPr>
            </w:pPr>
            <w:r w:rsidRPr="00173806">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pacing w:val="-5"/>
                <w:sz w:val="16"/>
                <w:szCs w:val="16"/>
              </w:rPr>
              <w:t>a third country authorised to export to the Union milk and dairy products in Column A or B of Annex I to Regulation (EU)</w:t>
            </w:r>
            <w:r>
              <w:rPr>
                <w:rFonts w:ascii="Times New Roman" w:hAnsi="Times New Roman" w:cs="Times New Roman"/>
                <w:spacing w:val="-5"/>
                <w:sz w:val="16"/>
                <w:szCs w:val="16"/>
                <w:lang w:val="sr-Cyrl-CS"/>
              </w:rPr>
              <w:t xml:space="preserve"> </w:t>
            </w:r>
            <w:r w:rsidRPr="00173806">
              <w:rPr>
                <w:rFonts w:ascii="Times New Roman" w:hAnsi="Times New Roman" w:cs="Times New Roman"/>
                <w:spacing w:val="-3"/>
                <w:sz w:val="16"/>
                <w:szCs w:val="16"/>
              </w:rPr>
              <w:t>No 605/2010, where the third country where the composite product is produced is also authorised, under the same</w:t>
            </w:r>
            <w:r>
              <w:rPr>
                <w:rFonts w:ascii="Times New Roman" w:hAnsi="Times New Roman" w:cs="Times New Roman"/>
                <w:spacing w:val="-3"/>
                <w:sz w:val="16"/>
                <w:szCs w:val="16"/>
                <w:lang w:val="sr-Cyrl-CS"/>
              </w:rPr>
              <w:t xml:space="preserve"> </w:t>
            </w:r>
            <w:r w:rsidRPr="00173806">
              <w:rPr>
                <w:rFonts w:ascii="Times New Roman" w:hAnsi="Times New Roman" w:cs="Times New Roman"/>
                <w:sz w:val="16"/>
                <w:szCs w:val="16"/>
              </w:rPr>
              <w:t>conditions, to export to the Union milk and dairy products.</w:t>
            </w:r>
          </w:p>
          <w:p w:rsidR="00AC36A0" w:rsidRPr="003C0081" w:rsidRDefault="00AC36A0" w:rsidP="00AC36A0">
            <w:pPr>
              <w:shd w:val="clear" w:color="auto" w:fill="FFFFFF"/>
              <w:spacing w:line="168" w:lineRule="exact"/>
              <w:ind w:left="720" w:right="102"/>
              <w:jc w:val="both"/>
              <w:rPr>
                <w:rFonts w:ascii="Times New Roman" w:hAnsi="Times New Roman" w:cs="Times New Roman"/>
                <w:sz w:val="16"/>
                <w:szCs w:val="16"/>
              </w:rPr>
            </w:pPr>
            <w:r w:rsidRPr="005A7AC7">
              <w:rPr>
                <w:rFonts w:ascii="Times New Roman" w:hAnsi="Times New Roman" w:cs="Times New Roman"/>
                <w:spacing w:val="-6"/>
                <w:sz w:val="16"/>
                <w:szCs w:val="16"/>
              </w:rPr>
              <w:t xml:space="preserve">The country of origin indicated in box I.7 must be listed in Annex I to Regulation (EU) No 605/2010 and the treatment applied </w:t>
            </w:r>
            <w:r w:rsidRPr="00AC0A5A">
              <w:rPr>
                <w:rFonts w:ascii="Times New Roman" w:hAnsi="Times New Roman" w:cs="Times New Roman"/>
                <w:sz w:val="16"/>
                <w:szCs w:val="16"/>
              </w:rPr>
              <w:t>must be conform</w:t>
            </w:r>
            <w:r w:rsidRPr="005A7AC7">
              <w:rPr>
                <w:rFonts w:ascii="Times New Roman" w:hAnsi="Times New Roman" w:cs="Times New Roman"/>
                <w:sz w:val="16"/>
                <w:szCs w:val="16"/>
              </w:rPr>
              <w:t xml:space="preserve"> to the treatment provided for in that list for the relevant country.</w:t>
            </w:r>
          </w:p>
          <w:p w:rsidR="0086701A" w:rsidRPr="003C0081" w:rsidRDefault="0086701A" w:rsidP="00AC36A0">
            <w:pPr>
              <w:shd w:val="clear" w:color="auto" w:fill="FFFFFF"/>
              <w:spacing w:line="168" w:lineRule="exact"/>
              <w:ind w:left="720" w:right="102"/>
              <w:jc w:val="both"/>
              <w:rPr>
                <w:rFonts w:ascii="Times New Roman" w:hAnsi="Times New Roman" w:cs="Times New Roman"/>
                <w:sz w:val="16"/>
                <w:szCs w:val="16"/>
              </w:rPr>
            </w:pPr>
          </w:p>
          <w:p w:rsidR="00AC36A0" w:rsidRPr="009B1EA9" w:rsidRDefault="00AC36A0" w:rsidP="00AC36A0">
            <w:pPr>
              <w:shd w:val="clear" w:color="auto" w:fill="FFFFFF"/>
              <w:spacing w:line="168" w:lineRule="exact"/>
              <w:ind w:left="720" w:right="102"/>
              <w:jc w:val="both"/>
              <w:rPr>
                <w:rFonts w:ascii="Times New Roman" w:hAnsi="Times New Roman" w:cs="Times New Roman"/>
                <w:sz w:val="16"/>
                <w:szCs w:val="16"/>
                <w:lang w:val="sr-Cyrl-CS"/>
              </w:rPr>
            </w:pPr>
          </w:p>
          <w:p w:rsidR="00AC36A0" w:rsidRDefault="00AC36A0" w:rsidP="00AC36A0">
            <w:pPr>
              <w:shd w:val="clear" w:color="auto" w:fill="FFFFFF"/>
              <w:spacing w:line="168" w:lineRule="exact"/>
              <w:ind w:left="1800" w:hanging="1260"/>
              <w:rPr>
                <w:rFonts w:ascii="Times New Roman" w:hAnsi="Times New Roman" w:cs="Times New Roman"/>
                <w:sz w:val="16"/>
                <w:szCs w:val="16"/>
                <w:lang w:val="el-GR"/>
              </w:rPr>
            </w:pPr>
            <w:r w:rsidRPr="00720737">
              <w:rPr>
                <w:rFonts w:ascii="Times New Roman" w:hAnsi="Times New Roman" w:cs="Times New Roman"/>
                <w:sz w:val="16"/>
                <w:szCs w:val="16"/>
                <w:lang w:val="ru-RU"/>
              </w:rPr>
              <w:t>(</w:t>
            </w:r>
            <w:r w:rsidRPr="00720737">
              <w:rPr>
                <w:rFonts w:ascii="Times New Roman" w:hAnsi="Times New Roman" w:cs="Times New Roman"/>
                <w:sz w:val="16"/>
                <w:szCs w:val="16"/>
              </w:rPr>
              <w:t>b</w:t>
            </w:r>
            <w:r w:rsidRPr="00720737">
              <w:rPr>
                <w:rFonts w:ascii="Times New Roman" w:hAnsi="Times New Roman" w:cs="Times New Roman"/>
                <w:sz w:val="16"/>
                <w:szCs w:val="16"/>
                <w:lang w:val="ru-RU"/>
              </w:rPr>
              <w:t xml:space="preserve">) </w:t>
            </w:r>
            <w:r w:rsidRPr="003D0DD5">
              <w:rPr>
                <w:rFonts w:ascii="Times New Roman" w:hAnsi="Times New Roman" w:cs="Times New Roman"/>
                <w:i/>
                <w:sz w:val="16"/>
                <w:szCs w:val="16"/>
                <w:lang w:val="ru-RU"/>
              </w:rPr>
              <w:t>έχουν παραχθεί από γάλα που προέρχεται από ζώα τα οποία</w:t>
            </w:r>
            <w:r w:rsidRPr="00BF215D">
              <w:rPr>
                <w:rFonts w:ascii="Times New Roman" w:hAnsi="Times New Roman" w:cs="Times New Roman"/>
                <w:sz w:val="16"/>
                <w:szCs w:val="16"/>
                <w:lang w:val="ru-RU"/>
              </w:rPr>
              <w:t>:</w:t>
            </w:r>
          </w:p>
          <w:p w:rsidR="00AC36A0" w:rsidRPr="00720737" w:rsidRDefault="00AC36A0" w:rsidP="00AC36A0">
            <w:pPr>
              <w:shd w:val="clear" w:color="auto" w:fill="FFFFFF"/>
              <w:spacing w:line="168" w:lineRule="exact"/>
              <w:ind w:left="1800" w:hanging="1260"/>
              <w:rPr>
                <w:rFonts w:ascii="Times New Roman" w:hAnsi="Times New Roman" w:cs="Times New Roman"/>
                <w:sz w:val="16"/>
                <w:szCs w:val="16"/>
                <w:lang w:val="sr-Cyrl-CS"/>
              </w:rPr>
            </w:pPr>
            <w:r>
              <w:rPr>
                <w:rFonts w:ascii="Times New Roman" w:hAnsi="Times New Roman" w:cs="Times New Roman"/>
                <w:sz w:val="16"/>
                <w:szCs w:val="16"/>
                <w:lang w:val="el-GR"/>
              </w:rPr>
              <w:t xml:space="preserve">      </w:t>
            </w:r>
            <w:r w:rsidRPr="00720737">
              <w:rPr>
                <w:rFonts w:ascii="Times New Roman" w:hAnsi="Times New Roman" w:cs="Times New Roman"/>
                <w:sz w:val="16"/>
                <w:szCs w:val="16"/>
                <w:lang w:val="sr-Cyrl-CS"/>
              </w:rPr>
              <w:t>је био произведен од млека добијеног од животиња:</w:t>
            </w:r>
          </w:p>
          <w:p w:rsidR="00AC36A0" w:rsidRPr="00720737" w:rsidRDefault="00AC36A0" w:rsidP="00AC36A0">
            <w:pPr>
              <w:shd w:val="clear" w:color="auto" w:fill="FFFFFF"/>
              <w:spacing w:line="168" w:lineRule="exact"/>
              <w:ind w:left="1800" w:hanging="990"/>
              <w:rPr>
                <w:rFonts w:ascii="Times New Roman" w:hAnsi="Times New Roman" w:cs="Times New Roman"/>
                <w:sz w:val="16"/>
                <w:szCs w:val="16"/>
                <w:lang w:val="sr-Cyrl-CS"/>
              </w:rPr>
            </w:pPr>
            <w:r w:rsidRPr="00720737">
              <w:rPr>
                <w:rFonts w:ascii="Times New Roman" w:hAnsi="Times New Roman" w:cs="Times New Roman"/>
                <w:sz w:val="16"/>
                <w:szCs w:val="16"/>
              </w:rPr>
              <w:t>have been produced from milk obtained from animals:</w:t>
            </w:r>
          </w:p>
          <w:p w:rsidR="00AC36A0" w:rsidRPr="00720737" w:rsidRDefault="00AC36A0" w:rsidP="00AC36A0">
            <w:pPr>
              <w:shd w:val="clear" w:color="auto" w:fill="FFFFFF"/>
              <w:spacing w:line="168" w:lineRule="exact"/>
              <w:ind w:left="720" w:hanging="11"/>
              <w:rPr>
                <w:rFonts w:ascii="Times New Roman" w:hAnsi="Times New Roman" w:cs="Times New Roman"/>
                <w:sz w:val="16"/>
                <w:szCs w:val="16"/>
                <w:lang w:val="sr-Cyrl-CS"/>
              </w:rPr>
            </w:pPr>
            <w:r w:rsidRPr="00720737">
              <w:rPr>
                <w:rFonts w:ascii="Times New Roman" w:hAnsi="Times New Roman" w:cs="Times New Roman"/>
                <w:sz w:val="16"/>
                <w:szCs w:val="16"/>
                <w:lang w:val="ru-RU"/>
              </w:rPr>
              <w:t>(</w:t>
            </w:r>
            <w:r w:rsidRPr="00720737">
              <w:rPr>
                <w:rFonts w:ascii="Times New Roman" w:hAnsi="Times New Roman" w:cs="Times New Roman"/>
                <w:sz w:val="16"/>
                <w:szCs w:val="16"/>
              </w:rPr>
              <w:t>i</w:t>
            </w:r>
            <w:r w:rsidRPr="00720737">
              <w:rPr>
                <w:rFonts w:ascii="Times New Roman" w:hAnsi="Times New Roman" w:cs="Times New Roman"/>
                <w:sz w:val="16"/>
                <w:szCs w:val="16"/>
                <w:lang w:val="ru-RU"/>
              </w:rPr>
              <w:t xml:space="preserve">) </w:t>
            </w:r>
            <w:r w:rsidR="003D0DD5" w:rsidRPr="003D0DD5">
              <w:rPr>
                <w:rFonts w:ascii="Times New Roman" w:hAnsi="Times New Roman" w:cs="Times New Roman"/>
                <w:i/>
                <w:sz w:val="16"/>
                <w:szCs w:val="16"/>
                <w:lang w:val="el-GR"/>
              </w:rPr>
              <w:t>βρίσκονται</w:t>
            </w:r>
            <w:r w:rsidR="003D0DD5">
              <w:rPr>
                <w:rFonts w:ascii="Times New Roman" w:hAnsi="Times New Roman" w:cs="Times New Roman"/>
                <w:sz w:val="16"/>
                <w:szCs w:val="16"/>
                <w:lang w:val="el-GR"/>
              </w:rPr>
              <w:t xml:space="preserve"> </w:t>
            </w:r>
            <w:r w:rsidRPr="003D0DD5">
              <w:rPr>
                <w:rFonts w:ascii="Times New Roman" w:hAnsi="Times New Roman" w:cs="Times New Roman"/>
                <w:i/>
                <w:sz w:val="16"/>
                <w:szCs w:val="16"/>
                <w:lang w:val="ru-RU"/>
              </w:rPr>
              <w:t>υπό τον έλεγχο της επίσημης κτηνιατρικής υπηρεσία</w:t>
            </w:r>
            <w:r>
              <w:rPr>
                <w:rFonts w:ascii="Times New Roman" w:hAnsi="Times New Roman" w:cs="Times New Roman"/>
                <w:sz w:val="16"/>
                <w:szCs w:val="16"/>
                <w:lang w:val="ru-RU"/>
              </w:rPr>
              <w:t>ς</w:t>
            </w:r>
            <w:r w:rsidRPr="00771A2F">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sr-Cyrl-CS"/>
              </w:rPr>
              <w:t>под контролом званичне ветеринарске службе</w:t>
            </w:r>
          </w:p>
          <w:p w:rsidR="00AC36A0" w:rsidRPr="003C0081" w:rsidRDefault="00AC36A0" w:rsidP="00AC36A0">
            <w:pPr>
              <w:shd w:val="clear" w:color="auto" w:fill="FFFFFF"/>
              <w:spacing w:line="168" w:lineRule="exact"/>
              <w:ind w:left="720" w:firstLine="131"/>
              <w:rPr>
                <w:rFonts w:ascii="Times New Roman" w:hAnsi="Times New Roman" w:cs="Times New Roman"/>
                <w:sz w:val="16"/>
                <w:szCs w:val="16"/>
              </w:rPr>
            </w:pPr>
            <w:r w:rsidRPr="00720737">
              <w:rPr>
                <w:rFonts w:ascii="Times New Roman" w:hAnsi="Times New Roman" w:cs="Times New Roman"/>
                <w:sz w:val="16"/>
                <w:szCs w:val="16"/>
              </w:rPr>
              <w:t>under the control of the official veterinary service;</w:t>
            </w:r>
          </w:p>
          <w:p w:rsidR="000026D5" w:rsidRPr="003C0081" w:rsidRDefault="000026D5" w:rsidP="00AC36A0">
            <w:pPr>
              <w:shd w:val="clear" w:color="auto" w:fill="FFFFFF"/>
              <w:spacing w:line="168" w:lineRule="exact"/>
              <w:ind w:left="720" w:firstLine="131"/>
              <w:rPr>
                <w:rFonts w:ascii="Times New Roman" w:hAnsi="Times New Roman" w:cs="Times New Roman"/>
                <w:color w:val="000000"/>
                <w:spacing w:val="5"/>
                <w:sz w:val="16"/>
                <w:szCs w:val="16"/>
              </w:rPr>
            </w:pPr>
          </w:p>
          <w:p w:rsidR="00AC36A0" w:rsidRPr="00720737" w:rsidRDefault="00AC36A0" w:rsidP="00AC36A0">
            <w:pPr>
              <w:shd w:val="clear" w:color="auto" w:fill="FFFFFF"/>
              <w:rPr>
                <w:rFonts w:ascii="Times New Roman" w:hAnsi="Times New Roman" w:cs="Times New Roman"/>
                <w:color w:val="000000"/>
                <w:spacing w:val="6"/>
                <w:sz w:val="10"/>
                <w:szCs w:val="10"/>
                <w:lang w:val="sr-Cyrl-CS"/>
              </w:rPr>
            </w:pPr>
          </w:p>
          <w:p w:rsidR="00AC36A0" w:rsidRPr="00720737" w:rsidRDefault="00AC36A0" w:rsidP="00AC36A0">
            <w:pPr>
              <w:shd w:val="clear" w:color="auto" w:fill="FFFFFF"/>
              <w:ind w:left="851" w:hanging="142"/>
              <w:rPr>
                <w:rFonts w:ascii="Times New Roman" w:hAnsi="Times New Roman" w:cs="Times New Roman"/>
                <w:spacing w:val="-3"/>
                <w:sz w:val="16"/>
                <w:szCs w:val="16"/>
                <w:lang w:val="sr-Cyrl-CS"/>
              </w:rPr>
            </w:pP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rPr>
              <w:t>ii</w:t>
            </w:r>
            <w:r w:rsidRPr="00720737">
              <w:rPr>
                <w:rFonts w:ascii="Times New Roman" w:hAnsi="Times New Roman" w:cs="Times New Roman"/>
                <w:spacing w:val="-3"/>
                <w:sz w:val="16"/>
                <w:szCs w:val="16"/>
                <w:lang w:val="ru-RU"/>
              </w:rPr>
              <w:t xml:space="preserve">) </w:t>
            </w:r>
            <w:r w:rsidRPr="003D0DD5">
              <w:rPr>
                <w:rFonts w:ascii="Times New Roman" w:hAnsi="Times New Roman" w:cs="Times New Roman"/>
                <w:i/>
                <w:spacing w:val="-3"/>
                <w:sz w:val="16"/>
                <w:szCs w:val="16"/>
                <w:lang w:val="ru-RU"/>
              </w:rPr>
              <w:t xml:space="preserve">ανήκουν σε εκμεταλλεύσεις που δεν υπόκεινται σε περιορισμούς λόγω αφθώδους πυρετού ή πανώλης των βοοειδών και </w:t>
            </w:r>
            <w:r w:rsidRPr="003D0DD5">
              <w:rPr>
                <w:rFonts w:ascii="Times New Roman" w:hAnsi="Times New Roman" w:cs="Times New Roman"/>
                <w:i/>
                <w:spacing w:val="-3"/>
                <w:sz w:val="16"/>
                <w:szCs w:val="16"/>
                <w:lang w:val="sr-Cyrl-CS"/>
              </w:rPr>
              <w:t xml:space="preserve">                                                    </w:t>
            </w:r>
            <w:r w:rsidRPr="00720737">
              <w:rPr>
                <w:rFonts w:ascii="Times New Roman" w:hAnsi="Times New Roman" w:cs="Times New Roman"/>
                <w:spacing w:val="-3"/>
                <w:sz w:val="16"/>
                <w:szCs w:val="16"/>
                <w:lang w:val="sr-Cyrl-CS"/>
              </w:rPr>
              <w:t>које су биле на газдинствима која нису била под забраном због слинавке и шапа или куге говеда; и</w:t>
            </w:r>
          </w:p>
          <w:p w:rsidR="00AC36A0" w:rsidRPr="00720737" w:rsidRDefault="00AC36A0" w:rsidP="00AC36A0">
            <w:pPr>
              <w:shd w:val="clear" w:color="auto" w:fill="FFFFFF"/>
              <w:ind w:firstLine="851"/>
              <w:rPr>
                <w:rFonts w:ascii="Times New Roman" w:hAnsi="Times New Roman" w:cs="Times New Roman"/>
                <w:spacing w:val="-3"/>
                <w:sz w:val="16"/>
                <w:szCs w:val="16"/>
                <w:lang w:val="sr-Cyrl-CS"/>
              </w:rPr>
            </w:pPr>
            <w:r w:rsidRPr="00720737">
              <w:rPr>
                <w:rFonts w:ascii="Times New Roman" w:hAnsi="Times New Roman" w:cs="Times New Roman"/>
                <w:spacing w:val="-3"/>
                <w:sz w:val="16"/>
                <w:szCs w:val="16"/>
              </w:rPr>
              <w:t>belonging to holdings which were not under restrictions due to foot-and-mouth disease or rinderpest; and</w:t>
            </w:r>
          </w:p>
          <w:p w:rsidR="00AC36A0" w:rsidRPr="00720737" w:rsidRDefault="00AC36A0" w:rsidP="00AC36A0">
            <w:pPr>
              <w:shd w:val="clear" w:color="auto" w:fill="FFFFFF"/>
              <w:rPr>
                <w:rFonts w:ascii="Times New Roman" w:hAnsi="Times New Roman" w:cs="Times New Roman"/>
                <w:sz w:val="10"/>
                <w:szCs w:val="10"/>
                <w:lang w:val="sr-Cyrl-CS"/>
              </w:rPr>
            </w:pPr>
          </w:p>
          <w:p w:rsidR="00307E32" w:rsidRPr="003C0081" w:rsidRDefault="00307E32" w:rsidP="00AC36A0">
            <w:pPr>
              <w:shd w:val="clear" w:color="auto" w:fill="FFFFFF"/>
              <w:ind w:left="851" w:right="102" w:hanging="142"/>
              <w:jc w:val="both"/>
              <w:rPr>
                <w:rFonts w:ascii="Times New Roman" w:hAnsi="Times New Roman" w:cs="Times New Roman"/>
                <w:spacing w:val="-3"/>
                <w:sz w:val="16"/>
                <w:szCs w:val="16"/>
              </w:rPr>
            </w:pPr>
          </w:p>
          <w:p w:rsidR="00AC36A0" w:rsidRPr="003D0DD5" w:rsidRDefault="00AC36A0" w:rsidP="00AC36A0">
            <w:pPr>
              <w:shd w:val="clear" w:color="auto" w:fill="FFFFFF"/>
              <w:ind w:left="851" w:right="102" w:hanging="142"/>
              <w:jc w:val="both"/>
              <w:rPr>
                <w:rFonts w:ascii="Times New Roman" w:hAnsi="Times New Roman" w:cs="Times New Roman"/>
                <w:i/>
                <w:spacing w:val="-3"/>
                <w:sz w:val="16"/>
                <w:szCs w:val="16"/>
                <w:lang w:val="el-GR"/>
              </w:rPr>
            </w:pPr>
            <w:r w:rsidRPr="00771A2F">
              <w:rPr>
                <w:rFonts w:ascii="Times New Roman" w:hAnsi="Times New Roman" w:cs="Times New Roman"/>
                <w:spacing w:val="-3"/>
                <w:sz w:val="16"/>
                <w:szCs w:val="16"/>
                <w:lang w:val="el-GR"/>
              </w:rPr>
              <w:t>(</w:t>
            </w:r>
            <w:r w:rsidRPr="00720737">
              <w:rPr>
                <w:rFonts w:ascii="Times New Roman" w:hAnsi="Times New Roman" w:cs="Times New Roman"/>
                <w:spacing w:val="-3"/>
                <w:sz w:val="16"/>
                <w:szCs w:val="16"/>
              </w:rPr>
              <w:t>iii</w:t>
            </w:r>
            <w:r w:rsidRPr="00771A2F">
              <w:rPr>
                <w:rFonts w:ascii="Times New Roman" w:hAnsi="Times New Roman" w:cs="Times New Roman"/>
                <w:spacing w:val="-3"/>
                <w:sz w:val="16"/>
                <w:szCs w:val="16"/>
                <w:lang w:val="el-GR"/>
              </w:rPr>
              <w:t xml:space="preserve">) </w:t>
            </w:r>
            <w:r w:rsidRPr="003D0DD5">
              <w:rPr>
                <w:rFonts w:ascii="Times New Roman" w:hAnsi="Times New Roman" w:cs="Times New Roman"/>
                <w:i/>
                <w:spacing w:val="-3"/>
                <w:sz w:val="16"/>
                <w:szCs w:val="16"/>
                <w:lang w:val="el-GR"/>
              </w:rPr>
              <w:t>υπόκεινται σε τακτικό κτηνιατρικό έλεγχο για να εξασφαλιστεί ότι πληρούν τους υγειονομικούς όρους που καθορίζονται στο κεφάλαιο Ι του τμήματος ΙΧ του παραρτήματος ΙΙΙ του κανονισμού (ΕΚ) αριθ. 853/2004 και στην οδηγία 2002/99/ΕΚ/</w:t>
            </w:r>
          </w:p>
          <w:p w:rsidR="00AC36A0" w:rsidRPr="00720737" w:rsidRDefault="00AC36A0" w:rsidP="00AC36A0">
            <w:pPr>
              <w:shd w:val="clear" w:color="auto" w:fill="FFFFFF"/>
              <w:ind w:left="851" w:right="102" w:hanging="142"/>
              <w:jc w:val="both"/>
              <w:rPr>
                <w:rFonts w:ascii="Times New Roman" w:hAnsi="Times New Roman" w:cs="Times New Roman"/>
                <w:spacing w:val="-3"/>
                <w:sz w:val="16"/>
                <w:szCs w:val="16"/>
                <w:lang w:val="sr-Cyrl-CS"/>
              </w:rPr>
            </w:pP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lang w:val="sr-Cyrl-CS"/>
              </w:rPr>
              <w:t xml:space="preserve">које су редовно контролисане како би се осигурало да задовољавају здравствене услове наведене у Поглављу </w:t>
            </w:r>
            <w:r w:rsidRPr="00720737">
              <w:rPr>
                <w:rFonts w:ascii="Times New Roman" w:hAnsi="Times New Roman" w:cs="Times New Roman"/>
                <w:spacing w:val="-3"/>
                <w:sz w:val="16"/>
                <w:szCs w:val="16"/>
              </w:rPr>
              <w:t>I</w:t>
            </w:r>
            <w:r w:rsidRPr="00720737">
              <w:rPr>
                <w:rFonts w:ascii="Times New Roman" w:hAnsi="Times New Roman" w:cs="Times New Roman"/>
                <w:spacing w:val="-3"/>
                <w:sz w:val="16"/>
                <w:szCs w:val="16"/>
                <w:lang w:val="sr-Cyrl-CS"/>
              </w:rPr>
              <w:t xml:space="preserve"> секције </w:t>
            </w:r>
            <w:r w:rsidRPr="00720737">
              <w:rPr>
                <w:rFonts w:ascii="Times New Roman" w:hAnsi="Times New Roman" w:cs="Times New Roman"/>
                <w:sz w:val="16"/>
                <w:szCs w:val="16"/>
              </w:rPr>
              <w:t>IX</w:t>
            </w:r>
            <w:r w:rsidRPr="00720737">
              <w:rPr>
                <w:rFonts w:ascii="Times New Roman" w:hAnsi="Times New Roman" w:cs="Times New Roman"/>
                <w:sz w:val="16"/>
                <w:szCs w:val="16"/>
                <w:lang w:val="sr-Cyrl-CS"/>
              </w:rPr>
              <w:t xml:space="preserve"> Анекса </w:t>
            </w:r>
            <w:r w:rsidRPr="00720737">
              <w:rPr>
                <w:rFonts w:ascii="Times New Roman" w:hAnsi="Times New Roman" w:cs="Times New Roman"/>
                <w:sz w:val="16"/>
                <w:szCs w:val="16"/>
              </w:rPr>
              <w:t>III</w:t>
            </w:r>
            <w:r w:rsidRPr="00720737">
              <w:rPr>
                <w:rFonts w:ascii="Times New Roman" w:hAnsi="Times New Roman" w:cs="Times New Roman"/>
                <w:sz w:val="16"/>
                <w:szCs w:val="16"/>
                <w:lang w:val="sr-Cyrl-CS"/>
              </w:rPr>
              <w:t xml:space="preserve"> Уредбе (ЕК) бр.</w:t>
            </w:r>
            <w:r w:rsidRPr="003C0081">
              <w:rPr>
                <w:rFonts w:ascii="Times New Roman" w:hAnsi="Times New Roman" w:cs="Times New Roman"/>
                <w:sz w:val="16"/>
                <w:szCs w:val="16"/>
                <w:lang w:val="el-GR"/>
              </w:rPr>
              <w:t xml:space="preserve"> 853/2004</w:t>
            </w:r>
            <w:r w:rsidRPr="00720737">
              <w:rPr>
                <w:rFonts w:ascii="Times New Roman" w:hAnsi="Times New Roman" w:cs="Times New Roman"/>
                <w:sz w:val="16"/>
                <w:szCs w:val="16"/>
                <w:lang w:val="sr-Cyrl-CS"/>
              </w:rPr>
              <w:t xml:space="preserve"> и Директиве </w:t>
            </w:r>
            <w:r w:rsidRPr="003C0081">
              <w:rPr>
                <w:rFonts w:ascii="Times New Roman" w:hAnsi="Times New Roman" w:cs="Times New Roman"/>
                <w:sz w:val="16"/>
                <w:szCs w:val="16"/>
                <w:lang w:val="el-GR"/>
              </w:rPr>
              <w:t>2002/99/</w:t>
            </w:r>
            <w:r w:rsidRPr="00720737">
              <w:rPr>
                <w:rFonts w:ascii="Times New Roman" w:hAnsi="Times New Roman" w:cs="Times New Roman"/>
                <w:sz w:val="16"/>
                <w:szCs w:val="16"/>
              </w:rPr>
              <w:t>E</w:t>
            </w:r>
            <w:r w:rsidRPr="00720737">
              <w:rPr>
                <w:rFonts w:ascii="Times New Roman" w:hAnsi="Times New Roman" w:cs="Times New Roman"/>
                <w:sz w:val="16"/>
                <w:szCs w:val="16"/>
                <w:lang w:val="sr-Cyrl-CS"/>
              </w:rPr>
              <w:t>К</w:t>
            </w:r>
            <w:r w:rsidRPr="003C0081">
              <w:rPr>
                <w:rFonts w:ascii="Times New Roman" w:hAnsi="Times New Roman" w:cs="Times New Roman"/>
                <w:sz w:val="16"/>
                <w:szCs w:val="16"/>
                <w:lang w:val="el-GR"/>
              </w:rPr>
              <w:t xml:space="preserve">;/ </w:t>
            </w:r>
            <w:r w:rsidRPr="00720737">
              <w:rPr>
                <w:rFonts w:ascii="Times New Roman" w:hAnsi="Times New Roman" w:cs="Times New Roman"/>
                <w:spacing w:val="-3"/>
                <w:sz w:val="16"/>
                <w:szCs w:val="16"/>
              </w:rPr>
              <w:t>subject</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to</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regular</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veterinary</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inspections</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to</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ensure</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that</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they</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satisfy</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the</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animal</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health</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conditions</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laid</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down</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in</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Chapter</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of</w:t>
            </w:r>
            <w:r w:rsidRPr="003C0081">
              <w:rPr>
                <w:rFonts w:ascii="Times New Roman" w:hAnsi="Times New Roman" w:cs="Times New Roman"/>
                <w:spacing w:val="-3"/>
                <w:sz w:val="16"/>
                <w:szCs w:val="16"/>
                <w:lang w:val="el-GR"/>
              </w:rPr>
              <w:t xml:space="preserve"> </w:t>
            </w:r>
            <w:r w:rsidRPr="00720737">
              <w:rPr>
                <w:rFonts w:ascii="Times New Roman" w:hAnsi="Times New Roman" w:cs="Times New Roman"/>
                <w:sz w:val="16"/>
                <w:szCs w:val="16"/>
              </w:rPr>
              <w:t>Section</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IX</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of</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Annex</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III</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to</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Regulation</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EC</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No</w:t>
            </w:r>
            <w:r w:rsidRPr="003C0081">
              <w:rPr>
                <w:rFonts w:ascii="Times New Roman" w:hAnsi="Times New Roman" w:cs="Times New Roman"/>
                <w:sz w:val="16"/>
                <w:szCs w:val="16"/>
                <w:lang w:val="el-GR"/>
              </w:rPr>
              <w:t xml:space="preserve"> 853/2004 </w:t>
            </w:r>
            <w:r w:rsidRPr="00720737">
              <w:rPr>
                <w:rFonts w:ascii="Times New Roman" w:hAnsi="Times New Roman" w:cs="Times New Roman"/>
                <w:sz w:val="16"/>
                <w:szCs w:val="16"/>
              </w:rPr>
              <w:t>and</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in</w:t>
            </w:r>
            <w:r w:rsidRPr="003C0081">
              <w:rPr>
                <w:rFonts w:ascii="Times New Roman" w:hAnsi="Times New Roman" w:cs="Times New Roman"/>
                <w:sz w:val="16"/>
                <w:szCs w:val="16"/>
                <w:lang w:val="el-GR"/>
              </w:rPr>
              <w:t xml:space="preserve"> </w:t>
            </w:r>
            <w:r w:rsidRPr="00720737">
              <w:rPr>
                <w:rFonts w:ascii="Times New Roman" w:hAnsi="Times New Roman" w:cs="Times New Roman"/>
                <w:sz w:val="16"/>
                <w:szCs w:val="16"/>
              </w:rPr>
              <w:t>Directive</w:t>
            </w:r>
            <w:r w:rsidRPr="003C0081">
              <w:rPr>
                <w:rFonts w:ascii="Times New Roman" w:hAnsi="Times New Roman" w:cs="Times New Roman"/>
                <w:sz w:val="16"/>
                <w:szCs w:val="16"/>
                <w:lang w:val="el-GR"/>
              </w:rPr>
              <w:t xml:space="preserve"> 2002/99/</w:t>
            </w:r>
            <w:r w:rsidRPr="00720737">
              <w:rPr>
                <w:rFonts w:ascii="Times New Roman" w:hAnsi="Times New Roman" w:cs="Times New Roman"/>
                <w:sz w:val="16"/>
                <w:szCs w:val="16"/>
              </w:rPr>
              <w:t>EC</w:t>
            </w:r>
            <w:r w:rsidRPr="003C0081">
              <w:rPr>
                <w:rFonts w:ascii="Times New Roman" w:hAnsi="Times New Roman" w:cs="Times New Roman"/>
                <w:sz w:val="16"/>
                <w:szCs w:val="16"/>
                <w:lang w:val="el-GR"/>
              </w:rPr>
              <w:t>;</w:t>
            </w:r>
          </w:p>
          <w:p w:rsidR="00AC36A0" w:rsidRPr="00AC36A0" w:rsidRDefault="00AC36A0" w:rsidP="00AC36A0">
            <w:pPr>
              <w:shd w:val="clear" w:color="auto" w:fill="FFFFFF"/>
              <w:spacing w:line="168" w:lineRule="exact"/>
              <w:ind w:left="320" w:right="102" w:hanging="180"/>
              <w:jc w:val="both"/>
              <w:rPr>
                <w:rFonts w:ascii="Times New Roman" w:hAnsi="Times New Roman" w:cs="Times New Roman"/>
                <w:color w:val="000000"/>
                <w:spacing w:val="5"/>
                <w:sz w:val="16"/>
                <w:szCs w:val="16"/>
                <w:lang w:val="sr-Cyrl-CS"/>
              </w:rPr>
            </w:pPr>
          </w:p>
          <w:p w:rsidR="00AC36A0" w:rsidRPr="003D0DD5" w:rsidRDefault="00AC36A0" w:rsidP="00AC36A0">
            <w:pPr>
              <w:shd w:val="clear" w:color="auto" w:fill="FFFFFF"/>
              <w:spacing w:line="168" w:lineRule="exact"/>
              <w:ind w:left="3420" w:hanging="2853"/>
              <w:rPr>
                <w:rFonts w:ascii="Times New Roman" w:hAnsi="Times New Roman" w:cs="Times New Roman"/>
                <w:i/>
                <w:sz w:val="16"/>
                <w:szCs w:val="16"/>
                <w:lang w:val="el-GR"/>
              </w:rPr>
            </w:pP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c</w:t>
            </w:r>
            <w:r w:rsidRPr="00720737">
              <w:rPr>
                <w:rFonts w:ascii="Times New Roman" w:hAnsi="Times New Roman" w:cs="Times New Roman"/>
                <w:sz w:val="16"/>
                <w:szCs w:val="16"/>
                <w:lang w:val="sr-Cyrl-CS"/>
              </w:rPr>
              <w:t xml:space="preserve">) </w:t>
            </w:r>
            <w:r w:rsidRPr="003D0DD5">
              <w:rPr>
                <w:rFonts w:ascii="Times New Roman" w:hAnsi="Times New Roman" w:cs="Times New Roman"/>
                <w:i/>
                <w:sz w:val="16"/>
                <w:szCs w:val="16"/>
                <w:lang w:val="sr-Cyrl-CS"/>
              </w:rPr>
              <w:t xml:space="preserve">είναι γαλακτοκομικά προϊόντα που παρασκευάζονται από νωπό γάλα που προέρχεται από </w:t>
            </w:r>
            <w:r w:rsidRPr="003D0DD5">
              <w:rPr>
                <w:rFonts w:ascii="Times New Roman" w:hAnsi="Times New Roman" w:cs="Times New Roman"/>
                <w:i/>
                <w:sz w:val="16"/>
                <w:szCs w:val="16"/>
                <w:lang w:val="el-GR"/>
              </w:rPr>
              <w:t>/</w:t>
            </w:r>
          </w:p>
          <w:p w:rsidR="00AC36A0" w:rsidRPr="00720737" w:rsidRDefault="00AC36A0" w:rsidP="00AC36A0">
            <w:pPr>
              <w:shd w:val="clear" w:color="auto" w:fill="FFFFFF"/>
              <w:spacing w:line="168" w:lineRule="exact"/>
              <w:ind w:left="3420" w:hanging="2853"/>
              <w:rPr>
                <w:rFonts w:ascii="Times New Roman" w:hAnsi="Times New Roman" w:cs="Times New Roman"/>
                <w:sz w:val="16"/>
                <w:szCs w:val="16"/>
                <w:lang w:val="sr-Cyrl-CS"/>
              </w:rPr>
            </w:pPr>
            <w:r w:rsidRPr="00720737">
              <w:rPr>
                <w:rFonts w:ascii="Times New Roman" w:hAnsi="Times New Roman" w:cs="Times New Roman"/>
                <w:sz w:val="16"/>
                <w:szCs w:val="16"/>
                <w:lang w:val="sr-Cyrl-CS"/>
              </w:rPr>
              <w:t xml:space="preserve">су производи од млека направљени од млека добијеног од/ </w:t>
            </w:r>
            <w:r w:rsidRPr="00720737">
              <w:rPr>
                <w:rFonts w:ascii="Times New Roman" w:hAnsi="Times New Roman" w:cs="Times New Roman"/>
                <w:sz w:val="16"/>
                <w:szCs w:val="16"/>
              </w:rPr>
              <w:t>are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dairy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products</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made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from</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raw</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milk</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obtained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from</w:t>
            </w:r>
          </w:p>
          <w:p w:rsidR="00AC36A0" w:rsidRPr="003D0DD5" w:rsidRDefault="00AC36A0" w:rsidP="00AC36A0">
            <w:pPr>
              <w:shd w:val="clear" w:color="auto" w:fill="FFFFFF"/>
              <w:tabs>
                <w:tab w:val="left" w:pos="9990"/>
              </w:tabs>
              <w:spacing w:line="168" w:lineRule="exact"/>
              <w:ind w:left="630" w:right="102" w:hanging="488"/>
              <w:jc w:val="both"/>
              <w:rPr>
                <w:rFonts w:ascii="Times New Roman" w:hAnsi="Times New Roman" w:cs="Times New Roman"/>
                <w:i/>
                <w:iCs/>
                <w:spacing w:val="-2"/>
                <w:sz w:val="16"/>
                <w:szCs w:val="16"/>
                <w:lang w:val="el-GR"/>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3D0DD5">
              <w:rPr>
                <w:rFonts w:ascii="Times New Roman" w:hAnsi="Times New Roman" w:cs="Times New Roman"/>
                <w:i/>
                <w:iCs/>
                <w:spacing w:val="-1"/>
                <w:sz w:val="16"/>
                <w:szCs w:val="16"/>
                <w:lang w:val="ru-RU"/>
              </w:rPr>
              <w:t>)</w:t>
            </w:r>
            <w:r w:rsidRPr="003D0DD5">
              <w:rPr>
                <w:rFonts w:ascii="Times New Roman" w:hAnsi="Times New Roman" w:cs="Times New Roman"/>
                <w:i/>
                <w:iCs/>
                <w:spacing w:val="-2"/>
                <w:sz w:val="16"/>
                <w:szCs w:val="16"/>
                <w:lang w:val="ru-RU"/>
              </w:rPr>
              <w:t xml:space="preserve"> είτε [αγελάδ</w:t>
            </w:r>
            <w:r w:rsidRPr="003D0DD5">
              <w:rPr>
                <w:rFonts w:ascii="Times New Roman" w:hAnsi="Times New Roman" w:cs="Times New Roman"/>
                <w:i/>
                <w:iCs/>
                <w:spacing w:val="-2"/>
                <w:sz w:val="16"/>
                <w:szCs w:val="16"/>
                <w:lang w:val="el-GR"/>
              </w:rPr>
              <w:t>ες</w:t>
            </w:r>
            <w:r w:rsidRPr="003D0DD5">
              <w:rPr>
                <w:rFonts w:ascii="Times New Roman" w:hAnsi="Times New Roman" w:cs="Times New Roman"/>
                <w:i/>
                <w:iCs/>
                <w:spacing w:val="-2"/>
                <w:sz w:val="16"/>
                <w:szCs w:val="16"/>
                <w:lang w:val="ru-RU"/>
              </w:rPr>
              <w:t>, προβατίν</w:t>
            </w:r>
            <w:r w:rsidRPr="003D0DD5">
              <w:rPr>
                <w:rFonts w:ascii="Times New Roman" w:hAnsi="Times New Roman" w:cs="Times New Roman"/>
                <w:i/>
                <w:iCs/>
                <w:spacing w:val="-2"/>
                <w:sz w:val="16"/>
                <w:szCs w:val="16"/>
                <w:lang w:val="el-GR"/>
              </w:rPr>
              <w:t>ες</w:t>
            </w:r>
            <w:r w:rsidRPr="003D0DD5">
              <w:rPr>
                <w:rFonts w:ascii="Times New Roman" w:hAnsi="Times New Roman" w:cs="Times New Roman"/>
                <w:i/>
                <w:iCs/>
                <w:spacing w:val="-2"/>
                <w:sz w:val="16"/>
                <w:szCs w:val="16"/>
                <w:lang w:val="ru-RU"/>
              </w:rPr>
              <w:t>, α</w:t>
            </w:r>
            <w:r w:rsidRPr="003D0DD5">
              <w:rPr>
                <w:rFonts w:ascii="Times New Roman" w:hAnsi="Times New Roman" w:cs="Times New Roman"/>
                <w:i/>
                <w:iCs/>
                <w:spacing w:val="-2"/>
                <w:sz w:val="16"/>
                <w:szCs w:val="16"/>
                <w:lang w:val="el-GR"/>
              </w:rPr>
              <w:t>ί</w:t>
            </w:r>
            <w:r w:rsidRPr="003D0DD5">
              <w:rPr>
                <w:rFonts w:ascii="Times New Roman" w:hAnsi="Times New Roman" w:cs="Times New Roman"/>
                <w:i/>
                <w:iCs/>
                <w:spacing w:val="-2"/>
                <w:sz w:val="16"/>
                <w:szCs w:val="16"/>
                <w:lang w:val="ru-RU"/>
              </w:rPr>
              <w:t>γ</w:t>
            </w:r>
            <w:r w:rsidRPr="003D0DD5">
              <w:rPr>
                <w:rFonts w:ascii="Times New Roman" w:hAnsi="Times New Roman" w:cs="Times New Roman"/>
                <w:i/>
                <w:iCs/>
                <w:spacing w:val="-2"/>
                <w:sz w:val="16"/>
                <w:szCs w:val="16"/>
                <w:lang w:val="el-GR"/>
              </w:rPr>
              <w:t xml:space="preserve">ες </w:t>
            </w:r>
            <w:r w:rsidRPr="003D0DD5">
              <w:rPr>
                <w:rFonts w:ascii="Times New Roman" w:hAnsi="Times New Roman" w:cs="Times New Roman"/>
                <w:i/>
                <w:iCs/>
                <w:spacing w:val="-2"/>
                <w:sz w:val="16"/>
                <w:szCs w:val="16"/>
                <w:lang w:val="ru-RU"/>
              </w:rPr>
              <w:t xml:space="preserve"> ή βουβάλ</w:t>
            </w:r>
            <w:r w:rsidRPr="003D0DD5">
              <w:rPr>
                <w:rFonts w:ascii="Times New Roman" w:hAnsi="Times New Roman" w:cs="Times New Roman"/>
                <w:i/>
                <w:iCs/>
                <w:spacing w:val="-2"/>
                <w:sz w:val="16"/>
                <w:szCs w:val="16"/>
                <w:lang w:val="el-GR"/>
              </w:rPr>
              <w:t>ους]</w:t>
            </w:r>
            <w:r w:rsidRPr="003D0DD5">
              <w:rPr>
                <w:rFonts w:ascii="Times New Roman" w:hAnsi="Times New Roman" w:cs="Times New Roman"/>
                <w:i/>
                <w:iCs/>
                <w:spacing w:val="-2"/>
                <w:sz w:val="16"/>
                <w:szCs w:val="16"/>
                <w:lang w:val="ru-RU"/>
              </w:rPr>
              <w:t xml:space="preserve"> και πριν από την εισαγωγή στο έδαφος της Ευρωπαϊκής Ένωσης έχουν υποστεί ή έχουν παραχθεί από νωπό γάλα που έχει υποστεί</w:t>
            </w:r>
            <w:r w:rsidRPr="003D0DD5">
              <w:rPr>
                <w:rFonts w:ascii="Times New Roman" w:hAnsi="Times New Roman" w:cs="Times New Roman"/>
                <w:i/>
                <w:iCs/>
                <w:spacing w:val="-2"/>
                <w:sz w:val="16"/>
                <w:szCs w:val="16"/>
                <w:lang w:val="el-GR"/>
              </w:rPr>
              <w:t>/</w:t>
            </w:r>
          </w:p>
          <w:p w:rsidR="00AC36A0" w:rsidRPr="00720737" w:rsidRDefault="00AC36A0" w:rsidP="00AC36A0">
            <w:pPr>
              <w:shd w:val="clear" w:color="auto" w:fill="FFFFFF"/>
              <w:tabs>
                <w:tab w:val="left" w:pos="9990"/>
              </w:tabs>
              <w:spacing w:line="168" w:lineRule="exact"/>
              <w:ind w:left="630" w:right="102" w:hanging="488"/>
              <w:jc w:val="both"/>
              <w:rPr>
                <w:rFonts w:ascii="Times New Roman" w:hAnsi="Times New Roman" w:cs="Times New Roman"/>
                <w:sz w:val="16"/>
                <w:szCs w:val="16"/>
                <w:lang w:val="sr-Cyrl-CS"/>
              </w:rPr>
            </w:pPr>
            <w:r w:rsidRPr="00720737">
              <w:rPr>
                <w:rFonts w:ascii="Times New Roman" w:hAnsi="Times New Roman" w:cs="Times New Roman"/>
                <w:iCs/>
                <w:spacing w:val="-2"/>
                <w:sz w:val="16"/>
                <w:szCs w:val="16"/>
                <w:lang w:val="sr-Cyrl-CS"/>
              </w:rPr>
              <w:t>или</w:t>
            </w:r>
            <w:r w:rsidRPr="00720737">
              <w:rPr>
                <w:rFonts w:ascii="Times New Roman" w:hAnsi="Times New Roman" w:cs="Times New Roman"/>
                <w:iCs/>
                <w:spacing w:val="-2"/>
                <w:sz w:val="16"/>
                <w:szCs w:val="16"/>
                <w:lang w:val="ru-RU"/>
              </w:rPr>
              <w:t xml:space="preserve"> </w:t>
            </w:r>
            <w:r w:rsidRPr="00720737">
              <w:rPr>
                <w:rFonts w:ascii="Times New Roman" w:hAnsi="Times New Roman" w:cs="Times New Roman"/>
                <w:spacing w:val="-2"/>
                <w:sz w:val="16"/>
                <w:szCs w:val="16"/>
                <w:lang w:val="ru-RU"/>
              </w:rPr>
              <w:t>[</w:t>
            </w:r>
            <w:r w:rsidRPr="00720737">
              <w:rPr>
                <w:rFonts w:ascii="Times New Roman" w:hAnsi="Times New Roman" w:cs="Times New Roman"/>
                <w:spacing w:val="-2"/>
                <w:sz w:val="16"/>
                <w:szCs w:val="16"/>
                <w:lang w:val="sr-Cyrl-CS"/>
              </w:rPr>
              <w:t xml:space="preserve">крава, оваца, коза или биволица и дасу пре увоза на територију Европске Уније  прошли или су били произведено од сировог млека које је је подвргнуто/ </w:t>
            </w:r>
          </w:p>
          <w:p w:rsidR="00AC36A0" w:rsidRPr="00720737" w:rsidRDefault="00AC36A0" w:rsidP="00AC36A0">
            <w:pPr>
              <w:shd w:val="clear" w:color="auto" w:fill="FFFFFF"/>
              <w:tabs>
                <w:tab w:val="left" w:pos="9990"/>
              </w:tabs>
              <w:spacing w:line="168" w:lineRule="exact"/>
              <w:ind w:left="720" w:right="102" w:hanging="436"/>
              <w:jc w:val="both"/>
              <w:rPr>
                <w:rFonts w:ascii="Times New Roman" w:hAnsi="Times New Roman" w:cs="Times New Roman"/>
                <w:sz w:val="16"/>
                <w:szCs w:val="16"/>
                <w:lang w:val="sr-Cyrl-CS"/>
              </w:rPr>
            </w:pPr>
            <w:r w:rsidRPr="00720737">
              <w:rPr>
                <w:rFonts w:ascii="Times New Roman" w:hAnsi="Times New Roman" w:cs="Times New Roman"/>
                <w:iCs/>
                <w:spacing w:val="-2"/>
                <w:sz w:val="16"/>
                <w:szCs w:val="16"/>
              </w:rPr>
              <w:t xml:space="preserve">either </w:t>
            </w:r>
            <w:r w:rsidRPr="00720737">
              <w:rPr>
                <w:rFonts w:ascii="Times New Roman" w:hAnsi="Times New Roman" w:cs="Times New Roman"/>
                <w:spacing w:val="-2"/>
                <w:sz w:val="16"/>
                <w:szCs w:val="16"/>
              </w:rPr>
              <w:t xml:space="preserve">[cows, ewes, goats or buffaloes and prior to import into the territory of the European Union have undergone or been </w:t>
            </w:r>
            <w:r w:rsidRPr="00720737">
              <w:rPr>
                <w:rFonts w:ascii="Times New Roman" w:hAnsi="Times New Roman" w:cs="Times New Roman"/>
                <w:sz w:val="16"/>
                <w:szCs w:val="16"/>
              </w:rPr>
              <w:t>produced from raw milk which has undergone</w:t>
            </w:r>
          </w:p>
          <w:p w:rsidR="00AC36A0" w:rsidRPr="00720737" w:rsidRDefault="00AC36A0" w:rsidP="00AC36A0">
            <w:pPr>
              <w:shd w:val="clear" w:color="auto" w:fill="FFFFFF"/>
              <w:tabs>
                <w:tab w:val="left" w:pos="9990"/>
              </w:tabs>
              <w:spacing w:line="168" w:lineRule="exact"/>
              <w:ind w:left="630" w:right="102" w:hanging="488"/>
              <w:jc w:val="both"/>
              <w:rPr>
                <w:rFonts w:ascii="Times New Roman" w:hAnsi="Times New Roman" w:cs="Times New Roman"/>
                <w:spacing w:val="-2"/>
                <w:sz w:val="16"/>
                <w:szCs w:val="16"/>
                <w:lang w:val="sr-Cyrl-CS"/>
              </w:rPr>
            </w:pPr>
            <w:r w:rsidRPr="00720737">
              <w:rPr>
                <w:rFonts w:ascii="Times New Roman" w:hAnsi="Times New Roman" w:cs="Times New Roman"/>
                <w:iCs/>
                <w:spacing w:val="-1"/>
                <w:sz w:val="16"/>
                <w:szCs w:val="16"/>
                <w:lang w:val="sr-Cyrl-CS"/>
              </w:rPr>
              <w:t>(</w:t>
            </w:r>
            <w:r w:rsidRPr="00720737">
              <w:rPr>
                <w:rFonts w:ascii="Times New Roman" w:hAnsi="Times New Roman" w:cs="Times New Roman"/>
                <w:iCs/>
                <w:spacing w:val="-1"/>
                <w:sz w:val="16"/>
                <w:szCs w:val="16"/>
                <w:vertAlign w:val="superscript"/>
                <w:lang w:val="sr-Cyrl-CS"/>
              </w:rPr>
              <w:t>1</w:t>
            </w:r>
            <w:r w:rsidRPr="00720737">
              <w:rPr>
                <w:rFonts w:ascii="Times New Roman" w:hAnsi="Times New Roman" w:cs="Times New Roman"/>
                <w:iCs/>
                <w:spacing w:val="-1"/>
                <w:sz w:val="16"/>
                <w:szCs w:val="16"/>
                <w:lang w:val="sr-Cyrl-CS"/>
              </w:rPr>
              <w:t xml:space="preserve">) </w:t>
            </w:r>
            <w:r w:rsidRPr="003D0DD5">
              <w:rPr>
                <w:rFonts w:ascii="Times New Roman" w:hAnsi="Times New Roman" w:cs="Times New Roman"/>
                <w:i/>
                <w:iCs/>
                <w:spacing w:val="-1"/>
                <w:sz w:val="16"/>
                <w:szCs w:val="16"/>
                <w:lang w:val="sr-Cyrl-CS"/>
              </w:rPr>
              <w:t xml:space="preserve">είτε [επεξεργασία παστερίωσης </w:t>
            </w:r>
            <w:r w:rsidRPr="003D0DD5">
              <w:rPr>
                <w:rFonts w:ascii="Times New Roman" w:hAnsi="Times New Roman" w:cs="Times New Roman"/>
                <w:i/>
                <w:iCs/>
                <w:spacing w:val="-1"/>
                <w:sz w:val="16"/>
                <w:szCs w:val="16"/>
                <w:lang w:val="el-GR"/>
              </w:rPr>
              <w:t>που</w:t>
            </w:r>
            <w:r w:rsidRPr="003D0DD5">
              <w:rPr>
                <w:rFonts w:ascii="Times New Roman" w:hAnsi="Times New Roman" w:cs="Times New Roman"/>
                <w:i/>
                <w:iCs/>
                <w:spacing w:val="-1"/>
                <w:sz w:val="16"/>
                <w:szCs w:val="16"/>
                <w:lang w:val="sr-Cyrl-CS"/>
              </w:rPr>
              <w:t xml:space="preserve"> περιλαμβάνει μία </w:t>
            </w:r>
            <w:r w:rsidRPr="003D0DD5">
              <w:rPr>
                <w:rFonts w:ascii="Times New Roman" w:hAnsi="Times New Roman" w:cs="Times New Roman"/>
                <w:i/>
                <w:iCs/>
                <w:spacing w:val="-1"/>
                <w:sz w:val="16"/>
                <w:szCs w:val="16"/>
                <w:lang w:val="el-GR"/>
              </w:rPr>
              <w:t>απλή</w:t>
            </w:r>
            <w:r w:rsidRPr="003D0DD5">
              <w:rPr>
                <w:rFonts w:ascii="Times New Roman" w:hAnsi="Times New Roman" w:cs="Times New Roman"/>
                <w:i/>
                <w:iCs/>
                <w:spacing w:val="-1"/>
                <w:sz w:val="16"/>
                <w:szCs w:val="16"/>
                <w:lang w:val="sr-Cyrl-CS"/>
              </w:rPr>
              <w:t xml:space="preserve"> θερμική επεξεργασία με θερμαντικ</w:t>
            </w:r>
            <w:r w:rsidRPr="003D0DD5">
              <w:rPr>
                <w:rFonts w:ascii="Times New Roman" w:hAnsi="Times New Roman" w:cs="Times New Roman"/>
                <w:i/>
                <w:iCs/>
                <w:spacing w:val="-1"/>
                <w:sz w:val="16"/>
                <w:szCs w:val="16"/>
                <w:lang w:val="el-GR"/>
              </w:rPr>
              <w:t>ό</w:t>
            </w:r>
            <w:r w:rsidRPr="003D0DD5">
              <w:rPr>
                <w:rFonts w:ascii="Times New Roman" w:hAnsi="Times New Roman" w:cs="Times New Roman"/>
                <w:i/>
                <w:iCs/>
                <w:spacing w:val="-1"/>
                <w:sz w:val="16"/>
                <w:szCs w:val="16"/>
                <w:lang w:val="sr-Cyrl-CS"/>
              </w:rPr>
              <w:t xml:space="preserve"> </w:t>
            </w:r>
            <w:r w:rsidRPr="003D0DD5">
              <w:rPr>
                <w:rFonts w:ascii="Times New Roman" w:hAnsi="Times New Roman" w:cs="Times New Roman"/>
                <w:i/>
                <w:iCs/>
                <w:spacing w:val="-1"/>
                <w:sz w:val="16"/>
                <w:szCs w:val="16"/>
                <w:lang w:val="el-GR"/>
              </w:rPr>
              <w:t>αποτέλεσμα</w:t>
            </w:r>
            <w:r w:rsidRPr="003D0DD5">
              <w:rPr>
                <w:rFonts w:ascii="Times New Roman" w:hAnsi="Times New Roman" w:cs="Times New Roman"/>
                <w:i/>
                <w:iCs/>
                <w:spacing w:val="-1"/>
                <w:sz w:val="16"/>
                <w:szCs w:val="16"/>
                <w:lang w:val="sr-Cyrl-CS"/>
              </w:rPr>
              <w:t xml:space="preserve"> τουλάχιστον ίσ</w:t>
            </w:r>
            <w:r w:rsidRPr="003D0DD5">
              <w:rPr>
                <w:rFonts w:ascii="Times New Roman" w:hAnsi="Times New Roman" w:cs="Times New Roman"/>
                <w:i/>
                <w:iCs/>
                <w:spacing w:val="-1"/>
                <w:sz w:val="16"/>
                <w:szCs w:val="16"/>
                <w:lang w:val="el-GR"/>
              </w:rPr>
              <w:t>ο</w:t>
            </w:r>
            <w:r w:rsidRPr="003D0DD5">
              <w:rPr>
                <w:rFonts w:ascii="Times New Roman" w:hAnsi="Times New Roman" w:cs="Times New Roman"/>
                <w:i/>
                <w:iCs/>
                <w:spacing w:val="-1"/>
                <w:sz w:val="16"/>
                <w:szCs w:val="16"/>
                <w:lang w:val="sr-Cyrl-CS"/>
              </w:rPr>
              <w:t xml:space="preserve"> με εκείν</w:t>
            </w:r>
            <w:r w:rsidRPr="003D0DD5">
              <w:rPr>
                <w:rFonts w:ascii="Times New Roman" w:hAnsi="Times New Roman" w:cs="Times New Roman"/>
                <w:i/>
                <w:iCs/>
                <w:spacing w:val="-1"/>
                <w:sz w:val="16"/>
                <w:szCs w:val="16"/>
                <w:lang w:val="el-GR"/>
              </w:rPr>
              <w:t>ο</w:t>
            </w:r>
            <w:r w:rsidRPr="003D0DD5">
              <w:rPr>
                <w:rFonts w:ascii="Times New Roman" w:hAnsi="Times New Roman" w:cs="Times New Roman"/>
                <w:i/>
                <w:iCs/>
                <w:spacing w:val="-1"/>
                <w:sz w:val="16"/>
                <w:szCs w:val="16"/>
                <w:lang w:val="sr-Cyrl-CS"/>
              </w:rPr>
              <w:t xml:space="preserve"> που επιτυγχάνεται με την επεξεργασία παστερίωσης σε τουλάχιστον 72 ° C επί 15 δευτερόλεπτα και, ενδεχομένως, αρκεί για να εξασφαλίσει αρνητική αντίδραση σε μια δοκιμασία αλκαλικής φωσφατάσης </w:t>
            </w:r>
            <w:r w:rsidRPr="003D0DD5">
              <w:rPr>
                <w:rFonts w:ascii="Times New Roman" w:hAnsi="Times New Roman" w:cs="Times New Roman"/>
                <w:i/>
                <w:iCs/>
                <w:spacing w:val="-1"/>
                <w:sz w:val="16"/>
                <w:szCs w:val="16"/>
                <w:lang w:val="el-GR"/>
              </w:rPr>
              <w:t>που</w:t>
            </w:r>
            <w:r w:rsidRPr="003D0DD5">
              <w:rPr>
                <w:rFonts w:ascii="Times New Roman" w:hAnsi="Times New Roman" w:cs="Times New Roman"/>
                <w:i/>
                <w:iCs/>
                <w:spacing w:val="-1"/>
                <w:sz w:val="16"/>
                <w:szCs w:val="16"/>
                <w:lang w:val="sr-Cyrl-CS"/>
              </w:rPr>
              <w:t xml:space="preserve"> </w:t>
            </w:r>
            <w:r w:rsidRPr="003D0DD5">
              <w:rPr>
                <w:rFonts w:ascii="Times New Roman" w:hAnsi="Times New Roman" w:cs="Times New Roman"/>
                <w:i/>
                <w:iCs/>
                <w:spacing w:val="-1"/>
                <w:sz w:val="16"/>
                <w:szCs w:val="16"/>
                <w:lang w:val="el-GR"/>
              </w:rPr>
              <w:t>εφαρμόζεται</w:t>
            </w:r>
            <w:r w:rsidRPr="003D0DD5">
              <w:rPr>
                <w:rFonts w:ascii="Times New Roman" w:hAnsi="Times New Roman" w:cs="Times New Roman"/>
                <w:i/>
                <w:iCs/>
                <w:spacing w:val="-1"/>
                <w:sz w:val="16"/>
                <w:szCs w:val="16"/>
                <w:lang w:val="sr-Cyrl-CS"/>
              </w:rPr>
              <w:t xml:space="preserve"> αμέσως μετά τη θερμική επεξεργασία]/</w:t>
            </w:r>
            <w:r w:rsidRPr="00C92795">
              <w:rPr>
                <w:rFonts w:ascii="Times New Roman" w:hAnsi="Times New Roman" w:cs="Times New Roman"/>
                <w:iCs/>
                <w:spacing w:val="-1"/>
                <w:sz w:val="16"/>
                <w:szCs w:val="16"/>
                <w:lang w:val="sr-Cyrl-CS"/>
              </w:rPr>
              <w:t xml:space="preserve">                                                        </w:t>
            </w:r>
            <w:r w:rsidRPr="00720737">
              <w:rPr>
                <w:rFonts w:ascii="Times New Roman" w:hAnsi="Times New Roman" w:cs="Times New Roman"/>
                <w:iCs/>
                <w:spacing w:val="-2"/>
                <w:sz w:val="16"/>
                <w:szCs w:val="16"/>
                <w:lang w:val="sr-Cyrl-CS"/>
              </w:rPr>
              <w:t xml:space="preserve">или </w:t>
            </w:r>
            <w:r w:rsidRPr="00720737">
              <w:rPr>
                <w:rFonts w:ascii="Times New Roman" w:hAnsi="Times New Roman" w:cs="Times New Roman"/>
                <w:spacing w:val="-2"/>
                <w:sz w:val="16"/>
                <w:szCs w:val="16"/>
                <w:lang w:val="sr-Cyrl-CS"/>
              </w:rPr>
              <w:t xml:space="preserve">[третману пастеризације које укључује једнократни третман температуром са ефектом загревања који је најмање једнак оном који се постиже процесом пастеризације на најмање 72°C најмање 15 секунди и где је одговарајуће, довољан да осигура негативну реакцију на тест алкалне фосфатазе примењен одмах након третмана загревања;]/ </w:t>
            </w:r>
          </w:p>
          <w:p w:rsidR="00AC36A0" w:rsidRPr="00720737" w:rsidRDefault="00AC36A0" w:rsidP="00AC36A0">
            <w:pPr>
              <w:shd w:val="clear" w:color="auto" w:fill="FFFFFF"/>
              <w:tabs>
                <w:tab w:val="left" w:pos="9990"/>
              </w:tabs>
              <w:spacing w:line="168" w:lineRule="exact"/>
              <w:ind w:left="630" w:right="102" w:hanging="488"/>
              <w:jc w:val="both"/>
              <w:rPr>
                <w:rFonts w:ascii="Times New Roman" w:hAnsi="Times New Roman" w:cs="Times New Roman"/>
                <w:color w:val="000000"/>
                <w:spacing w:val="6"/>
                <w:sz w:val="16"/>
                <w:szCs w:val="16"/>
                <w:lang w:val="sr-Cyrl-CS"/>
              </w:rPr>
            </w:pPr>
            <w:r w:rsidRPr="00720737">
              <w:rPr>
                <w:rFonts w:ascii="Times New Roman" w:hAnsi="Times New Roman" w:cs="Times New Roman"/>
                <w:spacing w:val="-2"/>
                <w:sz w:val="16"/>
                <w:szCs w:val="16"/>
                <w:lang w:val="sr-Cyrl-CS"/>
              </w:rPr>
              <w:t xml:space="preserve">   either [a pasteurisation treatment involving a single heat treatment with a heating effect at least equivalent to that achieved by a pasteurisation process of at least 72 °C for at 15 seconds and where applicable, sufficient to ensure a negative</w:t>
            </w:r>
            <w:r w:rsidRPr="00720737">
              <w:rPr>
                <w:rFonts w:ascii="Times New Roman" w:hAnsi="Times New Roman" w:cs="Times New Roman"/>
                <w:spacing w:val="-4"/>
                <w:sz w:val="16"/>
                <w:szCs w:val="16"/>
              </w:rPr>
              <w:t xml:space="preserve"> reaction to an alkaline phosphatase test applied immediately after the heat treatment;]</w:t>
            </w:r>
          </w:p>
          <w:p w:rsidR="00AC36A0" w:rsidRPr="00720737" w:rsidRDefault="00AC36A0" w:rsidP="00AC36A0">
            <w:pPr>
              <w:shd w:val="clear" w:color="auto" w:fill="FFFFFF"/>
              <w:spacing w:line="168" w:lineRule="exact"/>
              <w:rPr>
                <w:rFonts w:ascii="Times New Roman" w:hAnsi="Times New Roman" w:cs="Times New Roman"/>
                <w:sz w:val="10"/>
                <w:szCs w:val="10"/>
                <w:lang w:val="sr-Cyrl-CS"/>
              </w:rPr>
            </w:pPr>
          </w:p>
          <w:p w:rsidR="00AC36A0" w:rsidRPr="003C0081" w:rsidRDefault="00AC36A0" w:rsidP="00AC36A0">
            <w:pPr>
              <w:shd w:val="clear" w:color="auto" w:fill="FFFFFF"/>
              <w:spacing w:line="168" w:lineRule="exact"/>
              <w:ind w:left="851" w:hanging="709"/>
              <w:rPr>
                <w:rFonts w:ascii="Times New Roman" w:hAnsi="Times New Roman" w:cs="Times New Roman"/>
                <w:sz w:val="16"/>
                <w:szCs w:val="16"/>
                <w:lang w:val="el-GR"/>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[διαδικασία αποστείρωσης με την οποία επιτυγχάνεται τιμή F</w:t>
            </w:r>
            <w:r w:rsidRPr="003D0DD5">
              <w:rPr>
                <w:rFonts w:ascii="Times New Roman" w:hAnsi="Times New Roman" w:cs="Times New Roman"/>
                <w:i/>
                <w:iCs/>
                <w:spacing w:val="-1"/>
                <w:sz w:val="16"/>
                <w:szCs w:val="16"/>
                <w:vertAlign w:val="subscript"/>
                <w:lang w:val="ru-RU"/>
              </w:rPr>
              <w:t>0</w:t>
            </w:r>
            <w:r w:rsidRPr="003D0DD5">
              <w:rPr>
                <w:rFonts w:ascii="Times New Roman" w:hAnsi="Times New Roman" w:cs="Times New Roman"/>
                <w:i/>
                <w:iCs/>
                <w:spacing w:val="-1"/>
                <w:sz w:val="16"/>
                <w:szCs w:val="16"/>
                <w:lang w:val="ru-RU"/>
              </w:rPr>
              <w:t xml:space="preserve"> ίση ή μεγαλύτερη από τρία]</w:t>
            </w:r>
            <w:r w:rsidRPr="003D0DD5">
              <w:rPr>
                <w:rFonts w:ascii="Times New Roman" w:hAnsi="Times New Roman" w:cs="Times New Roman"/>
                <w:i/>
                <w:iCs/>
                <w:spacing w:val="-1"/>
                <w:sz w:val="16"/>
                <w:szCs w:val="16"/>
                <w:lang w:val="el-GR"/>
              </w:rPr>
              <w:t xml:space="preserve">/                                                                                              </w:t>
            </w:r>
            <w:r w:rsidRPr="00720737">
              <w:rPr>
                <w:rFonts w:ascii="Times New Roman" w:hAnsi="Times New Roman" w:cs="Times New Roman"/>
                <w:iCs/>
                <w:spacing w:val="-2"/>
                <w:sz w:val="16"/>
                <w:szCs w:val="16"/>
                <w:lang w:val="sr-Cyrl-CS"/>
              </w:rPr>
              <w:t xml:space="preserve">или  </w:t>
            </w:r>
            <w:r w:rsidRPr="00720737">
              <w:rPr>
                <w:rFonts w:ascii="Times New Roman" w:hAnsi="Times New Roman" w:cs="Times New Roman"/>
                <w:sz w:val="16"/>
                <w:szCs w:val="16"/>
                <w:lang w:val="sl-SI"/>
              </w:rPr>
              <w:t>[</w:t>
            </w:r>
            <w:r w:rsidRPr="00720737">
              <w:rPr>
                <w:rFonts w:ascii="Times New Roman" w:hAnsi="Times New Roman" w:cs="Times New Roman"/>
                <w:sz w:val="16"/>
                <w:szCs w:val="16"/>
                <w:lang w:val="sr-Cyrl-CS"/>
              </w:rPr>
              <w:t xml:space="preserve">стерилизацији, да се достигне вредност </w:t>
            </w:r>
            <w:r w:rsidRPr="00720737">
              <w:rPr>
                <w:rFonts w:ascii="Times New Roman" w:hAnsi="Times New Roman" w:cs="Times New Roman"/>
                <w:sz w:val="16"/>
                <w:szCs w:val="16"/>
              </w:rPr>
              <w:t>F</w:t>
            </w:r>
            <w:r w:rsidRPr="00720737">
              <w:rPr>
                <w:rFonts w:ascii="Times New Roman" w:hAnsi="Times New Roman" w:cs="Times New Roman"/>
                <w:sz w:val="16"/>
                <w:szCs w:val="16"/>
                <w:vertAlign w:val="subscript"/>
                <w:lang w:val="ru-RU"/>
              </w:rPr>
              <w:t>0</w:t>
            </w:r>
            <w:r w:rsidRPr="00720737">
              <w:rPr>
                <w:rFonts w:ascii="Times New Roman" w:hAnsi="Times New Roman" w:cs="Times New Roman"/>
                <w:sz w:val="16"/>
                <w:szCs w:val="16"/>
                <w:vertAlign w:val="subscript"/>
                <w:lang w:val="sr-Cyrl-CS"/>
              </w:rPr>
              <w:t xml:space="preserve">  </w:t>
            </w:r>
            <w:r w:rsidRPr="00720737">
              <w:rPr>
                <w:rFonts w:ascii="Times New Roman" w:hAnsi="Times New Roman" w:cs="Times New Roman"/>
                <w:sz w:val="16"/>
                <w:szCs w:val="16"/>
                <w:lang w:val="sr-Cyrl-CS"/>
              </w:rPr>
              <w:t>три или више</w:t>
            </w:r>
            <w:r w:rsidRPr="00720737">
              <w:rPr>
                <w:rFonts w:ascii="Times New Roman" w:hAnsi="Times New Roman" w:cs="Times New Roman"/>
                <w:sz w:val="16"/>
                <w:szCs w:val="16"/>
                <w:lang w:val="sl-SI"/>
              </w:rPr>
              <w:t>;]</w:t>
            </w:r>
            <w:r w:rsidRPr="003C0081">
              <w:rPr>
                <w:rFonts w:ascii="Times New Roman" w:hAnsi="Times New Roman" w:cs="Times New Roman"/>
                <w:sz w:val="16"/>
                <w:szCs w:val="16"/>
                <w:lang w:val="el-GR"/>
              </w:rPr>
              <w:t>/</w:t>
            </w:r>
          </w:p>
          <w:p w:rsidR="00AC36A0" w:rsidRPr="00720737" w:rsidRDefault="00AC36A0" w:rsidP="00AC36A0">
            <w:pPr>
              <w:shd w:val="clear" w:color="auto" w:fill="FFFFFF"/>
              <w:ind w:left="360" w:firstLine="90"/>
              <w:rPr>
                <w:rFonts w:ascii="Times New Roman" w:hAnsi="Times New Roman" w:cs="Times New Roman"/>
                <w:sz w:val="16"/>
                <w:szCs w:val="16"/>
                <w:lang w:val="sr-Cyrl-CS"/>
              </w:rPr>
            </w:pPr>
            <w:r w:rsidRPr="00720737">
              <w:rPr>
                <w:rFonts w:ascii="Times New Roman" w:hAnsi="Times New Roman" w:cs="Times New Roman"/>
                <w:iCs/>
                <w:sz w:val="16"/>
                <w:szCs w:val="16"/>
              </w:rPr>
              <w:t xml:space="preserve">or  </w:t>
            </w:r>
            <w:r w:rsidRPr="00720737">
              <w:rPr>
                <w:rFonts w:ascii="Times New Roman" w:hAnsi="Times New Roman" w:cs="Times New Roman"/>
                <w:sz w:val="16"/>
                <w:szCs w:val="16"/>
              </w:rPr>
              <w:t>[a sterilization process, to achieve an F</w:t>
            </w:r>
            <w:r w:rsidRPr="00720737">
              <w:rPr>
                <w:rFonts w:ascii="Times New Roman" w:hAnsi="Times New Roman" w:cs="Times New Roman"/>
                <w:sz w:val="16"/>
                <w:szCs w:val="16"/>
                <w:vertAlign w:val="subscript"/>
              </w:rPr>
              <w:t>0</w:t>
            </w:r>
            <w:r w:rsidRPr="00720737">
              <w:rPr>
                <w:rFonts w:ascii="Times New Roman" w:hAnsi="Times New Roman" w:cs="Times New Roman"/>
                <w:sz w:val="16"/>
                <w:szCs w:val="16"/>
              </w:rPr>
              <w:t xml:space="preserve"> value equal to or greater than three;]</w:t>
            </w:r>
          </w:p>
          <w:p w:rsidR="00AC36A0" w:rsidRPr="00720737" w:rsidRDefault="00AC36A0" w:rsidP="00AC36A0">
            <w:pPr>
              <w:shd w:val="clear" w:color="auto" w:fill="FFFFFF"/>
              <w:spacing w:line="168" w:lineRule="exact"/>
              <w:rPr>
                <w:rFonts w:ascii="Times New Roman" w:hAnsi="Times New Roman" w:cs="Times New Roman"/>
                <w:color w:val="000000"/>
                <w:spacing w:val="5"/>
                <w:sz w:val="10"/>
                <w:szCs w:val="10"/>
                <w:lang w:val="hu-HU"/>
              </w:rPr>
            </w:pPr>
          </w:p>
          <w:p w:rsidR="00AC36A0" w:rsidRPr="00720737" w:rsidRDefault="00AC36A0" w:rsidP="00AC36A0">
            <w:pPr>
              <w:shd w:val="clear" w:color="auto" w:fill="FFFFFF"/>
              <w:ind w:left="284" w:right="102" w:hanging="142"/>
              <w:jc w:val="both"/>
              <w:rPr>
                <w:rFonts w:ascii="Times New Roman" w:hAnsi="Times New Roman" w:cs="Times New Roman"/>
                <w:iCs/>
                <w:spacing w:val="-1"/>
                <w:sz w:val="16"/>
                <w:szCs w:val="16"/>
                <w:lang w:val="sr-Cyrl-CS"/>
              </w:rPr>
            </w:pPr>
            <w:r w:rsidRPr="00720737">
              <w:rPr>
                <w:rFonts w:ascii="Times New Roman" w:hAnsi="Times New Roman" w:cs="Times New Roman"/>
                <w:iCs/>
                <w:spacing w:val="-1"/>
                <w:sz w:val="16"/>
                <w:szCs w:val="16"/>
                <w:lang w:val="ru-RU"/>
              </w:rPr>
              <w:lastRenderedPageBreak/>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w:t>
            </w:r>
            <w:r w:rsidRPr="00C92795">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εξαιρετικά 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(UHT)</w:t>
            </w:r>
            <w:r w:rsidRPr="003D0DD5">
              <w:rPr>
                <w:rFonts w:ascii="Times New Roman" w:hAnsi="Times New Roman" w:cs="Times New Roman"/>
                <w:i/>
                <w:iCs/>
                <w:spacing w:val="-1"/>
                <w:sz w:val="16"/>
                <w:szCs w:val="16"/>
                <w:lang w:val="hu-HU"/>
              </w:rPr>
              <w:t xml:space="preserve"> </w:t>
            </w:r>
            <w:r w:rsidRPr="003D0DD5">
              <w:rPr>
                <w:rFonts w:ascii="Times New Roman" w:hAnsi="Times New Roman" w:cs="Times New Roman"/>
                <w:i/>
                <w:iCs/>
                <w:spacing w:val="-1"/>
                <w:sz w:val="16"/>
                <w:szCs w:val="16"/>
                <w:lang w:val="el-GR"/>
              </w:rPr>
              <w:t>επεξεργασίας</w:t>
            </w:r>
            <w:r w:rsidRPr="003D0DD5">
              <w:rPr>
                <w:rFonts w:ascii="Times New Roman" w:hAnsi="Times New Roman" w:cs="Times New Roman"/>
                <w:i/>
                <w:iCs/>
                <w:spacing w:val="-1"/>
                <w:sz w:val="16"/>
                <w:szCs w:val="16"/>
                <w:lang w:val="ru-RU"/>
              </w:rPr>
              <w:t xml:space="preserve"> σε όχι λιγότερο από 135 ° C σε συνδυασμό με κατάλληλο χρονικό διάστημα</w:t>
            </w:r>
            <w:r w:rsidRPr="00C92795">
              <w:rPr>
                <w:rFonts w:ascii="Times New Roman" w:hAnsi="Times New Roman" w:cs="Times New Roman"/>
                <w:iCs/>
                <w:spacing w:val="-1"/>
                <w:sz w:val="16"/>
                <w:szCs w:val="16"/>
                <w:lang w:val="ru-RU"/>
              </w:rPr>
              <w:t>]</w:t>
            </w:r>
            <w:r w:rsidRPr="00C92795">
              <w:rPr>
                <w:rFonts w:ascii="Times New Roman" w:hAnsi="Times New Roman" w:cs="Times New Roman"/>
                <w:iCs/>
                <w:spacing w:val="-1"/>
                <w:sz w:val="16"/>
                <w:szCs w:val="16"/>
                <w:lang w:val="hu-HU"/>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 ултра високој температури </w:t>
            </w:r>
            <w:r w:rsidRPr="00720737">
              <w:rPr>
                <w:rFonts w:ascii="Times New Roman" w:hAnsi="Times New Roman" w:cs="Times New Roman"/>
                <w:spacing w:val="-3"/>
                <w:sz w:val="16"/>
                <w:szCs w:val="16"/>
                <w:lang w:val="ru-RU"/>
              </w:rPr>
              <w:t>(</w:t>
            </w:r>
            <w:r w:rsidRPr="000E0CF6">
              <w:rPr>
                <w:rFonts w:ascii="Times New Roman" w:hAnsi="Times New Roman" w:cs="Times New Roman"/>
                <w:spacing w:val="-3"/>
                <w:sz w:val="16"/>
                <w:szCs w:val="16"/>
                <w:lang w:val="hu-HU"/>
              </w:rPr>
              <w:t>UHT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температури не нижој од </w:t>
            </w:r>
            <w:r w:rsidRPr="00720737">
              <w:rPr>
                <w:rFonts w:ascii="Times New Roman" w:hAnsi="Times New Roman" w:cs="Times New Roman"/>
                <w:spacing w:val="-3"/>
                <w:sz w:val="16"/>
                <w:szCs w:val="16"/>
                <w:lang w:val="ru-RU"/>
              </w:rPr>
              <w:t>135 °</w:t>
            </w:r>
            <w:r w:rsidRPr="00720737">
              <w:rPr>
                <w:rFonts w:ascii="Times New Roman" w:hAnsi="Times New Roman" w:cs="Times New Roman"/>
                <w:spacing w:val="-3"/>
                <w:sz w:val="16"/>
                <w:szCs w:val="16"/>
                <w:lang w:val="sr-Cyrl-CS"/>
              </w:rPr>
              <w:t>Ц у комбинацији са одговарајућим временом задржавања</w:t>
            </w:r>
            <w:r w:rsidRPr="00720737">
              <w:rPr>
                <w:rFonts w:ascii="Times New Roman" w:hAnsi="Times New Roman" w:cs="Times New Roman"/>
                <w:spacing w:val="-3"/>
                <w:sz w:val="16"/>
                <w:szCs w:val="16"/>
                <w:lang w:val="ru-RU"/>
              </w:rPr>
              <w:t xml:space="preserve">;]/ </w:t>
            </w:r>
          </w:p>
          <w:p w:rsidR="00AC36A0" w:rsidRPr="00720737" w:rsidRDefault="00AC36A0" w:rsidP="00AC36A0">
            <w:pPr>
              <w:shd w:val="clear" w:color="auto" w:fill="FFFFFF"/>
              <w:ind w:right="102" w:firstLine="450"/>
              <w:jc w:val="both"/>
              <w:rPr>
                <w:rFonts w:ascii="Times New Roman" w:hAnsi="Times New Roman" w:cs="Times New Roman"/>
                <w:spacing w:val="-3"/>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[an ultra high temperature (UHT) treatment at not less than 135 °C in combination with a suitable holding time;]</w:t>
            </w:r>
          </w:p>
          <w:p w:rsidR="00AC36A0" w:rsidRDefault="00AC36A0" w:rsidP="00AC36A0">
            <w:pPr>
              <w:shd w:val="clear" w:color="auto" w:fill="FFFFFF"/>
              <w:spacing w:line="168" w:lineRule="exact"/>
              <w:ind w:left="720" w:right="102" w:hanging="578"/>
              <w:jc w:val="both"/>
              <w:rPr>
                <w:rFonts w:ascii="Times New Roman" w:hAnsi="Times New Roman" w:cs="Times New Roman"/>
                <w:iCs/>
                <w:spacing w:val="-1"/>
                <w:sz w:val="16"/>
                <w:szCs w:val="16"/>
                <w:lang w:val="sr-Latn-CS"/>
              </w:rPr>
            </w:pPr>
          </w:p>
          <w:p w:rsidR="00AC36A0" w:rsidRPr="00720737" w:rsidRDefault="00AC36A0" w:rsidP="00AC36A0">
            <w:pPr>
              <w:shd w:val="clear" w:color="auto" w:fill="FFFFFF"/>
              <w:spacing w:line="168" w:lineRule="exact"/>
              <w:ind w:left="720" w:right="102" w:hanging="578"/>
              <w:rPr>
                <w:rFonts w:ascii="Times New Roman" w:hAnsi="Times New Roman" w:cs="Times New Roman"/>
                <w:iCs/>
                <w:spacing w:val="-3"/>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sr-Latn-CS"/>
              </w:rPr>
              <w:t xml:space="preserve"> </w:t>
            </w:r>
            <w:r w:rsidRPr="003D0DD5">
              <w:rPr>
                <w:rFonts w:ascii="Times New Roman" w:hAnsi="Times New Roman" w:cs="Times New Roman"/>
                <w:i/>
                <w:iCs/>
                <w:spacing w:val="-1"/>
                <w:sz w:val="16"/>
                <w:szCs w:val="16"/>
                <w:lang w:val="ru-RU"/>
              </w:rPr>
              <w:t>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sr-Latn-CS"/>
              </w:rPr>
              <w:t>-</w:t>
            </w:r>
            <w:r w:rsidRPr="003D0DD5">
              <w:rPr>
                <w:rFonts w:ascii="Times New Roman" w:hAnsi="Times New Roman" w:cs="Times New Roman"/>
                <w:i/>
                <w:iCs/>
                <w:spacing w:val="-1"/>
                <w:sz w:val="16"/>
                <w:szCs w:val="16"/>
                <w:lang w:val="ru-RU"/>
              </w:rPr>
              <w:t>σύντομ</w:t>
            </w:r>
            <w:r w:rsidRPr="003D0DD5">
              <w:rPr>
                <w:rFonts w:ascii="Times New Roman" w:hAnsi="Times New Roman" w:cs="Times New Roman"/>
                <w:i/>
                <w:iCs/>
                <w:spacing w:val="-1"/>
                <w:sz w:val="16"/>
                <w:szCs w:val="16"/>
                <w:lang w:val="el-GR"/>
              </w:rPr>
              <w:t>ου</w:t>
            </w:r>
            <w:r w:rsidRPr="003D0DD5">
              <w:rPr>
                <w:rFonts w:ascii="Times New Roman" w:hAnsi="Times New Roman" w:cs="Times New Roman"/>
                <w:i/>
                <w:iCs/>
                <w:spacing w:val="-1"/>
                <w:sz w:val="16"/>
                <w:szCs w:val="16"/>
                <w:lang w:val="ru-RU"/>
              </w:rPr>
              <w:t xml:space="preserve"> χρόνου επεξεργασία παστερίωσης (HTST) σ</w:t>
            </w:r>
            <w:r w:rsidRPr="003D0DD5">
              <w:rPr>
                <w:rFonts w:ascii="Times New Roman" w:hAnsi="Times New Roman" w:cs="Times New Roman"/>
                <w:i/>
                <w:iCs/>
                <w:spacing w:val="-1"/>
                <w:sz w:val="16"/>
                <w:szCs w:val="16"/>
                <w:lang w:val="el-GR"/>
              </w:rPr>
              <w:t>τους</w:t>
            </w:r>
            <w:r w:rsidRPr="003D0DD5">
              <w:rPr>
                <w:rFonts w:ascii="Times New Roman" w:hAnsi="Times New Roman" w:cs="Times New Roman"/>
                <w:i/>
                <w:iCs/>
                <w:spacing w:val="-1"/>
                <w:sz w:val="16"/>
                <w:szCs w:val="16"/>
                <w:lang w:val="ru-RU"/>
              </w:rPr>
              <w:t xml:space="preserve"> 72 ° C για 15 δευτερόλεπτα, 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επεξεργασία με ισοδύναμο αποτέλεσμα παστερίωσης, που εφαρμόζεται στο γάλα με pH μικρότερο από 7,0 </w:t>
            </w:r>
            <w:r w:rsidRPr="003D0DD5">
              <w:rPr>
                <w:rFonts w:ascii="Times New Roman" w:hAnsi="Times New Roman" w:cs="Times New Roman"/>
                <w:i/>
                <w:iCs/>
                <w:spacing w:val="-1"/>
                <w:sz w:val="16"/>
                <w:szCs w:val="16"/>
                <w:lang w:val="el-GR"/>
              </w:rPr>
              <w:t>επιτυγχάνοντας</w:t>
            </w:r>
            <w:r w:rsidRPr="003D0DD5">
              <w:rPr>
                <w:rFonts w:ascii="Times New Roman" w:hAnsi="Times New Roman" w:cs="Times New Roman"/>
                <w:i/>
                <w:iCs/>
                <w:spacing w:val="-1"/>
                <w:sz w:val="16"/>
                <w:szCs w:val="16"/>
                <w:lang w:val="ru-RU"/>
              </w:rPr>
              <w:t xml:space="preserve">, κατά περίπτωση, αρνητική αντίδραση σε </w:t>
            </w:r>
            <w:r w:rsidRPr="003D0DD5">
              <w:rPr>
                <w:rFonts w:ascii="Times New Roman" w:hAnsi="Times New Roman" w:cs="Times New Roman"/>
                <w:i/>
                <w:iCs/>
                <w:spacing w:val="-1"/>
                <w:sz w:val="16"/>
                <w:szCs w:val="16"/>
                <w:lang w:val="sr-Cyrl-CS"/>
              </w:rPr>
              <w:t>μια δοκιμασία αλκαλικής φωσφατάσης</w:t>
            </w:r>
            <w:r w:rsidRPr="003D0DD5">
              <w:rPr>
                <w:rFonts w:ascii="Times New Roman" w:hAnsi="Times New Roman" w:cs="Times New Roman"/>
                <w:i/>
                <w:iCs/>
                <w:spacing w:val="-1"/>
                <w:sz w:val="16"/>
                <w:szCs w:val="16"/>
                <w:lang w:val="ru-RU"/>
              </w:rPr>
              <w:t>]</w:t>
            </w:r>
            <w:r w:rsidRPr="003D0DD5">
              <w:rPr>
                <w:rFonts w:ascii="Times New Roman" w:hAnsi="Times New Roman" w:cs="Times New Roman"/>
                <w:i/>
                <w:iCs/>
                <w:spacing w:val="-1"/>
                <w:sz w:val="16"/>
                <w:szCs w:val="16"/>
                <w:lang w:val="sr-Latn-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краткотрајној пастеризацији високом температуром </w:t>
            </w:r>
            <w:r w:rsidRPr="00720737">
              <w:rPr>
                <w:rFonts w:ascii="Times New Roman" w:hAnsi="Times New Roman" w:cs="Times New Roman"/>
                <w:spacing w:val="-3"/>
                <w:sz w:val="16"/>
                <w:szCs w:val="16"/>
                <w:lang w:val="ru-RU"/>
              </w:rPr>
              <w:t>(</w:t>
            </w:r>
            <w:r w:rsidRPr="000E0CF6">
              <w:rPr>
                <w:rFonts w:ascii="Times New Roman" w:hAnsi="Times New Roman" w:cs="Times New Roman"/>
                <w:spacing w:val="-3"/>
                <w:sz w:val="16"/>
                <w:szCs w:val="16"/>
                <w:lang w:val="sr-Latn-CS"/>
              </w:rPr>
              <w:t>HTST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w:t>
            </w:r>
            <w:r w:rsidRPr="00720737">
              <w:rPr>
                <w:rFonts w:ascii="Times New Roman" w:hAnsi="Times New Roman" w:cs="Times New Roman"/>
                <w:spacing w:val="-3"/>
                <w:sz w:val="16"/>
                <w:szCs w:val="16"/>
                <w:lang w:val="ru-RU"/>
              </w:rPr>
              <w:t>72 °</w:t>
            </w:r>
            <w:r w:rsidRPr="00720737">
              <w:rPr>
                <w:rFonts w:ascii="Times New Roman" w:hAnsi="Times New Roman" w:cs="Times New Roman"/>
                <w:spacing w:val="-3"/>
                <w:sz w:val="16"/>
                <w:szCs w:val="16"/>
                <w:lang w:val="sr-Cyrl-CS"/>
              </w:rPr>
              <w:t xml:space="preserve">Ц у трајању од 15секунди, или третману еквивалентном ефекту пастеризације, примрњеном на млеку са </w:t>
            </w:r>
            <w:r w:rsidRPr="000E0CF6">
              <w:rPr>
                <w:rFonts w:ascii="Times New Roman" w:hAnsi="Times New Roman" w:cs="Times New Roman"/>
                <w:spacing w:val="-4"/>
                <w:sz w:val="16"/>
                <w:szCs w:val="16"/>
                <w:lang w:val="sr-Latn-CS"/>
              </w:rPr>
              <w:t>pH</w:t>
            </w:r>
            <w:r w:rsidRPr="00720737">
              <w:rPr>
                <w:rFonts w:ascii="Times New Roman" w:hAnsi="Times New Roman" w:cs="Times New Roman"/>
                <w:spacing w:val="-4"/>
                <w:sz w:val="16"/>
                <w:szCs w:val="16"/>
                <w:lang w:val="sr-Cyrl-CS"/>
              </w:rPr>
              <w:t xml:space="preserve"> нижим од 7,0, при чему се постигне, где је применљиво, негативна реакција на тест алкалне фосфатазе</w:t>
            </w:r>
            <w:r w:rsidRPr="00720737">
              <w:rPr>
                <w:rFonts w:ascii="Times New Roman" w:hAnsi="Times New Roman" w:cs="Times New Roman"/>
                <w:sz w:val="16"/>
                <w:szCs w:val="16"/>
                <w:lang w:val="sl-SI"/>
              </w:rPr>
              <w:t>;]</w:t>
            </w:r>
          </w:p>
          <w:p w:rsidR="00AC36A0" w:rsidRPr="00720737"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rPr>
            </w:pPr>
            <w:r w:rsidRPr="00720737">
              <w:rPr>
                <w:rFonts w:ascii="Times New Roman" w:hAnsi="Times New Roman" w:cs="Times New Roman"/>
                <w:iCs/>
                <w:spacing w:val="-3"/>
                <w:sz w:val="16"/>
                <w:szCs w:val="16"/>
                <w:lang w:val="sr-Cyrl-CS"/>
              </w:rPr>
              <w:t xml:space="preserve">          </w:t>
            </w: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 xml:space="preserve">[a high temperature short time pasteurisation treatment (HTST) at 72 °C for 15 seconds, or a treatment with an </w:t>
            </w:r>
            <w:r w:rsidRPr="00720737">
              <w:rPr>
                <w:rFonts w:ascii="Times New Roman" w:hAnsi="Times New Roman" w:cs="Times New Roman"/>
                <w:spacing w:val="-4"/>
                <w:sz w:val="16"/>
                <w:szCs w:val="16"/>
              </w:rPr>
              <w:t xml:space="preserve">equivalent pasteurisation effect, applied to milk with a pH lower than 7,0 achieving, where applicable, a negative </w:t>
            </w:r>
            <w:r w:rsidRPr="00720737">
              <w:rPr>
                <w:rFonts w:ascii="Times New Roman" w:hAnsi="Times New Roman" w:cs="Times New Roman"/>
                <w:sz w:val="16"/>
                <w:szCs w:val="16"/>
              </w:rPr>
              <w:t>reaction to a alkaline phosphatase test;]</w:t>
            </w:r>
          </w:p>
          <w:p w:rsidR="00AC36A0" w:rsidRPr="00720737" w:rsidRDefault="00AC36A0" w:rsidP="00AC36A0">
            <w:pPr>
              <w:shd w:val="clear" w:color="auto" w:fill="FFFFFF"/>
              <w:spacing w:line="172" w:lineRule="exact"/>
              <w:ind w:left="540" w:right="102" w:hanging="540"/>
              <w:jc w:val="both"/>
              <w:rPr>
                <w:rFonts w:ascii="Times New Roman" w:hAnsi="Times New Roman" w:cs="Times New Roman"/>
                <w:iCs/>
                <w:spacing w:val="-3"/>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sr-Latn-CS"/>
              </w:rPr>
              <w:t xml:space="preserve"> </w:t>
            </w:r>
            <w:r w:rsidRPr="003D0DD5">
              <w:rPr>
                <w:rFonts w:ascii="Times New Roman" w:hAnsi="Times New Roman" w:cs="Times New Roman"/>
                <w:i/>
                <w:iCs/>
                <w:spacing w:val="-1"/>
                <w:sz w:val="16"/>
                <w:szCs w:val="16"/>
                <w:lang w:val="ru-RU"/>
              </w:rPr>
              <w:t>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sr-Latn-CS"/>
              </w:rPr>
              <w:t>-</w:t>
            </w:r>
            <w:r w:rsidRPr="003D0DD5">
              <w:rPr>
                <w:rFonts w:ascii="Times New Roman" w:hAnsi="Times New Roman" w:cs="Times New Roman"/>
                <w:i/>
                <w:iCs/>
                <w:spacing w:val="-1"/>
                <w:sz w:val="16"/>
                <w:szCs w:val="16"/>
                <w:lang w:val="ru-RU"/>
              </w:rPr>
              <w:t>σύντομ</w:t>
            </w:r>
            <w:r w:rsidRPr="003D0DD5">
              <w:rPr>
                <w:rFonts w:ascii="Times New Roman" w:hAnsi="Times New Roman" w:cs="Times New Roman"/>
                <w:i/>
                <w:iCs/>
                <w:spacing w:val="-1"/>
                <w:sz w:val="16"/>
                <w:szCs w:val="16"/>
                <w:lang w:val="el-GR"/>
              </w:rPr>
              <w:t>ου</w:t>
            </w:r>
            <w:r w:rsidRPr="003D0DD5">
              <w:rPr>
                <w:rFonts w:ascii="Times New Roman" w:hAnsi="Times New Roman" w:cs="Times New Roman"/>
                <w:i/>
                <w:iCs/>
                <w:spacing w:val="-1"/>
                <w:sz w:val="16"/>
                <w:szCs w:val="16"/>
                <w:lang w:val="ru-RU"/>
              </w:rPr>
              <w:t xml:space="preserve"> χρόνου επεξεργασία παστερίωσης (HTST) σ</w:t>
            </w:r>
            <w:r w:rsidRPr="003D0DD5">
              <w:rPr>
                <w:rFonts w:ascii="Times New Roman" w:hAnsi="Times New Roman" w:cs="Times New Roman"/>
                <w:i/>
                <w:iCs/>
                <w:spacing w:val="-1"/>
                <w:sz w:val="16"/>
                <w:szCs w:val="16"/>
                <w:lang w:val="el-GR"/>
              </w:rPr>
              <w:t>τους</w:t>
            </w:r>
            <w:r w:rsidRPr="003D0DD5">
              <w:rPr>
                <w:rFonts w:ascii="Times New Roman" w:hAnsi="Times New Roman" w:cs="Times New Roman"/>
                <w:i/>
                <w:iCs/>
                <w:spacing w:val="-1"/>
                <w:sz w:val="16"/>
                <w:szCs w:val="16"/>
                <w:lang w:val="ru-RU"/>
              </w:rPr>
              <w:t xml:space="preserve"> 72 ° C για 15 δευτερόλεπτα, 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επεξεργασία με ισοδύναμο αποτέλεσμα παστερίωσης, που εφαρμόζεται </w:t>
            </w:r>
            <w:r w:rsidRPr="003D0DD5">
              <w:rPr>
                <w:rFonts w:ascii="Times New Roman" w:hAnsi="Times New Roman" w:cs="Times New Roman"/>
                <w:i/>
                <w:iCs/>
                <w:spacing w:val="-1"/>
                <w:sz w:val="16"/>
                <w:szCs w:val="16"/>
                <w:lang w:val="el-GR"/>
              </w:rPr>
              <w:t>δύο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φορές</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ru-RU"/>
              </w:rPr>
              <w:t xml:space="preserve">στο γάλα με pH </w:t>
            </w:r>
            <w:r w:rsidRPr="003D0DD5">
              <w:rPr>
                <w:rFonts w:ascii="Times New Roman" w:hAnsi="Times New Roman" w:cs="Times New Roman"/>
                <w:i/>
                <w:iCs/>
                <w:spacing w:val="-1"/>
                <w:sz w:val="16"/>
                <w:szCs w:val="16"/>
                <w:lang w:val="el-GR"/>
              </w:rPr>
              <w:t>ίσο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ή</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μεγαλύτερο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του</w:t>
            </w:r>
            <w:r w:rsidRPr="003D0DD5">
              <w:rPr>
                <w:rFonts w:ascii="Times New Roman" w:hAnsi="Times New Roman" w:cs="Times New Roman"/>
                <w:i/>
                <w:iCs/>
                <w:spacing w:val="-1"/>
                <w:sz w:val="16"/>
                <w:szCs w:val="16"/>
              </w:rPr>
              <w:t xml:space="preserve"> 7 </w:t>
            </w:r>
            <w:r w:rsidRPr="003D0DD5">
              <w:rPr>
                <w:rFonts w:ascii="Times New Roman" w:hAnsi="Times New Roman" w:cs="Times New Roman"/>
                <w:i/>
                <w:iCs/>
                <w:spacing w:val="-1"/>
                <w:sz w:val="16"/>
                <w:szCs w:val="16"/>
                <w:lang w:val="el-GR"/>
              </w:rPr>
              <w:t>επιτυγχάνοντας</w:t>
            </w:r>
            <w:r w:rsidRPr="003D0DD5">
              <w:rPr>
                <w:rFonts w:ascii="Times New Roman" w:hAnsi="Times New Roman" w:cs="Times New Roman"/>
                <w:i/>
                <w:iCs/>
                <w:spacing w:val="-1"/>
                <w:sz w:val="16"/>
                <w:szCs w:val="16"/>
                <w:lang w:val="ru-RU"/>
              </w:rPr>
              <w:t xml:space="preserve">, κατά περίπτωση, αρνητική αντίδραση σε </w:t>
            </w:r>
            <w:r w:rsidRPr="003D0DD5">
              <w:rPr>
                <w:rFonts w:ascii="Times New Roman" w:hAnsi="Times New Roman" w:cs="Times New Roman"/>
                <w:i/>
                <w:iCs/>
                <w:spacing w:val="-1"/>
                <w:sz w:val="16"/>
                <w:szCs w:val="16"/>
                <w:lang w:val="sr-Cyrl-CS"/>
              </w:rPr>
              <w:t>μια δοκιμασία αλκαλικής φωσφατάσης, ακολουθούμενη αμέσως από</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краткотрајној пастеризацији високом температуром </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rPr>
              <w:t>HTST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w:t>
            </w:r>
            <w:r w:rsidRPr="00720737">
              <w:rPr>
                <w:rFonts w:ascii="Times New Roman" w:hAnsi="Times New Roman" w:cs="Times New Roman"/>
                <w:spacing w:val="-3"/>
                <w:sz w:val="16"/>
                <w:szCs w:val="16"/>
                <w:lang w:val="ru-RU"/>
              </w:rPr>
              <w:t>72 °</w:t>
            </w:r>
            <w:r w:rsidRPr="00720737">
              <w:rPr>
                <w:rFonts w:ascii="Times New Roman" w:hAnsi="Times New Roman" w:cs="Times New Roman"/>
                <w:spacing w:val="-3"/>
                <w:sz w:val="16"/>
                <w:szCs w:val="16"/>
                <w:lang w:val="sr-Cyrl-CS"/>
              </w:rPr>
              <w:t xml:space="preserve">Ц у трајању од 15секунди, или третману еквивалентном ефекту пастеризације, примењеном два пута на млеку са </w:t>
            </w:r>
            <w:r w:rsidRPr="00720737">
              <w:rPr>
                <w:rFonts w:ascii="Times New Roman" w:hAnsi="Times New Roman" w:cs="Times New Roman"/>
                <w:spacing w:val="-4"/>
                <w:sz w:val="16"/>
                <w:szCs w:val="16"/>
              </w:rPr>
              <w:t>pH</w:t>
            </w:r>
            <w:r w:rsidRPr="00720737">
              <w:rPr>
                <w:rFonts w:ascii="Times New Roman" w:hAnsi="Times New Roman" w:cs="Times New Roman"/>
                <w:spacing w:val="-4"/>
                <w:sz w:val="16"/>
                <w:szCs w:val="16"/>
                <w:lang w:val="sr-Cyrl-CS"/>
              </w:rPr>
              <w:t xml:space="preserve"> вишим од 7,0, при чему се постигне, где је применљиво, негативна реакција на тест алкалне фосфатазе, после кога одмах следи</w:t>
            </w:r>
          </w:p>
          <w:p w:rsidR="00AC36A0" w:rsidRPr="00720737" w:rsidRDefault="00AC36A0" w:rsidP="00AC36A0">
            <w:pPr>
              <w:shd w:val="clear" w:color="auto" w:fill="FFFFFF"/>
              <w:spacing w:line="172" w:lineRule="exact"/>
              <w:ind w:left="709" w:right="102" w:hanging="259"/>
              <w:jc w:val="both"/>
              <w:rPr>
                <w:rFonts w:ascii="Times New Roman" w:hAnsi="Times New Roman" w:cs="Times New Roman"/>
                <w:spacing w:val="-4"/>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 xml:space="preserve">[a high temperature short time pasteurisation treatment (HTST) at 72 °C for 15 seconds, or a treatment with an </w:t>
            </w:r>
            <w:r w:rsidRPr="00720737">
              <w:rPr>
                <w:rFonts w:ascii="Times New Roman" w:hAnsi="Times New Roman" w:cs="Times New Roman"/>
                <w:spacing w:val="-2"/>
                <w:sz w:val="16"/>
                <w:szCs w:val="16"/>
              </w:rPr>
              <w:t xml:space="preserve">equivalent pasteurisation effect, applied twice to milk with a pH equal to or greater than 7,0 achieving, where </w:t>
            </w:r>
            <w:r w:rsidRPr="00720737">
              <w:rPr>
                <w:rFonts w:ascii="Times New Roman" w:hAnsi="Times New Roman" w:cs="Times New Roman"/>
                <w:spacing w:val="-4"/>
                <w:sz w:val="16"/>
                <w:szCs w:val="16"/>
              </w:rPr>
              <w:t>applicable, a negative reaction to a alkaline phosphatase test, immediately followed by</w:t>
            </w:r>
          </w:p>
          <w:p w:rsidR="00AC36A0" w:rsidRPr="00720737" w:rsidRDefault="00AC36A0" w:rsidP="00AC36A0">
            <w:pPr>
              <w:shd w:val="clear" w:color="auto" w:fill="FFFFFF"/>
              <w:spacing w:line="172" w:lineRule="exact"/>
              <w:ind w:left="709"/>
              <w:rPr>
                <w:rFonts w:ascii="Times New Roman" w:hAnsi="Times New Roman" w:cs="Times New Roman"/>
                <w:sz w:val="16"/>
                <w:szCs w:val="16"/>
                <w:lang w:val="sr-Cyrl-CS"/>
              </w:rPr>
            </w:pPr>
            <w:r w:rsidRPr="009733DB">
              <w:rPr>
                <w:rFonts w:ascii="Times New Roman" w:hAnsi="Times New Roman" w:cs="Times New Roman"/>
                <w:iCs/>
                <w:spacing w:val="-1"/>
                <w:sz w:val="16"/>
                <w:szCs w:val="16"/>
                <w:lang w:val="sr-Cyrl-CS"/>
              </w:rPr>
              <w:t>(</w:t>
            </w:r>
            <w:r w:rsidRPr="009733DB">
              <w:rPr>
                <w:rFonts w:ascii="Times New Roman" w:hAnsi="Times New Roman" w:cs="Times New Roman"/>
                <w:iCs/>
                <w:spacing w:val="-1"/>
                <w:sz w:val="16"/>
                <w:szCs w:val="16"/>
                <w:vertAlign w:val="superscript"/>
                <w:lang w:val="sr-Cyrl-CS"/>
              </w:rPr>
              <w:t>1</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είτε</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μειώνοντας</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το</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ρΗ</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κάτω</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από</w:t>
            </w:r>
            <w:r w:rsidRPr="009733DB">
              <w:rPr>
                <w:rFonts w:ascii="Times New Roman" w:hAnsi="Times New Roman" w:cs="Times New Roman"/>
                <w:iCs/>
                <w:spacing w:val="-1"/>
                <w:sz w:val="16"/>
                <w:szCs w:val="16"/>
                <w:lang w:val="sr-Cyrl-CS"/>
              </w:rPr>
              <w:t xml:space="preserve"> 6, </w:t>
            </w:r>
            <w:r w:rsidRPr="009733DB">
              <w:rPr>
                <w:rFonts w:ascii="Times New Roman" w:hAnsi="Times New Roman" w:cs="Times New Roman"/>
                <w:iCs/>
                <w:spacing w:val="-1"/>
                <w:sz w:val="16"/>
                <w:szCs w:val="16"/>
              </w:rPr>
              <w:t>για</w:t>
            </w:r>
            <w:r w:rsidRPr="009733DB">
              <w:rPr>
                <w:rFonts w:ascii="Times New Roman" w:hAnsi="Times New Roman" w:cs="Times New Roman"/>
                <w:iCs/>
                <w:spacing w:val="-1"/>
                <w:sz w:val="16"/>
                <w:szCs w:val="16"/>
                <w:lang w:val="sr-Cyrl-CS"/>
              </w:rPr>
              <w:t xml:space="preserve"> 1 </w:t>
            </w:r>
            <w:r w:rsidRPr="009733DB">
              <w:rPr>
                <w:rFonts w:ascii="Times New Roman" w:hAnsi="Times New Roman" w:cs="Times New Roman"/>
                <w:iCs/>
                <w:spacing w:val="-1"/>
                <w:sz w:val="16"/>
                <w:szCs w:val="16"/>
              </w:rPr>
              <w:t>ώρα</w:t>
            </w:r>
            <w:r w:rsidRPr="009733DB">
              <w:rPr>
                <w:rFonts w:ascii="Times New Roman" w:hAnsi="Times New Roman" w:cs="Times New Roman"/>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9733DB">
              <w:rPr>
                <w:rFonts w:ascii="Times New Roman" w:hAnsi="Times New Roman" w:cs="Times New Roman"/>
                <w:sz w:val="16"/>
                <w:szCs w:val="16"/>
                <w:lang w:val="sr-Cyrl-CS"/>
              </w:rPr>
              <w:t>[</w:t>
            </w:r>
            <w:r w:rsidRPr="00720737">
              <w:rPr>
                <w:rFonts w:ascii="Times New Roman" w:hAnsi="Times New Roman" w:cs="Times New Roman"/>
                <w:sz w:val="16"/>
                <w:szCs w:val="16"/>
                <w:lang w:val="sr-Cyrl-CS"/>
              </w:rPr>
              <w:t>снижавање</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pH</w:t>
            </w:r>
            <w:r w:rsidRPr="00720737">
              <w:rPr>
                <w:rFonts w:ascii="Times New Roman" w:hAnsi="Times New Roman" w:cs="Times New Roman"/>
                <w:sz w:val="16"/>
                <w:szCs w:val="16"/>
                <w:lang w:val="sr-Cyrl-CS"/>
              </w:rPr>
              <w:t xml:space="preserve"> испод 6у трајању од 1 сат</w:t>
            </w:r>
            <w:r w:rsidRPr="009733DB">
              <w:rPr>
                <w:rFonts w:ascii="Times New Roman" w:hAnsi="Times New Roman" w:cs="Times New Roman"/>
                <w:sz w:val="16"/>
                <w:szCs w:val="16"/>
                <w:lang w:val="sr-Cyrl-CS"/>
              </w:rPr>
              <w:t xml:space="preserve">;]/ </w:t>
            </w:r>
            <w:r w:rsidRPr="00720737">
              <w:rPr>
                <w:rFonts w:ascii="Times New Roman" w:hAnsi="Times New Roman" w:cs="Times New Roman"/>
                <w:iCs/>
                <w:sz w:val="16"/>
                <w:szCs w:val="16"/>
              </w:rPr>
              <w:t>either</w:t>
            </w:r>
            <w:r w:rsidRPr="009733DB">
              <w:rPr>
                <w:rFonts w:ascii="Times New Roman" w:hAnsi="Times New Roman" w:cs="Times New Roman"/>
                <w:iCs/>
                <w:sz w:val="16"/>
                <w:szCs w:val="16"/>
                <w:lang w:val="sr-Cyrl-CS"/>
              </w:rPr>
              <w:t xml:space="preserve"> </w:t>
            </w:r>
            <w:r w:rsidRPr="009733DB">
              <w:rPr>
                <w:rFonts w:ascii="Times New Roman" w:hAnsi="Times New Roman" w:cs="Times New Roman"/>
                <w:sz w:val="16"/>
                <w:szCs w:val="16"/>
                <w:lang w:val="sr-Cyrl-CS"/>
              </w:rPr>
              <w:t>[</w:t>
            </w:r>
            <w:r w:rsidRPr="00720737">
              <w:rPr>
                <w:rFonts w:ascii="Times New Roman" w:hAnsi="Times New Roman" w:cs="Times New Roman"/>
                <w:sz w:val="16"/>
                <w:szCs w:val="16"/>
              </w:rPr>
              <w:t>lowering</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the</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pH</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below</w:t>
            </w:r>
            <w:r w:rsidRPr="009733DB">
              <w:rPr>
                <w:rFonts w:ascii="Times New Roman" w:hAnsi="Times New Roman" w:cs="Times New Roman"/>
                <w:sz w:val="16"/>
                <w:szCs w:val="16"/>
                <w:lang w:val="sr-Cyrl-CS"/>
              </w:rPr>
              <w:t xml:space="preserve"> 6 </w:t>
            </w:r>
            <w:r w:rsidRPr="00720737">
              <w:rPr>
                <w:rFonts w:ascii="Times New Roman" w:hAnsi="Times New Roman" w:cs="Times New Roman"/>
                <w:sz w:val="16"/>
                <w:szCs w:val="16"/>
              </w:rPr>
              <w:t>for</w:t>
            </w:r>
            <w:r w:rsidRPr="009733DB">
              <w:rPr>
                <w:rFonts w:ascii="Times New Roman" w:hAnsi="Times New Roman" w:cs="Times New Roman"/>
                <w:sz w:val="16"/>
                <w:szCs w:val="16"/>
                <w:lang w:val="sr-Cyrl-CS"/>
              </w:rPr>
              <w:t xml:space="preserve"> 1 </w:t>
            </w:r>
            <w:r w:rsidRPr="00720737">
              <w:rPr>
                <w:rFonts w:ascii="Times New Roman" w:hAnsi="Times New Roman" w:cs="Times New Roman"/>
                <w:sz w:val="16"/>
                <w:szCs w:val="16"/>
              </w:rPr>
              <w:t>hour</w:t>
            </w:r>
            <w:r w:rsidRPr="009733DB">
              <w:rPr>
                <w:rFonts w:ascii="Times New Roman" w:hAnsi="Times New Roman" w:cs="Times New Roman"/>
                <w:sz w:val="16"/>
                <w:szCs w:val="16"/>
                <w:lang w:val="sr-Cyrl-CS"/>
              </w:rPr>
              <w:t>;]</w:t>
            </w:r>
          </w:p>
          <w:p w:rsidR="00AC36A0" w:rsidRPr="00720737" w:rsidRDefault="00AC36A0" w:rsidP="00AC36A0">
            <w:pPr>
              <w:shd w:val="clear" w:color="auto" w:fill="FFFFFF"/>
              <w:ind w:left="993" w:hanging="426"/>
              <w:rPr>
                <w:rFonts w:ascii="Times New Roman" w:hAnsi="Times New Roman" w:cs="Times New Roman"/>
                <w:iCs/>
                <w:spacing w:val="-1"/>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9733DB">
              <w:rPr>
                <w:rFonts w:ascii="Times New Roman" w:hAnsi="Times New Roman" w:cs="Times New Roman"/>
                <w:iCs/>
                <w:spacing w:val="-1"/>
                <w:sz w:val="16"/>
                <w:szCs w:val="16"/>
                <w:lang w:val="ru-RU"/>
              </w:rPr>
              <w:t>ή [επιπλέον θέρμανση ίση ή μεγαλύτερη από 72 ° C,</w:t>
            </w:r>
            <w:r>
              <w:rPr>
                <w:rFonts w:ascii="Times New Roman" w:hAnsi="Times New Roman" w:cs="Times New Roman"/>
                <w:iCs/>
                <w:spacing w:val="-1"/>
                <w:sz w:val="16"/>
                <w:szCs w:val="16"/>
                <w:lang w:val="ru-RU"/>
              </w:rPr>
              <w:t xml:space="preserve"> σε συνδυασμό με αποξήρανση</w:t>
            </w:r>
            <w:r w:rsidRPr="009733DB">
              <w:rPr>
                <w:rFonts w:ascii="Times New Roman" w:hAnsi="Times New Roman" w:cs="Times New Roman"/>
                <w:iCs/>
                <w:spacing w:val="-1"/>
                <w:sz w:val="16"/>
                <w:szCs w:val="16"/>
                <w:lang w:val="ru-RU"/>
              </w:rPr>
              <w:t>]</w:t>
            </w:r>
            <w:r w:rsidRPr="009733DB">
              <w:rPr>
                <w:rFonts w:ascii="Times New Roman" w:hAnsi="Times New Roman" w:cs="Times New Roman"/>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додатно загревање при једнакој или вишој температури од</w:t>
            </w:r>
            <w:r w:rsidRPr="00720737">
              <w:rPr>
                <w:rFonts w:ascii="Times New Roman" w:hAnsi="Times New Roman" w:cs="Times New Roman"/>
                <w:spacing w:val="-3"/>
                <w:sz w:val="16"/>
                <w:szCs w:val="16"/>
                <w:lang w:val="ru-RU"/>
              </w:rPr>
              <w:t xml:space="preserve"> 72 °</w:t>
            </w:r>
            <w:r w:rsidRPr="00720737">
              <w:rPr>
                <w:rFonts w:ascii="Times New Roman" w:hAnsi="Times New Roman" w:cs="Times New Roman"/>
                <w:spacing w:val="-3"/>
                <w:sz w:val="16"/>
                <w:szCs w:val="16"/>
              </w:rPr>
              <w:t>C</w:t>
            </w:r>
            <w:r w:rsidRPr="00720737">
              <w:rPr>
                <w:rFonts w:ascii="Times New Roman" w:hAnsi="Times New Roman" w:cs="Times New Roman"/>
                <w:spacing w:val="-3"/>
                <w:sz w:val="16"/>
                <w:szCs w:val="16"/>
                <w:lang w:val="ru-RU"/>
              </w:rPr>
              <w:t xml:space="preserve">, </w:t>
            </w:r>
            <w:r w:rsidRPr="00720737">
              <w:rPr>
                <w:rFonts w:ascii="Times New Roman" w:hAnsi="Times New Roman" w:cs="Times New Roman"/>
                <w:spacing w:val="-3"/>
                <w:sz w:val="16"/>
                <w:szCs w:val="16"/>
                <w:lang w:val="sr-Cyrl-CS"/>
              </w:rPr>
              <w:t>комбиновано са</w:t>
            </w:r>
            <w:r w:rsidRPr="00720737">
              <w:rPr>
                <w:rFonts w:ascii="Times New Roman" w:hAnsi="Times New Roman" w:cs="Times New Roman"/>
                <w:spacing w:val="-3"/>
                <w:sz w:val="16"/>
                <w:szCs w:val="16"/>
                <w:lang w:val="ru-RU"/>
              </w:rPr>
              <w:t xml:space="preserve"> </w:t>
            </w:r>
            <w:r w:rsidRPr="00720737">
              <w:rPr>
                <w:rFonts w:ascii="Times New Roman" w:hAnsi="Times New Roman" w:cs="Times New Roman"/>
                <w:spacing w:val="-3"/>
                <w:sz w:val="16"/>
                <w:szCs w:val="16"/>
                <w:lang w:val="sr-Cyrl-CS"/>
              </w:rPr>
              <w:t>десикацијом</w:t>
            </w:r>
            <w:r w:rsidRPr="00720737">
              <w:rPr>
                <w:rFonts w:ascii="Times New Roman" w:hAnsi="Times New Roman" w:cs="Times New Roman"/>
                <w:spacing w:val="-3"/>
                <w:sz w:val="16"/>
                <w:szCs w:val="16"/>
                <w:lang w:val="ru-RU"/>
              </w:rPr>
              <w:t xml:space="preserve">;]]/ </w:t>
            </w:r>
          </w:p>
          <w:p w:rsidR="00AC36A0" w:rsidRPr="00720737" w:rsidRDefault="00AC36A0" w:rsidP="00AC36A0">
            <w:pPr>
              <w:shd w:val="clear" w:color="auto" w:fill="FFFFFF"/>
              <w:ind w:firstLine="990"/>
              <w:rPr>
                <w:rFonts w:ascii="Times New Roman" w:hAnsi="Times New Roman" w:cs="Times New Roman"/>
                <w:spacing w:val="-3"/>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[additional heating equal to or greater than 72 °C, combined with desiccation;]]</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720737">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[ζώα πλην των αγελάδων, προβατίνων, αιγών ή βουβάλων και πριν από την εισαγωγή στο έδαφος της Ευρωπαϊκής Ένωσης έχουν υποστεί ή έχουν παραχθεί από νωπό γάλα που έχει υποστεί:/</w:t>
            </w:r>
            <w:r w:rsidRPr="00AC36A0">
              <w:rPr>
                <w:rFonts w:ascii="Times New Roman" w:hAnsi="Times New Roman" w:cs="Times New Roman"/>
                <w:iCs/>
                <w:spacing w:val="-1"/>
                <w:sz w:val="16"/>
                <w:szCs w:val="16"/>
                <w:lang w:val="ru-RU"/>
              </w:rPr>
              <w:t xml:space="preserve">  </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или [животиње изузев крава, оваца, коза или биволица и дасу пре увоза на територију Европске Уније  прошли или су били произведено од сировог млека које је је подвргнуто :</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[animals other than cows, ewes, goats or buffaloes and prior to import into the territory of the European Union have undergone or been produced from raw milk which has undergone:</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AC36A0">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 xml:space="preserve">ή [μια διαδικασία αποστείρωσης με την οποία επιτυγχάνεται τιμή F0 ίση ή μεγαλύτερη από τρία]/                                                                  </w:t>
            </w:r>
            <w:r w:rsidRPr="003D0DD5">
              <w:rPr>
                <w:rFonts w:ascii="Times New Roman" w:hAnsi="Times New Roman" w:cs="Times New Roman"/>
                <w:i/>
                <w:iCs/>
                <w:spacing w:val="-1"/>
                <w:sz w:val="16"/>
                <w:szCs w:val="16"/>
                <w:lang w:val="el-GR"/>
              </w:rPr>
              <w:t xml:space="preserve">    </w:t>
            </w:r>
            <w:r w:rsidRPr="00AC36A0">
              <w:rPr>
                <w:rFonts w:ascii="Times New Roman" w:hAnsi="Times New Roman" w:cs="Times New Roman"/>
                <w:iCs/>
                <w:spacing w:val="-1"/>
                <w:sz w:val="16"/>
                <w:szCs w:val="16"/>
                <w:lang w:val="ru-RU"/>
              </w:rPr>
              <w:t>или  [стерилизацији, да се достигне вредност F0  три или више;]</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 sterilisation process, to achieve an F0 value equal to or greater than three;]</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720737">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w:t>
            </w:r>
            <w:r w:rsidRPr="00274B0A">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[μία εξαιρετικά υψηλής θερμοκρασίας επεξεργασία (UHT) σε όχι λιγότερο από 135 ° C σε συνδυασμό με κατάλληλο χρονικό διάστημα]]/</w:t>
            </w:r>
            <w:r w:rsidRPr="00AC36A0">
              <w:rPr>
                <w:rFonts w:ascii="Times New Roman" w:hAnsi="Times New Roman" w:cs="Times New Roman"/>
                <w:iCs/>
                <w:spacing w:val="-1"/>
                <w:sz w:val="16"/>
                <w:szCs w:val="16"/>
                <w:lang w:val="ru-RU"/>
              </w:rPr>
              <w:t xml:space="preserve"> или  [ ултра високој температури (UHT) на температури не нижој од 135 °Ц у комбинацији са одговарајућим временом задржавања;]]</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[an ultra high temperature (UHT) treatment at not less than 135 °C in combination with a suitable holding time;]]</w:t>
            </w:r>
          </w:p>
          <w:p w:rsidR="00AC36A0" w:rsidRPr="00AC36A0" w:rsidRDefault="00AC36A0"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sr-Cyrl-CS"/>
              </w:rPr>
            </w:pPr>
          </w:p>
          <w:p w:rsidR="00AC36A0" w:rsidRPr="00AC36A0" w:rsidRDefault="00AC36A0" w:rsidP="00AC36A0">
            <w:pPr>
              <w:shd w:val="clear" w:color="auto" w:fill="FFFFFF"/>
              <w:spacing w:line="168" w:lineRule="exact"/>
              <w:ind w:left="320" w:right="102" w:hanging="180"/>
              <w:jc w:val="both"/>
              <w:rPr>
                <w:rFonts w:ascii="Times New Roman" w:hAnsi="Times New Roman" w:cs="Times New Roman"/>
                <w:color w:val="000000"/>
                <w:spacing w:val="5"/>
                <w:sz w:val="16"/>
                <w:szCs w:val="16"/>
              </w:rPr>
            </w:pPr>
          </w:p>
        </w:tc>
      </w:tr>
    </w:tbl>
    <w:p w:rsidR="005E623A" w:rsidRDefault="005E623A" w:rsidP="00A94FEE">
      <w:pPr>
        <w:ind w:left="3969" w:hanging="3969"/>
        <w:rPr>
          <w:rFonts w:ascii="Times New Roman" w:hAnsi="Times New Roman" w:cs="Times New Roman"/>
          <w:b/>
          <w:bCs/>
          <w:spacing w:val="-2"/>
          <w:sz w:val="16"/>
          <w:szCs w:val="16"/>
          <w:lang w:val="sr-Cyrl-CS"/>
        </w:rPr>
      </w:pPr>
    </w:p>
    <w:p w:rsidR="000617BE" w:rsidRPr="002A12D7" w:rsidRDefault="000617BE" w:rsidP="00A94FEE">
      <w:pPr>
        <w:ind w:left="3969" w:hanging="3969"/>
        <w:rPr>
          <w:rFonts w:ascii="Times New Roman" w:hAnsi="Times New Roman" w:cs="Times New Roman"/>
          <w:b/>
          <w:bCs/>
          <w:spacing w:val="-2"/>
          <w:sz w:val="16"/>
          <w:szCs w:val="16"/>
          <w:lang w:val="sr-Latn-CS"/>
        </w:rPr>
      </w:pPr>
    </w:p>
    <w:p w:rsidR="002A12D7" w:rsidRPr="002A12D7" w:rsidRDefault="002A12D7" w:rsidP="00A94FEE">
      <w:pPr>
        <w:ind w:left="3969" w:hanging="3969"/>
        <w:rPr>
          <w:rFonts w:ascii="Times New Roman" w:hAnsi="Times New Roman" w:cs="Times New Roman"/>
          <w:b/>
          <w:bCs/>
          <w:spacing w:val="-2"/>
          <w:sz w:val="16"/>
          <w:szCs w:val="16"/>
          <w:lang w:val="sr-Latn-CS"/>
        </w:rPr>
      </w:pPr>
    </w:p>
    <w:p w:rsidR="002A12D7" w:rsidRPr="002A12D7" w:rsidRDefault="002A12D7" w:rsidP="00A94FEE">
      <w:pPr>
        <w:ind w:left="3969" w:hanging="3969"/>
        <w:rPr>
          <w:rFonts w:ascii="Times New Roman" w:hAnsi="Times New Roman" w:cs="Times New Roman"/>
          <w:b/>
          <w:bCs/>
          <w:spacing w:val="-2"/>
          <w:sz w:val="16"/>
          <w:szCs w:val="16"/>
          <w:lang w:val="sr-Latn-CS"/>
        </w:rPr>
      </w:pPr>
    </w:p>
    <w:tbl>
      <w:tblPr>
        <w:tblW w:w="10308" w:type="dxa"/>
        <w:tblBorders>
          <w:top w:val="single" w:sz="4" w:space="0" w:color="auto"/>
          <w:left w:val="single" w:sz="4" w:space="0" w:color="auto"/>
          <w:bottom w:val="single" w:sz="4" w:space="0" w:color="auto"/>
          <w:right w:val="single" w:sz="4" w:space="0" w:color="auto"/>
        </w:tblBorders>
        <w:tblLayout w:type="fixed"/>
        <w:tblLook w:val="01E0"/>
      </w:tblPr>
      <w:tblGrid>
        <w:gridCol w:w="10308"/>
      </w:tblGrid>
      <w:tr w:rsidR="00001133" w:rsidRPr="00720737" w:rsidTr="00307E32">
        <w:trPr>
          <w:cantSplit/>
          <w:trHeight w:val="13580"/>
        </w:trPr>
        <w:tc>
          <w:tcPr>
            <w:tcW w:w="10308" w:type="dxa"/>
            <w:shd w:val="clear" w:color="auto" w:fill="auto"/>
          </w:tcPr>
          <w:p w:rsidR="00274B0A" w:rsidRPr="003C0081" w:rsidRDefault="000026D5" w:rsidP="008F7B9B">
            <w:pPr>
              <w:shd w:val="clear" w:color="auto" w:fill="FFFFFF"/>
              <w:tabs>
                <w:tab w:val="left" w:pos="1479"/>
                <w:tab w:val="left" w:leader="dot" w:pos="5849"/>
                <w:tab w:val="left" w:leader="dot" w:pos="9744"/>
              </w:tabs>
              <w:ind w:right="102"/>
              <w:jc w:val="both"/>
              <w:rPr>
                <w:rFonts w:ascii="Times New Roman" w:hAnsi="Times New Roman" w:cs="Times New Roman"/>
                <w:i/>
                <w:spacing w:val="-13"/>
                <w:sz w:val="16"/>
                <w:szCs w:val="16"/>
              </w:rPr>
            </w:pPr>
            <w:r w:rsidRPr="00720737">
              <w:rPr>
                <w:rFonts w:ascii="Times New Roman" w:hAnsi="Times New Roman" w:cs="Times New Roman"/>
                <w:spacing w:val="-13"/>
                <w:sz w:val="16"/>
                <w:szCs w:val="16"/>
                <w:lang w:val="ru-RU"/>
              </w:rPr>
              <w:lastRenderedPageBreak/>
              <w:t xml:space="preserve"> </w:t>
            </w:r>
            <w:r w:rsidR="00CA0123" w:rsidRPr="00720737">
              <w:rPr>
                <w:rFonts w:ascii="Times New Roman" w:hAnsi="Times New Roman" w:cs="Times New Roman"/>
                <w:spacing w:val="-13"/>
                <w:sz w:val="16"/>
                <w:szCs w:val="16"/>
                <w:lang w:val="ru-RU"/>
              </w:rPr>
              <w:t>(</w:t>
            </w:r>
            <w:r w:rsidR="00CA0123" w:rsidRPr="00720737">
              <w:rPr>
                <w:rFonts w:ascii="Times New Roman" w:hAnsi="Times New Roman" w:cs="Times New Roman"/>
                <w:spacing w:val="-13"/>
                <w:sz w:val="16"/>
                <w:szCs w:val="16"/>
              </w:rPr>
              <w:t>d</w:t>
            </w:r>
            <w:r w:rsidR="00CA0123" w:rsidRPr="00720737">
              <w:rPr>
                <w:rFonts w:ascii="Times New Roman" w:hAnsi="Times New Roman" w:cs="Times New Roman"/>
                <w:spacing w:val="-13"/>
                <w:sz w:val="16"/>
                <w:szCs w:val="16"/>
                <w:lang w:val="ru-RU"/>
              </w:rPr>
              <w:t>)</w:t>
            </w:r>
            <w:r w:rsidR="008F7B9B" w:rsidRPr="00720737">
              <w:rPr>
                <w:rFonts w:ascii="Times New Roman" w:hAnsi="Times New Roman" w:cs="Times New Roman"/>
                <w:spacing w:val="-13"/>
                <w:sz w:val="16"/>
                <w:szCs w:val="16"/>
                <w:lang w:val="ru-RU"/>
              </w:rPr>
              <w:t xml:space="preserve"> </w:t>
            </w:r>
            <w:r w:rsidR="00274B0A" w:rsidRPr="003D0DD5">
              <w:rPr>
                <w:rFonts w:ascii="Times New Roman" w:hAnsi="Times New Roman" w:cs="Times New Roman"/>
                <w:i/>
                <w:spacing w:val="-13"/>
                <w:sz w:val="16"/>
                <w:szCs w:val="16"/>
                <w:lang w:val="ru-RU"/>
              </w:rPr>
              <w:t>παρήχθησαν στις ............................................... ............... ή μεταξύ ............................... και ................ ...................................... (</w:t>
            </w:r>
            <w:r w:rsidR="00274B0A" w:rsidRPr="003D0DD5">
              <w:rPr>
                <w:rFonts w:ascii="Times New Roman" w:hAnsi="Times New Roman" w:cs="Times New Roman"/>
                <w:i/>
                <w:spacing w:val="-13"/>
                <w:sz w:val="16"/>
                <w:szCs w:val="16"/>
                <w:vertAlign w:val="superscript"/>
                <w:lang w:val="ru-RU"/>
              </w:rPr>
              <w:t>7</w:t>
            </w:r>
            <w:r w:rsidR="00274B0A" w:rsidRPr="003D0DD5">
              <w:rPr>
                <w:rFonts w:ascii="Times New Roman" w:hAnsi="Times New Roman" w:cs="Times New Roman"/>
                <w:i/>
                <w:spacing w:val="-13"/>
                <w:sz w:val="16"/>
                <w:szCs w:val="16"/>
                <w:lang w:val="ru-RU"/>
              </w:rPr>
              <w:t>).]</w:t>
            </w:r>
            <w:r w:rsidR="00274B0A" w:rsidRPr="003C0081">
              <w:rPr>
                <w:rFonts w:ascii="Times New Roman" w:hAnsi="Times New Roman" w:cs="Times New Roman"/>
                <w:i/>
                <w:spacing w:val="-13"/>
                <w:sz w:val="16"/>
                <w:szCs w:val="16"/>
              </w:rPr>
              <w:t xml:space="preserve">  </w:t>
            </w:r>
          </w:p>
          <w:p w:rsidR="001A6C85" w:rsidRPr="00720737" w:rsidRDefault="00274B0A" w:rsidP="008F7B9B">
            <w:pPr>
              <w:shd w:val="clear" w:color="auto" w:fill="FFFFFF"/>
              <w:tabs>
                <w:tab w:val="left" w:pos="1479"/>
                <w:tab w:val="left" w:leader="dot" w:pos="5849"/>
                <w:tab w:val="left" w:leader="dot" w:pos="9744"/>
              </w:tabs>
              <w:ind w:right="102"/>
              <w:jc w:val="both"/>
              <w:rPr>
                <w:rFonts w:ascii="Times New Roman" w:hAnsi="Times New Roman" w:cs="Times New Roman"/>
                <w:sz w:val="16"/>
                <w:szCs w:val="16"/>
                <w:lang w:val="sr-Cyrl-CS"/>
              </w:rPr>
            </w:pPr>
            <w:r w:rsidRPr="003C0081">
              <w:rPr>
                <w:rFonts w:ascii="Times New Roman" w:hAnsi="Times New Roman" w:cs="Times New Roman"/>
                <w:spacing w:val="-13"/>
                <w:sz w:val="16"/>
                <w:szCs w:val="16"/>
              </w:rPr>
              <w:t xml:space="preserve">       </w:t>
            </w:r>
            <w:r w:rsidR="00BF6909" w:rsidRPr="00720737">
              <w:rPr>
                <w:rFonts w:ascii="Times New Roman" w:hAnsi="Times New Roman" w:cs="Times New Roman"/>
                <w:spacing w:val="-13"/>
                <w:sz w:val="16"/>
                <w:szCs w:val="16"/>
                <w:lang w:val="sr-Cyrl-CS"/>
              </w:rPr>
              <w:t>субили произведени дана...........................................................................или између...................................................................................................и............................................................................................</w:t>
            </w:r>
            <w:r w:rsidR="00BF6909" w:rsidRPr="00720737">
              <w:rPr>
                <w:rFonts w:ascii="Times New Roman" w:hAnsi="Times New Roman" w:cs="Times New Roman"/>
                <w:sz w:val="16"/>
                <w:szCs w:val="16"/>
                <w:lang w:val="ru-RU"/>
              </w:rPr>
              <w:t>(</w:t>
            </w:r>
            <w:r w:rsidR="00BF6909" w:rsidRPr="00720737">
              <w:rPr>
                <w:rFonts w:ascii="Times New Roman" w:hAnsi="Times New Roman" w:cs="Times New Roman"/>
                <w:sz w:val="16"/>
                <w:szCs w:val="16"/>
                <w:vertAlign w:val="superscript"/>
                <w:lang w:val="ru-RU"/>
              </w:rPr>
              <w:t>7</w:t>
            </w:r>
            <w:r w:rsidR="00BF6909" w:rsidRPr="00720737">
              <w:rPr>
                <w:rFonts w:ascii="Times New Roman" w:hAnsi="Times New Roman" w:cs="Times New Roman"/>
                <w:sz w:val="16"/>
                <w:szCs w:val="16"/>
                <w:lang w:val="ru-RU"/>
              </w:rPr>
              <w:t>).]</w:t>
            </w:r>
          </w:p>
          <w:p w:rsidR="00CA0123" w:rsidRPr="00720737" w:rsidRDefault="00CA0123" w:rsidP="008F7B9B">
            <w:pPr>
              <w:shd w:val="clear" w:color="auto" w:fill="FFFFFF"/>
              <w:tabs>
                <w:tab w:val="left" w:pos="1479"/>
                <w:tab w:val="left" w:leader="dot" w:pos="5849"/>
                <w:tab w:val="left" w:leader="dot" w:pos="9744"/>
              </w:tabs>
              <w:ind w:right="102" w:firstLine="180"/>
              <w:jc w:val="both"/>
              <w:rPr>
                <w:rFonts w:ascii="Times New Roman" w:hAnsi="Times New Roman" w:cs="Times New Roman"/>
                <w:sz w:val="16"/>
                <w:szCs w:val="16"/>
                <w:lang w:val="sr-Cyrl-CS"/>
              </w:rPr>
            </w:pPr>
            <w:r w:rsidRPr="00720737">
              <w:rPr>
                <w:rFonts w:ascii="Times New Roman" w:hAnsi="Times New Roman" w:cs="Times New Roman"/>
                <w:spacing w:val="-5"/>
                <w:sz w:val="16"/>
                <w:szCs w:val="16"/>
              </w:rPr>
              <w:t>were produced on</w:t>
            </w:r>
            <w:r w:rsidR="00BF6909" w:rsidRPr="00720737">
              <w:rPr>
                <w:rFonts w:ascii="Times New Roman" w:hAnsi="Times New Roman" w:cs="Times New Roman"/>
                <w:spacing w:val="-5"/>
                <w:sz w:val="16"/>
                <w:szCs w:val="16"/>
                <w:lang w:val="sr-Cyrl-CS"/>
              </w:rPr>
              <w:t>..............................................................</w:t>
            </w:r>
            <w:r w:rsidRPr="00720737">
              <w:rPr>
                <w:rFonts w:ascii="Times New Roman" w:hAnsi="Times New Roman" w:cs="Times New Roman"/>
                <w:sz w:val="16"/>
                <w:szCs w:val="16"/>
              </w:rPr>
              <w:t xml:space="preserve"> </w:t>
            </w:r>
            <w:r w:rsidRPr="00720737">
              <w:rPr>
                <w:rFonts w:ascii="Times New Roman" w:hAnsi="Times New Roman" w:cs="Times New Roman"/>
                <w:spacing w:val="-6"/>
                <w:sz w:val="16"/>
                <w:szCs w:val="16"/>
              </w:rPr>
              <w:t xml:space="preserve">or between </w:t>
            </w:r>
            <w:r w:rsidRPr="00720737">
              <w:rPr>
                <w:rFonts w:ascii="Times New Roman" w:hAnsi="Times New Roman" w:cs="Times New Roman"/>
                <w:sz w:val="16"/>
                <w:szCs w:val="16"/>
              </w:rPr>
              <w:tab/>
            </w:r>
            <w:r w:rsidR="00BF6909" w:rsidRPr="00720737">
              <w:rPr>
                <w:rFonts w:ascii="Times New Roman" w:hAnsi="Times New Roman" w:cs="Times New Roman"/>
                <w:sz w:val="16"/>
                <w:szCs w:val="16"/>
                <w:lang w:val="sr-Cyrl-CS"/>
              </w:rPr>
              <w:t>...............................</w:t>
            </w:r>
            <w:r w:rsidR="001A6C85" w:rsidRPr="00720737">
              <w:rPr>
                <w:rFonts w:ascii="Times New Roman" w:hAnsi="Times New Roman" w:cs="Times New Roman"/>
                <w:sz w:val="16"/>
                <w:szCs w:val="16"/>
              </w:rPr>
              <w:t>and</w:t>
            </w:r>
            <w:r w:rsidR="001A6C85" w:rsidRPr="00720737">
              <w:rPr>
                <w:rFonts w:ascii="Times New Roman" w:hAnsi="Times New Roman" w:cs="Times New Roman"/>
                <w:sz w:val="16"/>
                <w:szCs w:val="16"/>
                <w:lang w:val="sr-Cyrl-CS"/>
              </w:rPr>
              <w:t>......................................................</w:t>
            </w:r>
            <w:r w:rsidR="001A6C85" w:rsidRPr="00720737">
              <w:rPr>
                <w:rFonts w:ascii="Times New Roman" w:hAnsi="Times New Roman" w:cs="Times New Roman"/>
                <w:sz w:val="16"/>
                <w:szCs w:val="16"/>
              </w:rPr>
              <w:t xml:space="preserve"> </w:t>
            </w:r>
            <w:r w:rsidR="001A6C85" w:rsidRPr="00720737">
              <w:rPr>
                <w:rFonts w:ascii="Times New Roman" w:hAnsi="Times New Roman" w:cs="Times New Roman"/>
                <w:sz w:val="16"/>
                <w:szCs w:val="16"/>
                <w:lang w:val="ru-RU"/>
              </w:rPr>
              <w:t>(</w:t>
            </w:r>
            <w:r w:rsidR="001A6C85" w:rsidRPr="00720737">
              <w:rPr>
                <w:rFonts w:ascii="Times New Roman" w:hAnsi="Times New Roman" w:cs="Times New Roman"/>
                <w:sz w:val="16"/>
                <w:szCs w:val="16"/>
                <w:vertAlign w:val="superscript"/>
                <w:lang w:val="ru-RU"/>
              </w:rPr>
              <w:t>7</w:t>
            </w:r>
            <w:r w:rsidR="001A6C85" w:rsidRPr="00720737">
              <w:rPr>
                <w:rFonts w:ascii="Times New Roman" w:hAnsi="Times New Roman" w:cs="Times New Roman"/>
                <w:sz w:val="16"/>
                <w:szCs w:val="16"/>
                <w:lang w:val="ru-RU"/>
              </w:rPr>
              <w:t>).]</w:t>
            </w:r>
          </w:p>
          <w:p w:rsidR="0085388D" w:rsidRPr="003C0081" w:rsidRDefault="0085388D" w:rsidP="008F7B9B">
            <w:pPr>
              <w:shd w:val="clear" w:color="auto" w:fill="FFFFFF"/>
              <w:tabs>
                <w:tab w:val="left" w:leader="dot" w:pos="9022"/>
              </w:tabs>
              <w:ind w:right="102"/>
              <w:jc w:val="both"/>
              <w:rPr>
                <w:rFonts w:ascii="Times New Roman" w:hAnsi="Times New Roman" w:cs="Times New Roman"/>
                <w:spacing w:val="-4"/>
                <w:sz w:val="6"/>
                <w:szCs w:val="6"/>
                <w:lang w:val="el-GR"/>
              </w:rPr>
            </w:pPr>
          </w:p>
          <w:p w:rsidR="002C057C" w:rsidRPr="00720737" w:rsidRDefault="0085388D" w:rsidP="00274B0A">
            <w:pPr>
              <w:shd w:val="clear" w:color="auto" w:fill="FFFFFF"/>
              <w:tabs>
                <w:tab w:val="left" w:leader="dot" w:pos="9022"/>
              </w:tabs>
              <w:ind w:left="284" w:right="102" w:hanging="284"/>
              <w:rPr>
                <w:rFonts w:ascii="Times New Roman" w:hAnsi="Times New Roman" w:cs="Times New Roman"/>
                <w:sz w:val="16"/>
                <w:szCs w:val="16"/>
                <w:lang w:val="sr-Cyrl-CS"/>
              </w:rPr>
            </w:pPr>
            <w:r w:rsidRPr="00720737">
              <w:rPr>
                <w:rFonts w:ascii="Times New Roman" w:hAnsi="Times New Roman" w:cs="Times New Roman"/>
                <w:iCs/>
                <w:sz w:val="16"/>
                <w:szCs w:val="16"/>
                <w:lang w:val="ru-RU"/>
              </w:rPr>
              <w:t xml:space="preserve"> </w:t>
            </w:r>
            <w:r w:rsidR="002C057C" w:rsidRPr="00720737">
              <w:rPr>
                <w:rFonts w:ascii="Times New Roman" w:hAnsi="Times New Roman" w:cs="Times New Roman"/>
                <w:iCs/>
                <w:sz w:val="16"/>
                <w:szCs w:val="16"/>
                <w:lang w:val="ru-RU"/>
              </w:rPr>
              <w:t>(</w:t>
            </w:r>
            <w:r w:rsidR="002C057C" w:rsidRPr="00720737">
              <w:rPr>
                <w:rFonts w:ascii="Times New Roman" w:hAnsi="Times New Roman" w:cs="Times New Roman"/>
                <w:iCs/>
                <w:sz w:val="16"/>
                <w:szCs w:val="16"/>
                <w:vertAlign w:val="superscript"/>
                <w:lang w:val="ru-RU"/>
              </w:rPr>
              <w:t>1</w:t>
            </w:r>
            <w:r w:rsidR="002C057C" w:rsidRPr="00720737">
              <w:rPr>
                <w:rFonts w:ascii="Times New Roman" w:hAnsi="Times New Roman" w:cs="Times New Roman"/>
                <w:iCs/>
                <w:sz w:val="16"/>
                <w:szCs w:val="16"/>
                <w:lang w:val="ru-RU"/>
              </w:rPr>
              <w:t>)</w:t>
            </w:r>
            <w:r w:rsidR="002C057C" w:rsidRPr="00720737">
              <w:rPr>
                <w:rFonts w:ascii="Times New Roman" w:hAnsi="Times New Roman" w:cs="Times New Roman"/>
                <w:iCs/>
                <w:spacing w:val="-4"/>
                <w:sz w:val="16"/>
                <w:szCs w:val="16"/>
                <w:lang w:val="ru-RU"/>
              </w:rPr>
              <w:t xml:space="preserve"> </w:t>
            </w:r>
            <w:r w:rsidR="00274B0A" w:rsidRPr="003D0DD5">
              <w:rPr>
                <w:rFonts w:ascii="Times New Roman" w:hAnsi="Times New Roman" w:cs="Times New Roman"/>
                <w:i/>
                <w:iCs/>
                <w:spacing w:val="-4"/>
                <w:sz w:val="16"/>
                <w:szCs w:val="16"/>
                <w:lang w:val="ru-RU"/>
              </w:rPr>
              <w:t>και / ή [II.2.</w:t>
            </w:r>
            <w:r w:rsidR="00C03423">
              <w:rPr>
                <w:rFonts w:ascii="Times New Roman" w:hAnsi="Times New Roman" w:cs="Times New Roman"/>
                <w:i/>
                <w:iCs/>
                <w:spacing w:val="-4"/>
                <w:sz w:val="16"/>
                <w:szCs w:val="16"/>
              </w:rPr>
              <w:t>C</w:t>
            </w:r>
            <w:r w:rsidR="00274B0A" w:rsidRPr="003D0DD5">
              <w:rPr>
                <w:rFonts w:ascii="Times New Roman" w:hAnsi="Times New Roman" w:cs="Times New Roman"/>
                <w:i/>
                <w:iCs/>
                <w:spacing w:val="-4"/>
                <w:sz w:val="16"/>
                <w:szCs w:val="16"/>
                <w:lang w:val="ru-RU"/>
              </w:rPr>
              <w:t xml:space="preserve"> </w:t>
            </w:r>
            <w:r w:rsidR="00274B0A" w:rsidRPr="003D0DD5">
              <w:rPr>
                <w:rFonts w:ascii="Times New Roman" w:hAnsi="Times New Roman" w:cs="Times New Roman"/>
                <w:i/>
                <w:iCs/>
                <w:spacing w:val="-4"/>
                <w:sz w:val="16"/>
                <w:szCs w:val="16"/>
                <w:lang w:val="el-GR"/>
              </w:rPr>
              <w:t xml:space="preserve">τα </w:t>
            </w:r>
            <w:r w:rsidR="00274B0A" w:rsidRPr="003D0DD5">
              <w:rPr>
                <w:rFonts w:ascii="Times New Roman" w:hAnsi="Times New Roman" w:cs="Times New Roman"/>
                <w:i/>
                <w:iCs/>
                <w:spacing w:val="-4"/>
                <w:sz w:val="16"/>
                <w:szCs w:val="16"/>
                <w:lang w:val="ru-RU"/>
              </w:rPr>
              <w:t>μεταποιημένα προϊόντα αλιείας που προέρχονται από τ</w:t>
            </w:r>
            <w:r w:rsidR="00274B0A" w:rsidRPr="003D0DD5">
              <w:rPr>
                <w:rFonts w:ascii="Times New Roman" w:hAnsi="Times New Roman" w:cs="Times New Roman"/>
                <w:i/>
                <w:iCs/>
                <w:spacing w:val="-4"/>
                <w:sz w:val="16"/>
                <w:szCs w:val="16"/>
                <w:lang w:val="el-GR"/>
              </w:rPr>
              <w:t>ην</w:t>
            </w:r>
            <w:r w:rsidR="00274B0A" w:rsidRPr="003D0DD5">
              <w:rPr>
                <w:rFonts w:ascii="Times New Roman" w:hAnsi="Times New Roman" w:cs="Times New Roman"/>
                <w:i/>
                <w:iCs/>
                <w:spacing w:val="-4"/>
                <w:sz w:val="16"/>
                <w:szCs w:val="16"/>
                <w:lang w:val="ru-RU"/>
              </w:rPr>
              <w:t xml:space="preserve"> εγκεκριμέν</w:t>
            </w:r>
            <w:r w:rsidR="00274B0A" w:rsidRPr="003D0DD5">
              <w:rPr>
                <w:rFonts w:ascii="Times New Roman" w:hAnsi="Times New Roman" w:cs="Times New Roman"/>
                <w:i/>
                <w:iCs/>
                <w:spacing w:val="-4"/>
                <w:sz w:val="16"/>
                <w:szCs w:val="16"/>
                <w:lang w:val="el-GR"/>
              </w:rPr>
              <w:t>η</w:t>
            </w:r>
            <w:r w:rsidR="00274B0A" w:rsidRPr="003D0DD5">
              <w:rPr>
                <w:rFonts w:ascii="Times New Roman" w:hAnsi="Times New Roman" w:cs="Times New Roman"/>
                <w:i/>
                <w:iCs/>
                <w:spacing w:val="-4"/>
                <w:sz w:val="16"/>
                <w:szCs w:val="16"/>
                <w:lang w:val="ru-RU"/>
              </w:rPr>
              <w:t xml:space="preserve"> εγκατάσταση </w:t>
            </w:r>
            <w:r w:rsidR="00274B0A" w:rsidRPr="003D0DD5">
              <w:rPr>
                <w:rFonts w:ascii="Times New Roman" w:hAnsi="Times New Roman" w:cs="Times New Roman"/>
                <w:i/>
                <w:iCs/>
                <w:spacing w:val="-4"/>
                <w:sz w:val="16"/>
                <w:szCs w:val="16"/>
                <w:lang w:val="el-GR"/>
              </w:rPr>
              <w:t xml:space="preserve">με </w:t>
            </w:r>
            <w:r w:rsidR="00274B0A" w:rsidRPr="003D0DD5">
              <w:rPr>
                <w:rFonts w:ascii="Times New Roman" w:hAnsi="Times New Roman" w:cs="Times New Roman"/>
                <w:i/>
                <w:iCs/>
                <w:spacing w:val="-4"/>
                <w:sz w:val="16"/>
                <w:szCs w:val="16"/>
                <w:lang w:val="ru-RU"/>
              </w:rPr>
              <w:t>αριθ</w:t>
            </w:r>
            <w:r w:rsidR="00274B0A" w:rsidRPr="003D0DD5">
              <w:rPr>
                <w:rFonts w:ascii="Times New Roman" w:hAnsi="Times New Roman" w:cs="Times New Roman"/>
                <w:i/>
                <w:iCs/>
                <w:spacing w:val="-4"/>
                <w:sz w:val="16"/>
                <w:szCs w:val="16"/>
                <w:lang w:val="el-GR"/>
              </w:rPr>
              <w:t xml:space="preserve">μό </w:t>
            </w:r>
            <w:r w:rsidR="00274B0A" w:rsidRPr="003D0DD5">
              <w:rPr>
                <w:rFonts w:ascii="Times New Roman" w:hAnsi="Times New Roman" w:cs="Times New Roman"/>
                <w:i/>
                <w:iCs/>
                <w:spacing w:val="-4"/>
                <w:sz w:val="16"/>
                <w:szCs w:val="16"/>
                <w:lang w:val="ru-RU"/>
              </w:rPr>
              <w:t xml:space="preserve"> (</w:t>
            </w:r>
            <w:r w:rsidR="00274B0A" w:rsidRPr="003D0DD5">
              <w:rPr>
                <w:rFonts w:ascii="Times New Roman" w:hAnsi="Times New Roman" w:cs="Times New Roman"/>
                <w:i/>
                <w:iCs/>
                <w:spacing w:val="-4"/>
                <w:sz w:val="16"/>
                <w:szCs w:val="16"/>
                <w:vertAlign w:val="superscript"/>
                <w:lang w:val="ru-RU"/>
              </w:rPr>
              <w:t>8</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………………………………………..που</w:t>
            </w:r>
            <w:r w:rsidR="00274B0A" w:rsidRPr="003D0DD5">
              <w:rPr>
                <w:rFonts w:ascii="Times New Roman" w:hAnsi="Times New Roman" w:cs="Times New Roman"/>
                <w:i/>
                <w:iCs/>
                <w:spacing w:val="-4"/>
                <w:sz w:val="16"/>
                <w:szCs w:val="16"/>
                <w:lang w:val="ru-RU"/>
              </w:rPr>
              <w:t xml:space="preserve"> βρίσκεται στη χώρα (</w:t>
            </w:r>
            <w:r w:rsidR="00274B0A" w:rsidRPr="003D0DD5">
              <w:rPr>
                <w:rFonts w:ascii="Times New Roman" w:hAnsi="Times New Roman" w:cs="Times New Roman"/>
                <w:i/>
                <w:iCs/>
                <w:spacing w:val="-4"/>
                <w:sz w:val="16"/>
                <w:szCs w:val="16"/>
                <w:vertAlign w:val="superscript"/>
                <w:lang w:val="ru-RU"/>
              </w:rPr>
              <w:t>9</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 xml:space="preserve">/                                                                                                                                              </w:t>
            </w:r>
            <w:r w:rsidR="002C057C" w:rsidRPr="00720737">
              <w:rPr>
                <w:rFonts w:ascii="Times New Roman" w:hAnsi="Times New Roman" w:cs="Times New Roman"/>
                <w:iCs/>
                <w:spacing w:val="-4"/>
                <w:sz w:val="16"/>
                <w:szCs w:val="16"/>
                <w:lang w:val="sr-Cyrl-CS"/>
              </w:rPr>
              <w:t xml:space="preserve">и/или </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rPr>
              <w:t>II</w:t>
            </w:r>
            <w:r w:rsidR="002C057C" w:rsidRPr="00720737">
              <w:rPr>
                <w:rFonts w:ascii="Times New Roman" w:hAnsi="Times New Roman" w:cs="Times New Roman"/>
                <w:spacing w:val="-4"/>
                <w:sz w:val="16"/>
                <w:szCs w:val="16"/>
                <w:lang w:val="ru-RU"/>
              </w:rPr>
              <w:t>.2.</w:t>
            </w:r>
            <w:r w:rsidR="002C057C" w:rsidRPr="00720737">
              <w:rPr>
                <w:rFonts w:ascii="Times New Roman" w:hAnsi="Times New Roman" w:cs="Times New Roman"/>
                <w:spacing w:val="-4"/>
                <w:sz w:val="16"/>
                <w:szCs w:val="16"/>
              </w:rPr>
              <w:t>C</w:t>
            </w:r>
            <w:r w:rsidR="002C057C" w:rsidRPr="00720737">
              <w:rPr>
                <w:rFonts w:ascii="Times New Roman" w:hAnsi="Times New Roman" w:cs="Times New Roman"/>
                <w:spacing w:val="-4"/>
                <w:sz w:val="16"/>
                <w:szCs w:val="16"/>
                <w:lang w:val="sr-Cyrl-CS"/>
              </w:rPr>
              <w:t xml:space="preserve"> </w:t>
            </w:r>
            <w:r w:rsidR="002C057C" w:rsidRPr="00720737">
              <w:rPr>
                <w:rFonts w:ascii="Times New Roman" w:hAnsi="Times New Roman" w:cs="Times New Roman"/>
                <w:b/>
                <w:spacing w:val="-4"/>
                <w:sz w:val="16"/>
                <w:szCs w:val="16"/>
                <w:lang w:val="sr-Cyrl-CS"/>
              </w:rPr>
              <w:t xml:space="preserve">Производи рибарства </w:t>
            </w:r>
            <w:r w:rsidR="002C057C" w:rsidRPr="00720737">
              <w:rPr>
                <w:rFonts w:ascii="Times New Roman" w:hAnsi="Times New Roman" w:cs="Times New Roman"/>
                <w:spacing w:val="-4"/>
                <w:sz w:val="16"/>
                <w:szCs w:val="16"/>
                <w:lang w:val="sr-Cyrl-CS"/>
              </w:rPr>
              <w:t>који потичу из</w:t>
            </w:r>
            <w:r w:rsidR="002C057C" w:rsidRPr="00720737">
              <w:rPr>
                <w:rFonts w:ascii="Times New Roman" w:hAnsi="Times New Roman" w:cs="Times New Roman"/>
                <w:b/>
                <w:spacing w:val="-4"/>
                <w:sz w:val="16"/>
                <w:szCs w:val="16"/>
                <w:lang w:val="sr-Cyrl-CS"/>
              </w:rPr>
              <w:t xml:space="preserve"> </w:t>
            </w:r>
            <w:r w:rsidR="002C057C" w:rsidRPr="00720737">
              <w:rPr>
                <w:rFonts w:ascii="Times New Roman" w:hAnsi="Times New Roman" w:cs="Times New Roman"/>
                <w:spacing w:val="-4"/>
                <w:sz w:val="16"/>
                <w:szCs w:val="16"/>
                <w:lang w:val="sr-Cyrl-CS"/>
              </w:rPr>
              <w:t>одобреног објекта бр</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vertAlign w:val="superscript"/>
                <w:lang w:val="ru-RU"/>
              </w:rPr>
              <w:t>8</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lang w:val="sr-Cyrl-CS"/>
              </w:rPr>
              <w:t xml:space="preserve">................................................................................................... у земљи </w:t>
            </w:r>
            <w:r w:rsidR="002C057C" w:rsidRPr="00720737">
              <w:rPr>
                <w:rFonts w:ascii="Times New Roman" w:hAnsi="Times New Roman" w:cs="Times New Roman"/>
                <w:sz w:val="16"/>
                <w:szCs w:val="16"/>
                <w:lang w:val="ru-RU"/>
              </w:rPr>
              <w:t>(</w:t>
            </w:r>
            <w:r w:rsidR="002C057C" w:rsidRPr="00720737">
              <w:rPr>
                <w:rFonts w:ascii="Times New Roman" w:hAnsi="Times New Roman" w:cs="Times New Roman"/>
                <w:sz w:val="16"/>
                <w:szCs w:val="16"/>
                <w:vertAlign w:val="superscript"/>
                <w:lang w:val="ru-RU"/>
              </w:rPr>
              <w:t>9</w:t>
            </w:r>
            <w:r w:rsidR="002C057C" w:rsidRPr="00720737">
              <w:rPr>
                <w:rFonts w:ascii="Times New Roman" w:hAnsi="Times New Roman" w:cs="Times New Roman"/>
                <w:sz w:val="16"/>
                <w:szCs w:val="16"/>
                <w:lang w:val="ru-RU"/>
              </w:rPr>
              <w:t>)</w:t>
            </w:r>
          </w:p>
          <w:p w:rsidR="002C057C" w:rsidRPr="00720737" w:rsidRDefault="002C057C" w:rsidP="00274B0A">
            <w:pPr>
              <w:shd w:val="clear" w:color="auto" w:fill="FFFFFF"/>
              <w:tabs>
                <w:tab w:val="left" w:leader="dot" w:pos="9022"/>
              </w:tabs>
              <w:ind w:left="540" w:right="102" w:firstLine="180"/>
              <w:rPr>
                <w:rFonts w:ascii="Times New Roman" w:hAnsi="Times New Roman" w:cs="Times New Roman"/>
                <w:iCs/>
                <w:spacing w:val="-4"/>
                <w:sz w:val="16"/>
                <w:szCs w:val="16"/>
                <w:lang w:val="sr-Cyrl-CS"/>
              </w:rPr>
            </w:pPr>
            <w:r w:rsidRPr="00720737">
              <w:rPr>
                <w:rFonts w:ascii="Times New Roman" w:hAnsi="Times New Roman" w:cs="Times New Roman"/>
                <w:iCs/>
                <w:spacing w:val="-4"/>
                <w:sz w:val="16"/>
                <w:szCs w:val="16"/>
                <w:lang w:val="sr-Cyrl-CS"/>
              </w:rPr>
              <w:t>..............................................................................................................</w:t>
            </w:r>
            <w:r w:rsidRPr="00720737">
              <w:rPr>
                <w:rFonts w:ascii="Times New Roman" w:hAnsi="Times New Roman" w:cs="Times New Roman"/>
                <w:sz w:val="16"/>
                <w:szCs w:val="16"/>
              </w:rPr>
              <w:t xml:space="preserve"> ]</w:t>
            </w:r>
          </w:p>
          <w:p w:rsidR="002C057C" w:rsidRPr="00720737" w:rsidRDefault="002C057C" w:rsidP="00274B0A">
            <w:pPr>
              <w:shd w:val="clear" w:color="auto" w:fill="FFFFFF"/>
              <w:tabs>
                <w:tab w:val="left" w:leader="dot" w:pos="9022"/>
              </w:tabs>
              <w:ind w:right="102" w:firstLine="180"/>
              <w:rPr>
                <w:rFonts w:ascii="Times New Roman" w:hAnsi="Times New Roman" w:cs="Times New Roman"/>
                <w:sz w:val="16"/>
                <w:szCs w:val="16"/>
              </w:rPr>
            </w:pP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[II.2.C </w:t>
            </w:r>
            <w:r w:rsidRPr="00720737">
              <w:rPr>
                <w:rFonts w:ascii="Times New Roman" w:hAnsi="Times New Roman" w:cs="Times New Roman"/>
                <w:b/>
                <w:bCs/>
                <w:spacing w:val="-4"/>
                <w:sz w:val="16"/>
                <w:szCs w:val="16"/>
              </w:rPr>
              <w:t xml:space="preserve">Processed fishery products </w:t>
            </w:r>
            <w:r w:rsidRPr="00720737">
              <w:rPr>
                <w:rFonts w:ascii="Times New Roman" w:hAnsi="Times New Roman" w:cs="Times New Roman"/>
                <w:spacing w:val="-4"/>
                <w:sz w:val="16"/>
                <w:szCs w:val="16"/>
              </w:rPr>
              <w:t>that originate from the approved establishment No(</w:t>
            </w:r>
            <w:r w:rsidRPr="00720737">
              <w:rPr>
                <w:rFonts w:ascii="Times New Roman" w:hAnsi="Times New Roman" w:cs="Times New Roman"/>
                <w:spacing w:val="-4"/>
                <w:sz w:val="16"/>
                <w:szCs w:val="16"/>
                <w:vertAlign w:val="superscript"/>
              </w:rPr>
              <w:t>8</w:t>
            </w:r>
            <w:r w:rsidRPr="00720737">
              <w:rPr>
                <w:rFonts w:ascii="Times New Roman" w:hAnsi="Times New Roman" w:cs="Times New Roman"/>
                <w:spacing w:val="-4"/>
                <w:sz w:val="16"/>
                <w:szCs w:val="16"/>
              </w:rPr>
              <w:t>)</w:t>
            </w:r>
            <w:r w:rsidRPr="00720737">
              <w:rPr>
                <w:rFonts w:ascii="Times New Roman" w:hAnsi="Times New Roman" w:cs="Times New Roman"/>
                <w:sz w:val="16"/>
                <w:szCs w:val="16"/>
              </w:rPr>
              <w:tab/>
            </w:r>
            <w:r w:rsidRPr="00720737">
              <w:rPr>
                <w:rFonts w:ascii="Times New Roman" w:hAnsi="Times New Roman" w:cs="Times New Roman"/>
                <w:spacing w:val="-5"/>
                <w:sz w:val="16"/>
                <w:szCs w:val="16"/>
              </w:rPr>
              <w:t>situated in</w:t>
            </w:r>
          </w:p>
          <w:p w:rsidR="002C057C" w:rsidRPr="00720737" w:rsidRDefault="002C057C" w:rsidP="00274B0A">
            <w:pPr>
              <w:shd w:val="clear" w:color="auto" w:fill="FFFFFF"/>
              <w:tabs>
                <w:tab w:val="left" w:leader="dot" w:pos="3841"/>
              </w:tabs>
              <w:ind w:left="720" w:right="102" w:hanging="180"/>
              <w:rPr>
                <w:rFonts w:ascii="Times New Roman" w:hAnsi="Times New Roman" w:cs="Times New Roman"/>
                <w:sz w:val="16"/>
                <w:szCs w:val="16"/>
                <w:lang w:val="sr-Cyrl-CS"/>
              </w:rPr>
            </w:pPr>
            <w:r w:rsidRPr="00720737">
              <w:rPr>
                <w:rFonts w:ascii="Times New Roman" w:hAnsi="Times New Roman" w:cs="Times New Roman"/>
                <w:sz w:val="16"/>
                <w:szCs w:val="16"/>
              </w:rPr>
              <w:t>the</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rPr>
              <w:t>country</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vertAlign w:val="superscript"/>
                <w:lang w:val="ru-RU"/>
              </w:rPr>
              <w:t>9</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lang w:val="ru-RU"/>
              </w:rPr>
              <w:tab/>
              <w:t>]</w:t>
            </w:r>
          </w:p>
          <w:p w:rsidR="0085388D" w:rsidRPr="003C0081" w:rsidRDefault="0085388D" w:rsidP="008F7B9B">
            <w:pPr>
              <w:shd w:val="clear" w:color="auto" w:fill="FFFFFF"/>
              <w:tabs>
                <w:tab w:val="left" w:leader="dot" w:pos="3841"/>
              </w:tabs>
              <w:ind w:right="102"/>
              <w:jc w:val="both"/>
              <w:rPr>
                <w:rFonts w:ascii="Times New Roman" w:hAnsi="Times New Roman" w:cs="Times New Roman"/>
                <w:sz w:val="6"/>
                <w:szCs w:val="6"/>
                <w:lang w:val="el-GR"/>
              </w:rPr>
            </w:pPr>
          </w:p>
          <w:p w:rsidR="000F45AD" w:rsidRPr="00720737" w:rsidRDefault="002C057C" w:rsidP="00274B0A">
            <w:pPr>
              <w:shd w:val="clear" w:color="auto" w:fill="FFFFFF"/>
              <w:tabs>
                <w:tab w:val="left" w:leader="dot" w:pos="7579"/>
              </w:tabs>
              <w:ind w:left="142" w:right="102" w:hanging="142"/>
              <w:jc w:val="both"/>
              <w:rPr>
                <w:rFonts w:ascii="Times New Roman" w:hAnsi="Times New Roman" w:cs="Times New Roman"/>
                <w:iCs/>
                <w:spacing w:val="-4"/>
                <w:sz w:val="16"/>
                <w:szCs w:val="16"/>
                <w:lang w:val="sr-Cyrl-CS"/>
              </w:rPr>
            </w:pPr>
            <w:r w:rsidRPr="00720737">
              <w:rPr>
                <w:rFonts w:ascii="Times New Roman" w:hAnsi="Times New Roman" w:cs="Times New Roman"/>
                <w:iCs/>
                <w:sz w:val="16"/>
                <w:szCs w:val="16"/>
                <w:lang w:val="ru-RU"/>
              </w:rPr>
              <w:t>(</w:t>
            </w:r>
            <w:r w:rsidRPr="00720737">
              <w:rPr>
                <w:rFonts w:ascii="Times New Roman" w:hAnsi="Times New Roman" w:cs="Times New Roman"/>
                <w:iCs/>
                <w:sz w:val="16"/>
                <w:szCs w:val="16"/>
                <w:vertAlign w:val="superscript"/>
                <w:lang w:val="ru-RU"/>
              </w:rPr>
              <w:t>1</w:t>
            </w:r>
            <w:r w:rsidRPr="00720737">
              <w:rPr>
                <w:rFonts w:ascii="Times New Roman" w:hAnsi="Times New Roman" w:cs="Times New Roman"/>
                <w:iCs/>
                <w:sz w:val="16"/>
                <w:szCs w:val="16"/>
                <w:lang w:val="ru-RU"/>
              </w:rPr>
              <w:t>)</w:t>
            </w:r>
            <w:r w:rsidRPr="00720737">
              <w:rPr>
                <w:rFonts w:ascii="Times New Roman" w:hAnsi="Times New Roman" w:cs="Times New Roman"/>
                <w:iCs/>
                <w:spacing w:val="-4"/>
                <w:sz w:val="16"/>
                <w:szCs w:val="16"/>
                <w:lang w:val="ru-RU"/>
              </w:rPr>
              <w:t xml:space="preserve"> </w:t>
            </w:r>
            <w:r w:rsidR="00274B0A" w:rsidRPr="003D0DD5">
              <w:rPr>
                <w:rFonts w:ascii="Times New Roman" w:hAnsi="Times New Roman" w:cs="Times New Roman"/>
                <w:i/>
                <w:iCs/>
                <w:spacing w:val="-4"/>
                <w:sz w:val="16"/>
                <w:szCs w:val="16"/>
                <w:lang w:val="ru-RU"/>
              </w:rPr>
              <w:t xml:space="preserve">και / ή [II.2.D </w:t>
            </w:r>
            <w:r w:rsidR="00274B0A" w:rsidRPr="003D0DD5">
              <w:rPr>
                <w:rFonts w:ascii="Times New Roman" w:hAnsi="Times New Roman" w:cs="Times New Roman"/>
                <w:i/>
                <w:iCs/>
                <w:spacing w:val="-4"/>
                <w:sz w:val="16"/>
                <w:szCs w:val="16"/>
                <w:lang w:val="el-GR"/>
              </w:rPr>
              <w:t xml:space="preserve">τα </w:t>
            </w:r>
            <w:r w:rsidR="00274B0A" w:rsidRPr="003D0DD5">
              <w:rPr>
                <w:rFonts w:ascii="Times New Roman" w:hAnsi="Times New Roman" w:cs="Times New Roman"/>
                <w:i/>
                <w:iCs/>
                <w:spacing w:val="-4"/>
                <w:sz w:val="16"/>
                <w:szCs w:val="16"/>
                <w:lang w:val="ru-RU"/>
              </w:rPr>
              <w:t>μεταποιημένα προϊόντα αυγών που προέρχονται από την εγκεκριμένη χώρα (</w:t>
            </w:r>
            <w:r w:rsidR="00274B0A" w:rsidRPr="003D0DD5">
              <w:rPr>
                <w:rFonts w:ascii="Times New Roman" w:hAnsi="Times New Roman" w:cs="Times New Roman"/>
                <w:i/>
                <w:iCs/>
                <w:spacing w:val="-4"/>
                <w:sz w:val="16"/>
                <w:szCs w:val="16"/>
                <w:vertAlign w:val="superscript"/>
                <w:lang w:val="ru-RU"/>
              </w:rPr>
              <w:t>9</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Pr>
                <w:rFonts w:ascii="Times New Roman" w:hAnsi="Times New Roman" w:cs="Times New Roman"/>
                <w:iCs/>
                <w:spacing w:val="-4"/>
                <w:sz w:val="16"/>
                <w:szCs w:val="16"/>
                <w:lang w:val="el-GR"/>
              </w:rPr>
              <w:t xml:space="preserve">                 </w:t>
            </w:r>
            <w:r w:rsidR="000F45AD" w:rsidRPr="00720737">
              <w:rPr>
                <w:rFonts w:ascii="Times New Roman" w:hAnsi="Times New Roman" w:cs="Times New Roman"/>
                <w:iCs/>
                <w:spacing w:val="-4"/>
                <w:sz w:val="16"/>
                <w:szCs w:val="16"/>
                <w:lang w:val="sr-Cyrl-CS"/>
              </w:rPr>
              <w:t xml:space="preserve">и/или </w:t>
            </w:r>
            <w:r w:rsidR="000F45AD" w:rsidRPr="00720737">
              <w:rPr>
                <w:rFonts w:ascii="Times New Roman" w:hAnsi="Times New Roman" w:cs="Times New Roman"/>
                <w:spacing w:val="-4"/>
                <w:sz w:val="16"/>
                <w:szCs w:val="16"/>
              </w:rPr>
              <w:t>II</w:t>
            </w:r>
            <w:r w:rsidR="000F45AD" w:rsidRPr="00720737">
              <w:rPr>
                <w:rFonts w:ascii="Times New Roman" w:hAnsi="Times New Roman" w:cs="Times New Roman"/>
                <w:spacing w:val="-4"/>
                <w:sz w:val="16"/>
                <w:szCs w:val="16"/>
                <w:lang w:val="ru-RU"/>
              </w:rPr>
              <w:t>.2.</w:t>
            </w:r>
            <w:r w:rsidR="000F45AD" w:rsidRPr="00720737">
              <w:rPr>
                <w:rFonts w:ascii="Times New Roman" w:hAnsi="Times New Roman" w:cs="Times New Roman"/>
                <w:spacing w:val="-4"/>
                <w:sz w:val="16"/>
                <w:szCs w:val="16"/>
              </w:rPr>
              <w:t>D</w:t>
            </w:r>
            <w:r w:rsidR="000F45AD" w:rsidRPr="00720737">
              <w:rPr>
                <w:rFonts w:ascii="Times New Roman" w:hAnsi="Times New Roman" w:cs="Times New Roman"/>
                <w:spacing w:val="-4"/>
                <w:sz w:val="16"/>
                <w:szCs w:val="16"/>
                <w:lang w:val="sr-Cyrl-CS"/>
              </w:rPr>
              <w:t xml:space="preserve"> </w:t>
            </w:r>
            <w:r w:rsidR="000F45AD" w:rsidRPr="00720737">
              <w:rPr>
                <w:rFonts w:ascii="Times New Roman" w:hAnsi="Times New Roman" w:cs="Times New Roman"/>
                <w:b/>
                <w:spacing w:val="-4"/>
                <w:sz w:val="16"/>
                <w:szCs w:val="16"/>
                <w:lang w:val="sr-Cyrl-CS"/>
              </w:rPr>
              <w:t>Производи од јаја</w:t>
            </w:r>
            <w:r w:rsidR="000F45AD" w:rsidRPr="00720737">
              <w:rPr>
                <w:rFonts w:ascii="Times New Roman" w:hAnsi="Times New Roman" w:cs="Times New Roman"/>
                <w:spacing w:val="-4"/>
                <w:sz w:val="16"/>
                <w:szCs w:val="16"/>
                <w:lang w:val="sr-Cyrl-CS"/>
              </w:rPr>
              <w:t xml:space="preserve"> који потичу из одобрене земље</w:t>
            </w:r>
            <w:r w:rsidR="000F45AD" w:rsidRPr="00720737">
              <w:rPr>
                <w:rFonts w:ascii="Times New Roman" w:hAnsi="Times New Roman" w:cs="Times New Roman"/>
                <w:spacing w:val="-4"/>
                <w:sz w:val="16"/>
                <w:szCs w:val="16"/>
                <w:lang w:val="ru-RU"/>
              </w:rPr>
              <w:t>(</w:t>
            </w:r>
            <w:r w:rsidR="000F45AD" w:rsidRPr="00720737">
              <w:rPr>
                <w:rFonts w:ascii="Times New Roman" w:hAnsi="Times New Roman" w:cs="Times New Roman"/>
                <w:spacing w:val="-4"/>
                <w:sz w:val="16"/>
                <w:szCs w:val="16"/>
                <w:vertAlign w:val="superscript"/>
                <w:lang w:val="ru-RU"/>
              </w:rPr>
              <w:t>9</w:t>
            </w:r>
            <w:r w:rsidR="000F45AD" w:rsidRPr="00720737">
              <w:rPr>
                <w:rFonts w:ascii="Times New Roman" w:hAnsi="Times New Roman" w:cs="Times New Roman"/>
                <w:spacing w:val="-4"/>
                <w:sz w:val="16"/>
                <w:szCs w:val="16"/>
                <w:lang w:val="ru-RU"/>
              </w:rPr>
              <w:t>)</w:t>
            </w:r>
            <w:r w:rsidR="000F45AD" w:rsidRPr="00720737">
              <w:rPr>
                <w:rFonts w:ascii="Times New Roman" w:hAnsi="Times New Roman" w:cs="Times New Roman"/>
                <w:spacing w:val="-4"/>
                <w:sz w:val="16"/>
                <w:szCs w:val="16"/>
                <w:lang w:val="sr-Cyrl-CS"/>
              </w:rPr>
              <w:t>......................................................................................</w:t>
            </w:r>
            <w:r w:rsidR="000F45AD" w:rsidRPr="00720737">
              <w:rPr>
                <w:rFonts w:ascii="Times New Roman" w:hAnsi="Times New Roman" w:cs="Times New Roman"/>
                <w:sz w:val="16"/>
                <w:szCs w:val="16"/>
                <w:lang w:val="ru-RU"/>
              </w:rPr>
              <w:t xml:space="preserve"> ]</w:t>
            </w:r>
          </w:p>
          <w:p w:rsidR="002C057C" w:rsidRPr="00720737" w:rsidRDefault="002C057C" w:rsidP="008F7B9B">
            <w:pPr>
              <w:shd w:val="clear" w:color="auto" w:fill="FFFFFF"/>
              <w:tabs>
                <w:tab w:val="left" w:leader="dot" w:pos="7579"/>
              </w:tabs>
              <w:ind w:right="102" w:firstLine="180"/>
              <w:jc w:val="both"/>
              <w:rPr>
                <w:rFonts w:ascii="Times New Roman" w:hAnsi="Times New Roman" w:cs="Times New Roman"/>
                <w:sz w:val="16"/>
                <w:szCs w:val="16"/>
                <w:lang w:val="sr-Cyrl-CS"/>
              </w:rPr>
            </w:pP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[II.2.D </w:t>
            </w:r>
            <w:r w:rsidRPr="00720737">
              <w:rPr>
                <w:rFonts w:ascii="Times New Roman" w:hAnsi="Times New Roman" w:cs="Times New Roman"/>
                <w:b/>
                <w:bCs/>
                <w:spacing w:val="-4"/>
                <w:sz w:val="16"/>
                <w:szCs w:val="16"/>
              </w:rPr>
              <w:t xml:space="preserve">Processed egg products </w:t>
            </w:r>
            <w:r w:rsidRPr="00720737">
              <w:rPr>
                <w:rFonts w:ascii="Times New Roman" w:hAnsi="Times New Roman" w:cs="Times New Roman"/>
                <w:spacing w:val="-4"/>
                <w:sz w:val="16"/>
                <w:szCs w:val="16"/>
              </w:rPr>
              <w:t>that originate from the approved country (</w:t>
            </w:r>
            <w:r w:rsidRPr="00720737">
              <w:rPr>
                <w:rFonts w:ascii="Times New Roman" w:hAnsi="Times New Roman" w:cs="Times New Roman"/>
                <w:spacing w:val="-4"/>
                <w:sz w:val="16"/>
                <w:szCs w:val="16"/>
                <w:vertAlign w:val="superscript"/>
              </w:rPr>
              <w:t>9</w:t>
            </w:r>
            <w:r w:rsidRPr="00720737">
              <w:rPr>
                <w:rFonts w:ascii="Times New Roman" w:hAnsi="Times New Roman" w:cs="Times New Roman"/>
                <w:spacing w:val="-4"/>
                <w:sz w:val="16"/>
                <w:szCs w:val="16"/>
              </w:rPr>
              <w:t xml:space="preserve">) </w:t>
            </w:r>
            <w:r w:rsidRPr="00720737">
              <w:rPr>
                <w:rFonts w:ascii="Times New Roman" w:hAnsi="Times New Roman" w:cs="Times New Roman"/>
                <w:sz w:val="16"/>
                <w:szCs w:val="16"/>
              </w:rPr>
              <w:tab/>
              <w:t>]</w:t>
            </w:r>
          </w:p>
          <w:p w:rsidR="00456219" w:rsidRDefault="00456219" w:rsidP="00456219">
            <w:pPr>
              <w:ind w:left="540"/>
              <w:rPr>
                <w:rFonts w:ascii="Times New Roman" w:hAnsi="Times New Roman"/>
                <w:sz w:val="16"/>
                <w:szCs w:val="16"/>
                <w:lang w:val="sr-Cyrl-CS"/>
              </w:rPr>
            </w:pPr>
          </w:p>
          <w:p w:rsidR="00456219" w:rsidRPr="00456219" w:rsidRDefault="00274B0A" w:rsidP="00456219">
            <w:pPr>
              <w:ind w:left="540"/>
              <w:rPr>
                <w:rFonts w:ascii="Times New Roman" w:hAnsi="Times New Roman"/>
                <w:sz w:val="16"/>
                <w:szCs w:val="16"/>
                <w:lang w:val="sr-Cyrl-CS"/>
              </w:rPr>
            </w:pPr>
            <w:r w:rsidRPr="003D0DD5">
              <w:rPr>
                <w:rFonts w:ascii="Times New Roman" w:hAnsi="Times New Roman"/>
                <w:i/>
                <w:sz w:val="16"/>
                <w:szCs w:val="16"/>
                <w:lang w:val="mk-MK"/>
              </w:rPr>
              <w:t>Έχουν παραχθεί από αυγά που προέρχονται από εγκατάσταση που πληροί τις απαιτήσεις του Τμήματος X του παραρτήματος III του κανονισμού (ΕΚ) αριθ. 853/2004 ή ισοδύναμο κτηνιατρικής νομοθεσίας στην Δημοκρατία της Σερβίας η οποία κατά την ημερομηνία έκδοσης του πιστοποιητικού είναι απαλλαγμένη από την υψηλής παθογονικότητας γρίπης πτηνών, όπως ορίζεται στον κα</w:t>
            </w:r>
            <w:r w:rsidR="00AC36A0" w:rsidRPr="003D0DD5">
              <w:rPr>
                <w:rFonts w:ascii="Times New Roman" w:hAnsi="Times New Roman"/>
                <w:i/>
                <w:sz w:val="16"/>
                <w:szCs w:val="16"/>
                <w:lang w:val="mk-MK"/>
              </w:rPr>
              <w:t>νονισμό (ΕΚ) αριθ. 798/2008 και</w:t>
            </w:r>
            <w:r w:rsidRPr="003D0DD5">
              <w:rPr>
                <w:rFonts w:ascii="Times New Roman" w:hAnsi="Times New Roman"/>
                <w:i/>
                <w:sz w:val="16"/>
                <w:szCs w:val="16"/>
                <w:lang w:val="mk-MK"/>
              </w:rPr>
              <w:t>/</w:t>
            </w:r>
            <w:r w:rsidR="00AC36A0" w:rsidRPr="00AC36A0">
              <w:rPr>
                <w:rFonts w:ascii="Times New Roman" w:hAnsi="Times New Roman"/>
                <w:sz w:val="16"/>
                <w:szCs w:val="16"/>
                <w:lang w:val="mk-MK"/>
              </w:rPr>
              <w:t xml:space="preserve"> </w:t>
            </w:r>
            <w:r w:rsidR="00456219">
              <w:rPr>
                <w:rFonts w:ascii="Times New Roman" w:hAnsi="Times New Roman"/>
                <w:sz w:val="16"/>
                <w:szCs w:val="16"/>
                <w:lang w:val="mk-MK"/>
              </w:rPr>
              <w:t>П</w:t>
            </w:r>
            <w:r w:rsidR="00456219" w:rsidRPr="00456219">
              <w:rPr>
                <w:rFonts w:ascii="Times New Roman" w:hAnsi="Times New Roman"/>
                <w:sz w:val="16"/>
                <w:szCs w:val="16"/>
                <w:lang w:val="mk-MK"/>
              </w:rPr>
              <w:t>роизведени су од јаја која долазе из објекта који задовољава захтеве Дела X Анекса III Уредбе (ЕК) бр. 853/2004, oдносно еквивалентне прописе у области ветеринарства у Републици Србији, која је на дан издавања уверења слободан од високо патогене Авијарне инфлуенце, као што је дефинисано у Уредби (ЕК) бр. 798/2008 и</w:t>
            </w:r>
          </w:p>
          <w:p w:rsidR="00456219" w:rsidRPr="00456219" w:rsidRDefault="00456219" w:rsidP="00456219">
            <w:pPr>
              <w:ind w:left="540"/>
              <w:rPr>
                <w:rFonts w:ascii="Times New Roman" w:hAnsi="Times New Roman"/>
                <w:sz w:val="16"/>
                <w:szCs w:val="16"/>
                <w:lang w:val="mk-MK"/>
              </w:rPr>
            </w:pPr>
            <w:r w:rsidRPr="00456219">
              <w:rPr>
                <w:rFonts w:ascii="Times New Roman" w:hAnsi="Times New Roman"/>
                <w:sz w:val="16"/>
                <w:szCs w:val="16"/>
                <w:lang w:val="mk-MK"/>
              </w:rPr>
              <w:t xml:space="preserve">Were produced from eggs coming from an establishment which satisfies the requirements of Section X of Annex III to Regulation (EC) No 853/2004 or equivalent veterinary legislation in Republic of </w:t>
            </w:r>
            <w:r w:rsidRPr="00456219">
              <w:rPr>
                <w:rFonts w:ascii="Times New Roman" w:hAnsi="Times New Roman"/>
                <w:sz w:val="16"/>
                <w:szCs w:val="16"/>
              </w:rPr>
              <w:t>Serbia</w:t>
            </w:r>
            <w:r w:rsidRPr="00456219">
              <w:rPr>
                <w:rFonts w:ascii="Times New Roman" w:hAnsi="Times New Roman"/>
                <w:sz w:val="16"/>
                <w:szCs w:val="16"/>
                <w:lang w:val="mk-MK"/>
              </w:rPr>
              <w:t xml:space="preserve"> which at the date of issue of the certificate is free from highly pathogenic avian influenza as defined in Regulation (EC) No 798/2008 and/ </w:t>
            </w:r>
          </w:p>
          <w:p w:rsidR="0085388D" w:rsidRDefault="0085388D" w:rsidP="00456219">
            <w:pPr>
              <w:shd w:val="clear" w:color="auto" w:fill="FFFFFF"/>
              <w:tabs>
                <w:tab w:val="left" w:pos="1658"/>
                <w:tab w:val="left" w:leader="dot" w:pos="6292"/>
                <w:tab w:val="left" w:leader="dot" w:pos="9744"/>
              </w:tabs>
              <w:ind w:left="540" w:right="102"/>
              <w:jc w:val="both"/>
              <w:rPr>
                <w:rFonts w:ascii="Times New Roman" w:hAnsi="Times New Roman" w:cs="Times New Roman"/>
                <w:spacing w:val="-10"/>
                <w:sz w:val="16"/>
                <w:szCs w:val="16"/>
                <w:lang w:val="sr-Cyrl-CS"/>
              </w:rPr>
            </w:pPr>
          </w:p>
          <w:p w:rsidR="00456219" w:rsidRDefault="002C1348" w:rsidP="00456219">
            <w:pPr>
              <w:shd w:val="clear" w:color="auto" w:fill="FFFFFF"/>
              <w:tabs>
                <w:tab w:val="left" w:leader="dot" w:pos="7579"/>
              </w:tabs>
              <w:ind w:left="200" w:firstLine="340"/>
              <w:rPr>
                <w:rFonts w:ascii="Times New Roman" w:hAnsi="Times New Roman" w:cs="Times New Roman"/>
                <w:sz w:val="16"/>
                <w:szCs w:val="16"/>
                <w:lang w:val="sr-Latn-CS"/>
              </w:rPr>
            </w:pPr>
            <w:r w:rsidRPr="003D0DD5">
              <w:rPr>
                <w:rFonts w:ascii="Times New Roman" w:hAnsi="Times New Roman" w:cs="Times New Roman"/>
                <w:i/>
                <w:sz w:val="16"/>
                <w:szCs w:val="16"/>
                <w:lang w:val="el-GR"/>
              </w:rPr>
              <w:t>Είτε</w:t>
            </w:r>
            <w:r w:rsidRPr="002C1348">
              <w:rPr>
                <w:rFonts w:ascii="Times New Roman" w:hAnsi="Times New Roman" w:cs="Times New Roman"/>
                <w:sz w:val="16"/>
                <w:szCs w:val="16"/>
                <w:lang w:val="sr-Cyrl-CS"/>
              </w:rPr>
              <w:t xml:space="preserve">/ </w:t>
            </w:r>
            <w:r w:rsidR="00456219" w:rsidRPr="00F5787F">
              <w:rPr>
                <w:rFonts w:ascii="Times New Roman" w:hAnsi="Times New Roman" w:cs="Times New Roman"/>
                <w:sz w:val="16"/>
                <w:szCs w:val="16"/>
                <w:lang w:val="sr-Cyrl-CS"/>
              </w:rPr>
              <w:t>или/ или</w:t>
            </w:r>
            <w:r w:rsidR="00456219" w:rsidRPr="00F5787F">
              <w:rPr>
                <w:rFonts w:ascii="Times New Roman" w:hAnsi="Times New Roman" w:cs="Times New Roman"/>
                <w:sz w:val="16"/>
                <w:szCs w:val="16"/>
                <w:lang w:val="sr-Latn-CS"/>
              </w:rPr>
              <w:t xml:space="preserve"> </w:t>
            </w:r>
            <w:r w:rsidR="00456219">
              <w:rPr>
                <w:rFonts w:ascii="Times New Roman" w:hAnsi="Times New Roman" w:cs="Times New Roman"/>
                <w:sz w:val="16"/>
                <w:szCs w:val="16"/>
                <w:lang w:val="sr-Latn-CS"/>
              </w:rPr>
              <w:t>/</w:t>
            </w:r>
            <w:r w:rsidR="00456219" w:rsidRPr="00F5787F">
              <w:rPr>
                <w:rFonts w:ascii="Times New Roman" w:hAnsi="Times New Roman" w:cs="Times New Roman"/>
                <w:sz w:val="16"/>
                <w:szCs w:val="16"/>
                <w:lang w:val="sr-Latn-CS"/>
              </w:rPr>
              <w:t>either</w:t>
            </w:r>
          </w:p>
          <w:p w:rsidR="002C1348" w:rsidRDefault="00456219" w:rsidP="00456219">
            <w:pPr>
              <w:shd w:val="clear" w:color="auto" w:fill="FFFFFF"/>
              <w:tabs>
                <w:tab w:val="left" w:pos="1658"/>
                <w:tab w:val="left" w:leader="dot" w:pos="6292"/>
                <w:tab w:val="left" w:leader="dot" w:pos="9744"/>
              </w:tabs>
              <w:ind w:left="1260" w:right="102" w:hanging="720"/>
              <w:jc w:val="both"/>
              <w:rPr>
                <w:rFonts w:ascii="Times New Roman" w:hAnsi="Times New Roman" w:cs="Times New Roman"/>
                <w:spacing w:val="-5"/>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0E0CF6">
              <w:rPr>
                <w:rFonts w:ascii="Times New Roman" w:hAnsi="Times New Roman" w:cs="Times New Roman"/>
                <w:i/>
                <w:iCs/>
                <w:spacing w:val="-5"/>
                <w:sz w:val="16"/>
                <w:szCs w:val="16"/>
                <w:lang w:val="sr-Cyrl-CS"/>
              </w:rPr>
              <w:t xml:space="preserve"> </w:t>
            </w:r>
            <w:r w:rsidR="002C1348" w:rsidRPr="002C1348">
              <w:rPr>
                <w:rFonts w:ascii="Times New Roman" w:hAnsi="Times New Roman" w:cs="Times New Roman"/>
                <w:iCs/>
                <w:spacing w:val="-5"/>
                <w:sz w:val="16"/>
                <w:szCs w:val="16"/>
                <w:lang w:val="sr-Cyrl-CS"/>
              </w:rPr>
              <w:t xml:space="preserve">II.2.D.1 </w:t>
            </w:r>
            <w:r w:rsidR="002C1348" w:rsidRPr="003D0DD5">
              <w:rPr>
                <w:rFonts w:ascii="Times New Roman" w:hAnsi="Times New Roman" w:cs="Times New Roman"/>
                <w:i/>
                <w:iCs/>
                <w:spacing w:val="-5"/>
                <w:sz w:val="16"/>
                <w:szCs w:val="16"/>
                <w:lang w:val="sr-Cyrl-CS"/>
              </w:rPr>
              <w:t xml:space="preserve">[μέσα σε ακτίνα 10 km </w:t>
            </w:r>
            <w:r w:rsidR="002C1348" w:rsidRPr="003D0DD5">
              <w:rPr>
                <w:rFonts w:ascii="Times New Roman" w:hAnsi="Times New Roman" w:cs="Times New Roman"/>
                <w:i/>
                <w:iCs/>
                <w:spacing w:val="-5"/>
                <w:sz w:val="16"/>
                <w:szCs w:val="16"/>
                <w:lang w:val="el-GR"/>
              </w:rPr>
              <w:t>στην οποία</w:t>
            </w:r>
            <w:r w:rsidR="002C1348" w:rsidRPr="003D0DD5">
              <w:rPr>
                <w:rFonts w:ascii="Times New Roman" w:hAnsi="Times New Roman" w:cs="Times New Roman"/>
                <w:i/>
                <w:iCs/>
                <w:spacing w:val="-5"/>
                <w:sz w:val="16"/>
                <w:szCs w:val="16"/>
                <w:lang w:val="sr-Cyrl-CS"/>
              </w:rPr>
              <w:t xml:space="preserve"> [συμπεριλαμβανομένου, ανάλογα με την περίπτωση, το έδαφος της γειτονικής χώρας,] δεν υπήρξε κρούσμα υψηλής παθογονικότητας γρίπης των πτηνών ή ψευδοπανώλη των πτηνών τις τελευταίες 30 ημέρες. ]</w:t>
            </w:r>
            <w:r w:rsidR="002C1348" w:rsidRPr="003D0DD5">
              <w:rPr>
                <w:rFonts w:ascii="Times New Roman" w:hAnsi="Times New Roman" w:cs="Times New Roman"/>
                <w:i/>
                <w:spacing w:val="-5"/>
                <w:sz w:val="16"/>
                <w:szCs w:val="16"/>
                <w:lang w:val="el-GR"/>
              </w:rPr>
              <w:t>/</w:t>
            </w:r>
          </w:p>
          <w:p w:rsidR="00456219" w:rsidRDefault="0035630C" w:rsidP="00456219">
            <w:pPr>
              <w:shd w:val="clear" w:color="auto" w:fill="FFFFFF"/>
              <w:tabs>
                <w:tab w:val="left" w:pos="1658"/>
                <w:tab w:val="left" w:leader="dot" w:pos="6292"/>
                <w:tab w:val="left" w:leader="dot" w:pos="9744"/>
              </w:tabs>
              <w:ind w:left="1260" w:right="102" w:hanging="720"/>
              <w:jc w:val="both"/>
              <w:rPr>
                <w:rFonts w:ascii="Times New Roman" w:hAnsi="Times New Roman" w:cs="Times New Roman"/>
                <w:spacing w:val="-3"/>
                <w:sz w:val="16"/>
                <w:szCs w:val="16"/>
                <w:lang w:val="sr-Cyrl-CS"/>
              </w:rPr>
            </w:pPr>
            <w:r w:rsidRPr="0035630C">
              <w:rPr>
                <w:rFonts w:ascii="Times New Roman" w:hAnsi="Times New Roman" w:cs="Times New Roman"/>
                <w:spacing w:val="-5"/>
                <w:sz w:val="16"/>
                <w:szCs w:val="16"/>
                <w:lang w:val="el-GR"/>
              </w:rPr>
              <w:t xml:space="preserve">       </w:t>
            </w:r>
            <w:r w:rsidR="00456219" w:rsidRPr="00F5787F">
              <w:rPr>
                <w:rFonts w:ascii="Times New Roman" w:hAnsi="Times New Roman" w:cs="Times New Roman"/>
                <w:spacing w:val="-5"/>
                <w:sz w:val="16"/>
                <w:szCs w:val="16"/>
              </w:rPr>
              <w:t>II</w:t>
            </w:r>
            <w:r w:rsidR="00456219" w:rsidRPr="000E0CF6">
              <w:rPr>
                <w:rFonts w:ascii="Times New Roman" w:hAnsi="Times New Roman" w:cs="Times New Roman"/>
                <w:spacing w:val="-5"/>
                <w:sz w:val="16"/>
                <w:szCs w:val="16"/>
                <w:lang w:val="sr-Cyrl-CS"/>
              </w:rPr>
              <w:t>.2.</w:t>
            </w:r>
            <w:r w:rsidR="00456219" w:rsidRPr="00F5787F">
              <w:rPr>
                <w:rFonts w:ascii="Times New Roman" w:hAnsi="Times New Roman" w:cs="Times New Roman"/>
                <w:spacing w:val="-5"/>
                <w:sz w:val="16"/>
                <w:szCs w:val="16"/>
              </w:rPr>
              <w:t>D</w:t>
            </w:r>
            <w:r w:rsidR="00456219" w:rsidRPr="000E0CF6">
              <w:rPr>
                <w:rFonts w:ascii="Times New Roman" w:hAnsi="Times New Roman" w:cs="Times New Roman"/>
                <w:spacing w:val="-5"/>
                <w:sz w:val="16"/>
                <w:szCs w:val="16"/>
                <w:lang w:val="sr-Cyrl-CS"/>
              </w:rPr>
              <w:t>.1[</w:t>
            </w:r>
            <w:r w:rsidR="00456219" w:rsidRPr="00F5787F">
              <w:rPr>
                <w:rFonts w:ascii="Times New Roman" w:hAnsi="Times New Roman" w:cs="Times New Roman"/>
                <w:spacing w:val="-5"/>
                <w:sz w:val="16"/>
                <w:szCs w:val="16"/>
                <w:lang w:val="sr-Cyrl-CS"/>
              </w:rPr>
              <w:t xml:space="preserve">унутар полупречника од 10 км </w:t>
            </w:r>
            <w:r w:rsidR="00456219" w:rsidRPr="000E0CF6">
              <w:rPr>
                <w:rFonts w:ascii="Times New Roman" w:hAnsi="Times New Roman" w:cs="Times New Roman"/>
                <w:spacing w:val="-5"/>
                <w:sz w:val="16"/>
                <w:szCs w:val="16"/>
                <w:lang w:val="sr-Cyrl-CS"/>
              </w:rPr>
              <w:t>[</w:t>
            </w:r>
            <w:r w:rsidR="00456219" w:rsidRPr="00F5787F">
              <w:rPr>
                <w:rFonts w:ascii="Times New Roman" w:hAnsi="Times New Roman" w:cs="Times New Roman"/>
                <w:spacing w:val="-5"/>
                <w:sz w:val="16"/>
                <w:szCs w:val="16"/>
                <w:lang w:val="sr-Cyrl-CS"/>
              </w:rPr>
              <w:t xml:space="preserve"> укључујући , где је одговарајуће и  територију суседне земље </w:t>
            </w:r>
            <w:r w:rsidR="00456219" w:rsidRPr="000E0CF6">
              <w:rPr>
                <w:rFonts w:ascii="Times New Roman" w:hAnsi="Times New Roman" w:cs="Times New Roman"/>
                <w:spacing w:val="-5"/>
                <w:sz w:val="16"/>
                <w:szCs w:val="16"/>
                <w:lang w:val="sr-Cyrl-CS"/>
              </w:rPr>
              <w:t>,]</w:t>
            </w:r>
            <w:r w:rsidR="00456219" w:rsidRPr="00F5787F">
              <w:rPr>
                <w:rFonts w:ascii="Times New Roman" w:hAnsi="Times New Roman" w:cs="Times New Roman"/>
                <w:spacing w:val="-5"/>
                <w:sz w:val="16"/>
                <w:szCs w:val="16"/>
                <w:lang w:val="sr-Cyrl-CS"/>
              </w:rPr>
              <w:t xml:space="preserve"> није било избијања високо патогене авијарне инфлуенце или болести Њукастл најмање  претходних 30 дана</w:t>
            </w:r>
            <w:r w:rsidR="00456219" w:rsidRPr="000E0CF6">
              <w:rPr>
                <w:rFonts w:ascii="Times New Roman" w:hAnsi="Times New Roman" w:cs="Times New Roman"/>
                <w:spacing w:val="-3"/>
                <w:sz w:val="16"/>
                <w:szCs w:val="16"/>
                <w:lang w:val="sr-Cyrl-CS"/>
              </w:rPr>
              <w:t>.]</w:t>
            </w:r>
          </w:p>
          <w:p w:rsidR="00456219" w:rsidRDefault="00456219" w:rsidP="00456219">
            <w:pPr>
              <w:shd w:val="clear" w:color="auto" w:fill="FFFFFF"/>
              <w:tabs>
                <w:tab w:val="left" w:pos="1658"/>
                <w:tab w:val="left" w:leader="dot" w:pos="6292"/>
                <w:tab w:val="left" w:leader="dot" w:pos="9744"/>
              </w:tabs>
              <w:ind w:left="1260" w:right="102" w:hanging="540"/>
              <w:jc w:val="both"/>
              <w:rPr>
                <w:rFonts w:ascii="Times New Roman" w:hAnsi="Times New Roman" w:cs="Times New Roman"/>
                <w:spacing w:val="-3"/>
                <w:sz w:val="16"/>
                <w:szCs w:val="16"/>
                <w:lang w:val="sr-Cyrl-CS"/>
              </w:rPr>
            </w:pPr>
            <w:r w:rsidRPr="00F5787F">
              <w:rPr>
                <w:rFonts w:ascii="Times New Roman" w:hAnsi="Times New Roman" w:cs="Times New Roman"/>
                <w:spacing w:val="-5"/>
                <w:sz w:val="16"/>
                <w:szCs w:val="16"/>
              </w:rPr>
              <w:t xml:space="preserve">II.2.D.1 [within a 10 km radius of which [including, where appropriate, the territory of a neighbouring country,] there has been no </w:t>
            </w:r>
            <w:r w:rsidRPr="00F5787F">
              <w:rPr>
                <w:rFonts w:ascii="Times New Roman" w:hAnsi="Times New Roman" w:cs="Times New Roman"/>
                <w:spacing w:val="-3"/>
                <w:sz w:val="16"/>
                <w:szCs w:val="16"/>
              </w:rPr>
              <w:t>outbreak of highly pathogenic avian influenza or Newcastle disease for at least the previous 30 days.]</w:t>
            </w:r>
          </w:p>
          <w:p w:rsidR="00456219" w:rsidRDefault="00456219" w:rsidP="00456219">
            <w:pPr>
              <w:shd w:val="clear" w:color="auto" w:fill="FFFFFF"/>
              <w:tabs>
                <w:tab w:val="left" w:pos="1658"/>
                <w:tab w:val="left" w:leader="dot" w:pos="6292"/>
                <w:tab w:val="left" w:leader="dot" w:pos="9744"/>
              </w:tabs>
              <w:ind w:left="1260" w:right="102" w:hanging="540"/>
              <w:jc w:val="both"/>
              <w:rPr>
                <w:rFonts w:ascii="Times New Roman" w:hAnsi="Times New Roman" w:cs="Times New Roman"/>
                <w:spacing w:val="-3"/>
                <w:sz w:val="16"/>
                <w:szCs w:val="16"/>
                <w:lang w:val="sr-Cyrl-CS"/>
              </w:rPr>
            </w:pPr>
          </w:p>
          <w:p w:rsidR="00456219" w:rsidRDefault="00B94F9E" w:rsidP="00456219">
            <w:pPr>
              <w:shd w:val="clear" w:color="auto" w:fill="FFFFFF"/>
              <w:tabs>
                <w:tab w:val="left" w:leader="dot" w:pos="7579"/>
              </w:tabs>
              <w:ind w:left="200" w:firstLine="340"/>
              <w:rPr>
                <w:rFonts w:ascii="Times New Roman" w:hAnsi="Times New Roman" w:cs="Times New Roman"/>
                <w:sz w:val="16"/>
                <w:szCs w:val="16"/>
                <w:lang w:val="sr-Latn-CS"/>
              </w:rPr>
            </w:pPr>
            <w:r w:rsidRPr="003D0DD5">
              <w:rPr>
                <w:rFonts w:ascii="Times New Roman" w:hAnsi="Times New Roman" w:cs="Times New Roman"/>
                <w:i/>
                <w:sz w:val="16"/>
                <w:szCs w:val="16"/>
                <w:lang w:val="el-GR"/>
              </w:rPr>
              <w:t>Είτε</w:t>
            </w:r>
            <w:r>
              <w:rPr>
                <w:rFonts w:ascii="Times New Roman" w:hAnsi="Times New Roman" w:cs="Times New Roman"/>
                <w:sz w:val="16"/>
                <w:szCs w:val="16"/>
                <w:lang w:val="el-GR"/>
              </w:rPr>
              <w:t xml:space="preserve">/ </w:t>
            </w:r>
            <w:r w:rsidR="00456219" w:rsidRPr="00F5787F">
              <w:rPr>
                <w:rFonts w:ascii="Times New Roman" w:hAnsi="Times New Roman" w:cs="Times New Roman"/>
                <w:sz w:val="16"/>
                <w:szCs w:val="16"/>
                <w:lang w:val="sr-Cyrl-CS"/>
              </w:rPr>
              <w:t>или/ или</w:t>
            </w:r>
            <w:r w:rsidR="00456219" w:rsidRPr="000E0CF6">
              <w:rPr>
                <w:rFonts w:ascii="Times New Roman" w:hAnsi="Times New Roman" w:cs="Times New Roman"/>
                <w:sz w:val="16"/>
                <w:szCs w:val="16"/>
                <w:lang w:val="sr-Cyrl-CS"/>
              </w:rPr>
              <w:t>/</w:t>
            </w:r>
            <w:r w:rsidR="00456219" w:rsidRPr="00F5787F">
              <w:rPr>
                <w:rFonts w:ascii="Times New Roman" w:hAnsi="Times New Roman" w:cs="Times New Roman"/>
                <w:sz w:val="16"/>
                <w:szCs w:val="16"/>
                <w:lang w:val="sr-Cyrl-CS"/>
              </w:rPr>
              <w:t xml:space="preserve"> </w:t>
            </w:r>
            <w:r w:rsidR="00456219" w:rsidRPr="00F5787F">
              <w:rPr>
                <w:rFonts w:ascii="Times New Roman" w:hAnsi="Times New Roman" w:cs="Times New Roman"/>
                <w:sz w:val="16"/>
                <w:szCs w:val="16"/>
                <w:lang w:val="sr-Latn-CS"/>
              </w:rPr>
              <w:t>either</w:t>
            </w:r>
          </w:p>
          <w:p w:rsidR="00B94F9E" w:rsidRDefault="00456219" w:rsidP="0082353D">
            <w:pPr>
              <w:shd w:val="clear" w:color="auto" w:fill="FFFFFF"/>
              <w:ind w:left="900" w:hanging="180"/>
              <w:rPr>
                <w:rFonts w:ascii="Times New Roman" w:hAnsi="Times New Roman" w:cs="Times New Roman"/>
                <w:i/>
                <w:iCs/>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0E0CF6">
              <w:rPr>
                <w:rFonts w:ascii="Times New Roman" w:hAnsi="Times New Roman" w:cs="Times New Roman"/>
                <w:i/>
                <w:iCs/>
                <w:sz w:val="16"/>
                <w:szCs w:val="16"/>
                <w:lang w:val="sr-Cyrl-CS"/>
              </w:rPr>
              <w:t xml:space="preserve"> </w:t>
            </w:r>
            <w:r w:rsidR="00B94F9E" w:rsidRPr="00B94F9E">
              <w:rPr>
                <w:rFonts w:ascii="Times New Roman" w:hAnsi="Times New Roman" w:cs="Times New Roman"/>
                <w:iCs/>
                <w:sz w:val="16"/>
                <w:szCs w:val="16"/>
                <w:lang w:val="sr-Cyrl-CS"/>
              </w:rPr>
              <w:t xml:space="preserve">II.2.D.2 </w:t>
            </w:r>
            <w:r w:rsidR="00B94F9E" w:rsidRPr="003D0DD5">
              <w:rPr>
                <w:rFonts w:ascii="Times New Roman" w:hAnsi="Times New Roman" w:cs="Times New Roman"/>
                <w:i/>
                <w:iCs/>
                <w:sz w:val="16"/>
                <w:szCs w:val="16"/>
                <w:lang w:val="sr-Cyrl-CS"/>
              </w:rPr>
              <w:t>[τα προϊόντα αυγών υπέστησαν μεταποίηση</w:t>
            </w:r>
            <w:r w:rsidR="00B94F9E" w:rsidRPr="00B94F9E">
              <w:rPr>
                <w:rFonts w:ascii="Times New Roman" w:hAnsi="Times New Roman" w:cs="Times New Roman"/>
                <w:iCs/>
                <w:sz w:val="16"/>
                <w:szCs w:val="16"/>
                <w:lang w:val="sr-Cyrl-CS"/>
              </w:rPr>
              <w:t>:</w:t>
            </w:r>
            <w:r w:rsidR="00B94F9E" w:rsidRPr="00B94F9E">
              <w:rPr>
                <w:rFonts w:ascii="Times New Roman" w:hAnsi="Times New Roman" w:cs="Times New Roman"/>
                <w:iCs/>
                <w:sz w:val="16"/>
                <w:szCs w:val="16"/>
                <w:lang w:val="el-GR"/>
              </w:rPr>
              <w:t>/</w:t>
            </w:r>
          </w:p>
          <w:p w:rsidR="00456219" w:rsidRPr="000E0CF6" w:rsidRDefault="00B94F9E" w:rsidP="0082353D">
            <w:pPr>
              <w:shd w:val="clear" w:color="auto" w:fill="FFFFFF"/>
              <w:ind w:left="900" w:hanging="180"/>
              <w:rPr>
                <w:rFonts w:ascii="Times New Roman" w:hAnsi="Times New Roman" w:cs="Times New Roman"/>
                <w:sz w:val="16"/>
                <w:szCs w:val="16"/>
                <w:lang w:val="sr-Cyrl-CS"/>
              </w:rPr>
            </w:pPr>
            <w:r>
              <w:rPr>
                <w:rFonts w:ascii="Times New Roman" w:hAnsi="Times New Roman" w:cs="Times New Roman"/>
                <w:sz w:val="16"/>
                <w:szCs w:val="16"/>
                <w:lang w:val="el-GR"/>
              </w:rPr>
              <w:t xml:space="preserve">     </w:t>
            </w:r>
            <w:r w:rsidR="00456219" w:rsidRPr="00F5787F">
              <w:rPr>
                <w:rFonts w:ascii="Times New Roman" w:hAnsi="Times New Roman" w:cs="Times New Roman"/>
                <w:sz w:val="16"/>
                <w:szCs w:val="16"/>
              </w:rPr>
              <w:t>II</w:t>
            </w:r>
            <w:r w:rsidR="00456219" w:rsidRPr="000E0CF6">
              <w:rPr>
                <w:rFonts w:ascii="Times New Roman" w:hAnsi="Times New Roman" w:cs="Times New Roman"/>
                <w:sz w:val="16"/>
                <w:szCs w:val="16"/>
                <w:lang w:val="sr-Cyrl-CS"/>
              </w:rPr>
              <w:t>.2.</w:t>
            </w:r>
            <w:r w:rsidR="00456219" w:rsidRPr="00F5787F">
              <w:rPr>
                <w:rFonts w:ascii="Times New Roman" w:hAnsi="Times New Roman" w:cs="Times New Roman"/>
                <w:sz w:val="16"/>
                <w:szCs w:val="16"/>
              </w:rPr>
              <w:t>D</w:t>
            </w:r>
            <w:r w:rsidR="00456219" w:rsidRPr="000E0CF6">
              <w:rPr>
                <w:rFonts w:ascii="Times New Roman" w:hAnsi="Times New Roman" w:cs="Times New Roman"/>
                <w:sz w:val="16"/>
                <w:szCs w:val="16"/>
                <w:lang w:val="sr-Cyrl-CS"/>
              </w:rPr>
              <w:t>.2</w:t>
            </w:r>
            <w:r w:rsidR="00456219" w:rsidRPr="00F5787F">
              <w:rPr>
                <w:rFonts w:ascii="Times New Roman" w:hAnsi="Times New Roman" w:cs="Times New Roman"/>
                <w:sz w:val="16"/>
                <w:szCs w:val="16"/>
                <w:lang w:val="sr-Cyrl-CS"/>
              </w:rPr>
              <w:t xml:space="preserve"> </w:t>
            </w:r>
            <w:r w:rsidR="00456219" w:rsidRPr="000E0CF6">
              <w:rPr>
                <w:rFonts w:ascii="Times New Roman" w:hAnsi="Times New Roman" w:cs="Times New Roman"/>
                <w:sz w:val="16"/>
                <w:szCs w:val="16"/>
                <w:lang w:val="sr-Cyrl-CS"/>
              </w:rPr>
              <w:t>[</w:t>
            </w:r>
            <w:r w:rsidR="00456219" w:rsidRPr="00F5787F">
              <w:rPr>
                <w:rFonts w:ascii="Times New Roman" w:hAnsi="Times New Roman" w:cs="Times New Roman"/>
                <w:sz w:val="16"/>
                <w:szCs w:val="16"/>
                <w:lang w:val="sr-Cyrl-CS"/>
              </w:rPr>
              <w:t>производи од јаја су били  прерађени</w:t>
            </w:r>
          </w:p>
          <w:p w:rsidR="00456219" w:rsidRDefault="00456219" w:rsidP="0082353D">
            <w:pPr>
              <w:shd w:val="clear" w:color="auto" w:fill="FFFFFF"/>
              <w:tabs>
                <w:tab w:val="left" w:leader="dot" w:pos="7579"/>
              </w:tabs>
              <w:ind w:left="200" w:firstLine="700"/>
              <w:rPr>
                <w:rFonts w:ascii="Times New Roman" w:hAnsi="Times New Roman" w:cs="Times New Roman"/>
                <w:sz w:val="16"/>
                <w:szCs w:val="16"/>
              </w:rPr>
            </w:pPr>
            <w:r w:rsidRPr="00F5787F">
              <w:rPr>
                <w:rFonts w:ascii="Times New Roman" w:hAnsi="Times New Roman" w:cs="Times New Roman"/>
                <w:sz w:val="16"/>
                <w:szCs w:val="16"/>
              </w:rPr>
              <w:t>II.2.D.2</w:t>
            </w:r>
            <w:r w:rsidRPr="00F5787F">
              <w:rPr>
                <w:rFonts w:ascii="Times New Roman" w:hAnsi="Times New Roman" w:cs="Times New Roman"/>
                <w:sz w:val="16"/>
                <w:szCs w:val="16"/>
                <w:lang w:val="sr-Cyrl-CS"/>
              </w:rPr>
              <w:t xml:space="preserve"> </w:t>
            </w:r>
            <w:r w:rsidRPr="00F5787F">
              <w:rPr>
                <w:rFonts w:ascii="Times New Roman" w:hAnsi="Times New Roman" w:cs="Times New Roman"/>
                <w:sz w:val="16"/>
                <w:szCs w:val="16"/>
              </w:rPr>
              <w:t>[the egg products were processed:</w:t>
            </w:r>
          </w:p>
          <w:p w:rsidR="00456219" w:rsidRDefault="00456219" w:rsidP="00456219">
            <w:pPr>
              <w:shd w:val="clear" w:color="auto" w:fill="FFFFFF"/>
              <w:tabs>
                <w:tab w:val="left" w:leader="dot" w:pos="7579"/>
              </w:tabs>
              <w:ind w:left="200" w:firstLine="200"/>
              <w:rPr>
                <w:rFonts w:ascii="Times New Roman" w:hAnsi="Times New Roman" w:cs="Times New Roman"/>
                <w:sz w:val="16"/>
                <w:szCs w:val="16"/>
              </w:rPr>
            </w:pPr>
          </w:p>
          <w:p w:rsidR="00B94F9E" w:rsidRDefault="00456219" w:rsidP="0082353D">
            <w:pPr>
              <w:widowControl/>
              <w:ind w:firstLine="900"/>
              <w:rPr>
                <w:rStyle w:val="FontStyle24"/>
                <w:rFonts w:ascii="Times New Roman" w:hAnsi="Times New Roman" w:cs="Times New Roman"/>
                <w:i w:val="0"/>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00B94F9E" w:rsidRPr="00B94F9E">
              <w:rPr>
                <w:lang w:val="el-GR"/>
              </w:rPr>
              <w:t xml:space="preserve"> </w:t>
            </w:r>
            <w:r w:rsidR="00B94F9E" w:rsidRPr="003D0DD5">
              <w:rPr>
                <w:rStyle w:val="FontStyle24"/>
                <w:rFonts w:ascii="Times New Roman" w:hAnsi="Times New Roman" w:cs="Times New Roman"/>
                <w:sz w:val="16"/>
                <w:szCs w:val="16"/>
                <w:lang w:val="el-GR"/>
              </w:rPr>
              <w:t>είτε [το υγρό ασπράδι αυγού υπέστη επεξεργασία</w:t>
            </w:r>
            <w:r w:rsidR="00B94F9E" w:rsidRPr="00B94F9E">
              <w:rPr>
                <w:rStyle w:val="FontStyle24"/>
                <w:rFonts w:ascii="Times New Roman" w:hAnsi="Times New Roman" w:cs="Times New Roman"/>
                <w:i w:val="0"/>
                <w:sz w:val="16"/>
                <w:szCs w:val="16"/>
                <w:lang w:val="el-GR"/>
              </w:rPr>
              <w:t>:</w:t>
            </w:r>
          </w:p>
          <w:p w:rsidR="00456219" w:rsidRPr="00B94F9E" w:rsidRDefault="00B94F9E" w:rsidP="0082353D">
            <w:pPr>
              <w:widowControl/>
              <w:ind w:firstLine="90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456219" w:rsidRPr="00F5787F">
              <w:rPr>
                <w:rStyle w:val="FontStyle24"/>
                <w:rFonts w:ascii="Times New Roman" w:hAnsi="Times New Roman" w:cs="Times New Roman"/>
                <w:i w:val="0"/>
                <w:sz w:val="16"/>
                <w:szCs w:val="16"/>
                <w:lang w:val="sr-Cyrl-CS"/>
              </w:rPr>
              <w:t>или</w:t>
            </w:r>
            <w:r w:rsidR="00456219" w:rsidRPr="00F5787F">
              <w:rPr>
                <w:rStyle w:val="FontStyle15"/>
                <w:rFonts w:ascii="Times New Roman" w:hAnsi="Times New Roman" w:cs="Times New Roman"/>
                <w:i w:val="0"/>
                <w:sz w:val="16"/>
                <w:szCs w:val="16"/>
                <w:lang w:val="sl-SI" w:eastAsia="sl-SI"/>
              </w:rPr>
              <w:t xml:space="preserve">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lang w:val="sr-Cyrl-CS"/>
              </w:rPr>
              <w:t>течно беланце је третирано:</w:t>
            </w:r>
          </w:p>
          <w:p w:rsidR="00456219" w:rsidRDefault="00456219" w:rsidP="0082353D">
            <w:pPr>
              <w:widowControl/>
              <w:ind w:firstLine="1080"/>
              <w:rPr>
                <w:rStyle w:val="FontStyle25"/>
                <w:rFonts w:ascii="Times New Roman" w:hAnsi="Times New Roman" w:cs="Times New Roman"/>
                <w:b w:val="0"/>
              </w:rPr>
            </w:pPr>
            <w:r w:rsidRPr="00F5787F">
              <w:rPr>
                <w:rStyle w:val="FontStyle24"/>
                <w:rFonts w:ascii="Times New Roman" w:hAnsi="Times New Roman" w:cs="Times New Roman"/>
                <w:i w:val="0"/>
                <w:sz w:val="16"/>
                <w:szCs w:val="16"/>
              </w:rPr>
              <w:t>either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[liquid egg white was treated:</w:t>
            </w:r>
          </w:p>
          <w:p w:rsidR="00456219" w:rsidRDefault="00456219" w:rsidP="00456219">
            <w:pPr>
              <w:widowControl/>
              <w:ind w:firstLine="540"/>
              <w:rPr>
                <w:rStyle w:val="FontStyle25"/>
                <w:rFonts w:ascii="Times New Roman" w:hAnsi="Times New Roman" w:cs="Times New Roman"/>
                <w:b w:val="0"/>
              </w:rPr>
            </w:pPr>
          </w:p>
          <w:p w:rsidR="00B94F9E" w:rsidRPr="003D0DD5" w:rsidRDefault="00456219" w:rsidP="00002E64">
            <w:pPr>
              <w:widowControl/>
              <w:ind w:firstLine="1080"/>
              <w:rPr>
                <w:rStyle w:val="FontStyle24"/>
                <w:rFonts w:ascii="Times New Roman" w:hAnsi="Times New Roman" w:cs="Times New Roman"/>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Pr="00F5787F">
              <w:rPr>
                <w:rStyle w:val="FontStyle24"/>
                <w:rFonts w:ascii="Times New Roman" w:hAnsi="Times New Roman" w:cs="Times New Roman"/>
                <w:i w:val="0"/>
                <w:sz w:val="16"/>
                <w:szCs w:val="16"/>
                <w:lang w:val="sr-Cyrl-CS"/>
              </w:rPr>
              <w:t xml:space="preserve"> </w:t>
            </w:r>
            <w:r w:rsidR="00B94F9E" w:rsidRPr="003D0DD5">
              <w:rPr>
                <w:rStyle w:val="FontStyle24"/>
                <w:rFonts w:ascii="Times New Roman" w:hAnsi="Times New Roman" w:cs="Times New Roman"/>
                <w:sz w:val="16"/>
                <w:szCs w:val="16"/>
                <w:lang w:val="el-GR"/>
              </w:rPr>
              <w:t>είτε</w:t>
            </w:r>
            <w:r w:rsidR="00B94F9E" w:rsidRPr="003D0DD5">
              <w:rPr>
                <w:rStyle w:val="FontStyle24"/>
                <w:rFonts w:ascii="Times New Roman" w:hAnsi="Times New Roman" w:cs="Times New Roman"/>
                <w:sz w:val="16"/>
                <w:szCs w:val="16"/>
                <w:lang w:val="sr-Cyrl-CS"/>
              </w:rPr>
              <w:t xml:space="preserve"> [με 55,6 ° C για 870 δευτερόλεπτα.]</w:t>
            </w:r>
          </w:p>
          <w:p w:rsidR="00456219" w:rsidRPr="00B94F9E" w:rsidRDefault="00B94F9E" w:rsidP="00002E64">
            <w:pPr>
              <w:widowControl/>
              <w:ind w:firstLine="108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456219" w:rsidRPr="00F5787F">
              <w:rPr>
                <w:rStyle w:val="FontStyle24"/>
                <w:rFonts w:ascii="Times New Roman" w:hAnsi="Times New Roman" w:cs="Times New Roman"/>
                <w:i w:val="0"/>
                <w:sz w:val="16"/>
                <w:szCs w:val="16"/>
                <w:lang w:val="sr-Cyrl-CS"/>
              </w:rPr>
              <w:t xml:space="preserve">или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lang w:val="sr-Cyrl-CS"/>
              </w:rPr>
              <w:t xml:space="preserve">на температури од 55,6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rPr>
              <w:t>C</w:t>
            </w:r>
            <w:r w:rsidR="00456219" w:rsidRPr="00B94F9E">
              <w:rPr>
                <w:rStyle w:val="FontStyle25"/>
                <w:rFonts w:ascii="Times New Roman" w:hAnsi="Times New Roman" w:cs="Times New Roman"/>
                <w:b w:val="0"/>
                <w:lang w:val="el-GR"/>
              </w:rPr>
              <w:t xml:space="preserve"> </w:t>
            </w:r>
            <w:r w:rsidR="00456219" w:rsidRPr="00F5787F">
              <w:rPr>
                <w:rStyle w:val="FontStyle25"/>
                <w:rFonts w:ascii="Times New Roman" w:hAnsi="Times New Roman" w:cs="Times New Roman"/>
                <w:b w:val="0"/>
                <w:lang w:val="sr-Cyrl-CS"/>
              </w:rPr>
              <w:t>870 секунди.</w:t>
            </w:r>
            <w:r w:rsidR="00456219" w:rsidRPr="00B94F9E">
              <w:rPr>
                <w:rStyle w:val="FontStyle25"/>
                <w:rFonts w:ascii="Times New Roman" w:hAnsi="Times New Roman" w:cs="Times New Roman"/>
                <w:b w:val="0"/>
                <w:lang w:val="el-GR"/>
              </w:rPr>
              <w:t>]</w:t>
            </w:r>
          </w:p>
          <w:p w:rsidR="00456219" w:rsidRDefault="00456219" w:rsidP="00002E64">
            <w:pPr>
              <w:widowControl/>
              <w:ind w:firstLine="126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е</w:t>
            </w:r>
            <w:r w:rsidRPr="00F5787F">
              <w:rPr>
                <w:rStyle w:val="FontStyle24"/>
                <w:rFonts w:ascii="Times New Roman" w:hAnsi="Times New Roman" w:cs="Times New Roman"/>
                <w:i w:val="0"/>
                <w:sz w:val="16"/>
                <w:szCs w:val="16"/>
              </w:rPr>
              <w:t>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55,6 °C for 870 seconds.]</w:t>
            </w:r>
          </w:p>
          <w:p w:rsidR="00456219" w:rsidRDefault="00456219" w:rsidP="00456219">
            <w:pPr>
              <w:widowControl/>
              <w:ind w:firstLine="540"/>
              <w:rPr>
                <w:rStyle w:val="FontStyle25"/>
                <w:rFonts w:ascii="Times New Roman" w:hAnsi="Times New Roman" w:cs="Times New Roman"/>
                <w:b w:val="0"/>
              </w:rPr>
            </w:pPr>
          </w:p>
          <w:p w:rsidR="000026D5" w:rsidRPr="003D0DD5" w:rsidRDefault="000026D5" w:rsidP="000026D5">
            <w:pPr>
              <w:widowControl/>
              <w:ind w:firstLine="1080"/>
              <w:rPr>
                <w:rStyle w:val="FontStyle24"/>
                <w:rFonts w:ascii="Times New Roman" w:hAnsi="Times New Roman" w:cs="Times New Roman"/>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 xml:space="preserve">) </w:t>
            </w:r>
            <w:r w:rsidRPr="003D0DD5">
              <w:rPr>
                <w:rStyle w:val="FontStyle24"/>
                <w:rFonts w:ascii="Times New Roman" w:hAnsi="Times New Roman" w:cs="Times New Roman"/>
                <w:sz w:val="16"/>
                <w:szCs w:val="16"/>
                <w:lang w:val="el-GR"/>
              </w:rPr>
              <w:t xml:space="preserve">ή [με 56,7 ° </w:t>
            </w:r>
            <w:r w:rsidRPr="003D0DD5">
              <w:rPr>
                <w:rStyle w:val="FontStyle24"/>
                <w:rFonts w:ascii="Times New Roman" w:hAnsi="Times New Roman" w:cs="Times New Roman"/>
                <w:sz w:val="16"/>
                <w:szCs w:val="16"/>
              </w:rPr>
              <w:t>C</w:t>
            </w:r>
            <w:r w:rsidRPr="003D0DD5">
              <w:rPr>
                <w:rStyle w:val="FontStyle24"/>
                <w:rFonts w:ascii="Times New Roman" w:hAnsi="Times New Roman" w:cs="Times New Roman"/>
                <w:sz w:val="16"/>
                <w:szCs w:val="16"/>
                <w:lang w:val="el-GR"/>
              </w:rPr>
              <w:t xml:space="preserve"> για 232 δευτερόλεπτα.]</w:t>
            </w:r>
          </w:p>
          <w:p w:rsidR="000026D5" w:rsidRPr="00B94F9E" w:rsidRDefault="000026D5" w:rsidP="000026D5">
            <w:pPr>
              <w:widowControl/>
              <w:ind w:firstLine="1080"/>
              <w:rPr>
                <w:rStyle w:val="FontStyle25"/>
                <w:rFonts w:ascii="Times New Roman" w:hAnsi="Times New Roman" w:cs="Times New Roman"/>
                <w:lang w:val="el-GR"/>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 xml:space="preserve">на температури од 56,7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rPr>
              <w:t>C</w:t>
            </w:r>
            <w:r w:rsidRPr="00F5787F">
              <w:rPr>
                <w:rStyle w:val="FontStyle25"/>
                <w:rFonts w:ascii="Times New Roman" w:hAnsi="Times New Roman" w:cs="Times New Roman"/>
                <w:b w:val="0"/>
                <w:lang w:val="sr-Cyrl-CS"/>
              </w:rPr>
              <w:t xml:space="preserve"> 232 секунде.</w:t>
            </w:r>
            <w:r w:rsidRPr="00B94F9E">
              <w:rPr>
                <w:rStyle w:val="FontStyle25"/>
                <w:rFonts w:ascii="Times New Roman" w:hAnsi="Times New Roman" w:cs="Times New Roman"/>
                <w:b w:val="0"/>
                <w:lang w:val="el-GR"/>
              </w:rPr>
              <w:t xml:space="preserve"> ]</w:t>
            </w:r>
            <w:r w:rsidRPr="00B94F9E">
              <w:rPr>
                <w:rStyle w:val="FontStyle25"/>
                <w:rFonts w:ascii="Times New Roman" w:hAnsi="Times New Roman" w:cs="Times New Roman"/>
                <w:lang w:val="el-GR"/>
              </w:rPr>
              <w:t xml:space="preserve"> </w:t>
            </w:r>
          </w:p>
          <w:p w:rsidR="000026D5" w:rsidRDefault="000026D5" w:rsidP="000026D5">
            <w:pPr>
              <w:shd w:val="clear" w:color="auto" w:fill="FFFFFF"/>
              <w:ind w:left="900" w:firstLine="360"/>
              <w:rPr>
                <w:rStyle w:val="FontStyle24"/>
                <w:rFonts w:ascii="Times New Roman" w:hAnsi="Times New Roman" w:cs="Times New Roman"/>
                <w:i w:val="0"/>
                <w:sz w:val="16"/>
                <w:szCs w:val="16"/>
                <w:lang w:val="sr-Cyrl-CS"/>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56,7 °C for 232 seconds.]</w:t>
            </w:r>
          </w:p>
          <w:p w:rsidR="000026D5" w:rsidRDefault="000026D5" w:rsidP="000026D5">
            <w:pPr>
              <w:shd w:val="clear" w:color="auto" w:fill="FFFFFF"/>
              <w:ind w:left="900" w:hanging="360"/>
              <w:rPr>
                <w:rStyle w:val="FontStyle24"/>
                <w:rFonts w:ascii="Times New Roman" w:hAnsi="Times New Roman" w:cs="Times New Roman"/>
                <w:i w:val="0"/>
                <w:sz w:val="16"/>
                <w:szCs w:val="16"/>
                <w:lang w:val="sr-Cyrl-CS"/>
              </w:rPr>
            </w:pPr>
          </w:p>
          <w:p w:rsidR="000026D5" w:rsidRDefault="000026D5" w:rsidP="000026D5">
            <w:pPr>
              <w:shd w:val="clear" w:color="auto" w:fill="FFFFFF"/>
              <w:ind w:left="900" w:firstLine="180"/>
              <w:rPr>
                <w:rStyle w:val="FontStyle24"/>
                <w:rFonts w:ascii="Times New Roman" w:hAnsi="Times New Roman" w:cs="Times New Roman"/>
                <w:i w:val="0"/>
                <w:sz w:val="16"/>
                <w:szCs w:val="16"/>
                <w:lang w:val="el-GR"/>
              </w:rPr>
            </w:pPr>
            <w:r w:rsidRPr="000E0CF6">
              <w:rPr>
                <w:rStyle w:val="FontStyle24"/>
                <w:rFonts w:ascii="Times New Roman" w:hAnsi="Times New Roman" w:cs="Times New Roman"/>
                <w:i w:val="0"/>
                <w:sz w:val="16"/>
                <w:szCs w:val="16"/>
                <w:lang w:val="sr-Cyrl-CS"/>
              </w:rPr>
              <w:t>(</w:t>
            </w:r>
            <w:r w:rsidRPr="000E0CF6">
              <w:rPr>
                <w:rStyle w:val="FontStyle24"/>
                <w:rFonts w:ascii="Times New Roman" w:hAnsi="Times New Roman" w:cs="Times New Roman"/>
                <w:i w:val="0"/>
                <w:sz w:val="16"/>
                <w:szCs w:val="16"/>
                <w:vertAlign w:val="superscript"/>
                <w:lang w:val="sr-Cyrl-CS"/>
              </w:rPr>
              <w:t>1</w:t>
            </w:r>
            <w:r w:rsidRPr="000E0CF6">
              <w:rPr>
                <w:rStyle w:val="FontStyle24"/>
                <w:rFonts w:ascii="Times New Roman" w:hAnsi="Times New Roman" w:cs="Times New Roman"/>
                <w:i w:val="0"/>
                <w:sz w:val="16"/>
                <w:szCs w:val="16"/>
                <w:lang w:val="sr-Cyrl-CS"/>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ή</w:t>
            </w:r>
            <w:r w:rsidRPr="003D0DD5">
              <w:rPr>
                <w:rStyle w:val="FontStyle24"/>
                <w:rFonts w:ascii="Times New Roman" w:hAnsi="Times New Roman" w:cs="Times New Roman"/>
                <w:sz w:val="16"/>
                <w:szCs w:val="16"/>
                <w:lang w:val="sr-Cyrl-CS"/>
              </w:rPr>
              <w:t xml:space="preserve"> [10% αλατισμένου κρόκου υπέστη επεξεργασία με 62,2 ° C για 138 δευτερόλεπτα.]</w:t>
            </w:r>
          </w:p>
          <w:p w:rsidR="000026D5" w:rsidRPr="000E0CF6" w:rsidRDefault="000026D5" w:rsidP="000026D5">
            <w:pPr>
              <w:shd w:val="clear" w:color="auto" w:fill="FFFFFF"/>
              <w:ind w:left="900" w:firstLine="1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0E0CF6">
              <w:rPr>
                <w:rStyle w:val="FontStyle25"/>
                <w:rFonts w:ascii="Times New Roman" w:hAnsi="Times New Roman" w:cs="Times New Roman"/>
                <w:b w:val="0"/>
                <w:lang w:val="sr-Cyrl-CS"/>
              </w:rPr>
              <w:t>[10%</w:t>
            </w:r>
            <w:r w:rsidRPr="00F5787F">
              <w:rPr>
                <w:rStyle w:val="FontStyle25"/>
                <w:rFonts w:ascii="Times New Roman" w:hAnsi="Times New Roman" w:cs="Times New Roman"/>
                <w:b w:val="0"/>
                <w:lang w:val="sr-Cyrl-CS"/>
              </w:rPr>
              <w:t xml:space="preserve"> усољено жуманце је третирано температуром </w:t>
            </w:r>
            <w:r w:rsidRPr="000E0CF6">
              <w:rPr>
                <w:rStyle w:val="FontStyle25"/>
                <w:rFonts w:ascii="Times New Roman" w:hAnsi="Times New Roman" w:cs="Times New Roman"/>
                <w:b w:val="0"/>
                <w:lang w:val="sr-Cyrl-CS"/>
              </w:rPr>
              <w:t>62,2 °</w:t>
            </w:r>
            <w:r w:rsidRPr="00F5787F">
              <w:rPr>
                <w:rStyle w:val="FontStyle25"/>
                <w:rFonts w:ascii="Times New Roman" w:hAnsi="Times New Roman" w:cs="Times New Roman"/>
                <w:b w:val="0"/>
              </w:rPr>
              <w:t>C</w:t>
            </w:r>
            <w:r w:rsidRPr="000E0CF6">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 xml:space="preserve"> 138 секунди.</w:t>
            </w:r>
            <w:r w:rsidRPr="000E0CF6">
              <w:rPr>
                <w:rStyle w:val="FontStyle25"/>
                <w:rFonts w:ascii="Times New Roman" w:hAnsi="Times New Roman" w:cs="Times New Roman"/>
                <w:b w:val="0"/>
                <w:lang w:val="sr-Cyrl-CS"/>
              </w:rPr>
              <w:t>]</w:t>
            </w:r>
          </w:p>
          <w:p w:rsidR="000026D5" w:rsidRPr="0082353D" w:rsidRDefault="000026D5" w:rsidP="000026D5">
            <w:pPr>
              <w:shd w:val="clear" w:color="auto" w:fill="FFFFFF"/>
              <w:tabs>
                <w:tab w:val="left" w:pos="1658"/>
                <w:tab w:val="left" w:leader="dot" w:pos="6292"/>
                <w:tab w:val="left" w:leader="dot" w:pos="9744"/>
              </w:tabs>
              <w:ind w:left="1260" w:right="102"/>
              <w:jc w:val="both"/>
              <w:rPr>
                <w:rFonts w:ascii="Times New Roman" w:hAnsi="Times New Roman" w:cs="Times New Roman"/>
                <w:spacing w:val="-10"/>
                <w:sz w:val="16"/>
                <w:szCs w:val="16"/>
                <w:lang w:val="sr-Cyrl-CS"/>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[10% salted yolk was treated with 62,2 °C for 138 seconds.]</w:t>
            </w:r>
          </w:p>
          <w:p w:rsidR="000026D5" w:rsidRDefault="000026D5" w:rsidP="000026D5">
            <w:pPr>
              <w:widowControl/>
              <w:ind w:firstLine="547"/>
              <w:rPr>
                <w:rStyle w:val="FontStyle24"/>
                <w:rFonts w:ascii="Times New Roman" w:hAnsi="Times New Roman" w:cs="Times New Roman"/>
                <w:i w:val="0"/>
                <w:sz w:val="16"/>
                <w:szCs w:val="16"/>
                <w:lang w:val="sr-Cyrl-CS"/>
              </w:rPr>
            </w:pPr>
          </w:p>
          <w:p w:rsidR="000026D5" w:rsidRDefault="000026D5" w:rsidP="000026D5">
            <w:pPr>
              <w:widowControl/>
              <w:ind w:firstLine="900"/>
              <w:rPr>
                <w:rStyle w:val="FontStyle24"/>
                <w:rFonts w:ascii="Times New Roman" w:hAnsi="Times New Roman" w:cs="Times New Roman"/>
                <w:i w:val="0"/>
                <w:sz w:val="16"/>
                <w:szCs w:val="16"/>
                <w:lang w:val="el-GR"/>
              </w:rPr>
            </w:pPr>
            <w:r w:rsidRPr="000E0CF6">
              <w:rPr>
                <w:rStyle w:val="FontStyle24"/>
                <w:rFonts w:ascii="Times New Roman" w:hAnsi="Times New Roman" w:cs="Times New Roman"/>
                <w:i w:val="0"/>
                <w:sz w:val="16"/>
                <w:szCs w:val="16"/>
                <w:lang w:val="sr-Cyrl-CS"/>
              </w:rPr>
              <w:t>(</w:t>
            </w:r>
            <w:r w:rsidRPr="000E0CF6">
              <w:rPr>
                <w:rStyle w:val="FontStyle24"/>
                <w:rFonts w:ascii="Times New Roman" w:hAnsi="Times New Roman" w:cs="Times New Roman"/>
                <w:i w:val="0"/>
                <w:sz w:val="16"/>
                <w:szCs w:val="16"/>
                <w:vertAlign w:val="superscript"/>
                <w:lang w:val="sr-Cyrl-CS"/>
              </w:rPr>
              <w:t>1</w:t>
            </w:r>
            <w:r w:rsidRPr="000E0CF6">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ή</w:t>
            </w:r>
            <w:r w:rsidRPr="003D0DD5">
              <w:rPr>
                <w:rStyle w:val="FontStyle24"/>
                <w:rFonts w:ascii="Times New Roman" w:hAnsi="Times New Roman" w:cs="Times New Roman"/>
                <w:sz w:val="16"/>
                <w:szCs w:val="16"/>
                <w:lang w:val="sr-Cyrl-CS"/>
              </w:rPr>
              <w:t xml:space="preserve"> [αποξηραμένο ασπράδι αυγού υπέστη επεξεργασία</w:t>
            </w:r>
            <w:r w:rsidRPr="00B94F9E">
              <w:rPr>
                <w:rStyle w:val="FontStyle24"/>
                <w:rFonts w:ascii="Times New Roman" w:hAnsi="Times New Roman" w:cs="Times New Roman"/>
                <w:i w:val="0"/>
                <w:sz w:val="16"/>
                <w:szCs w:val="16"/>
                <w:lang w:val="sr-Cyrl-CS"/>
              </w:rPr>
              <w:t>:</w:t>
            </w:r>
          </w:p>
          <w:p w:rsidR="000026D5" w:rsidRPr="000E0CF6" w:rsidRDefault="000026D5" w:rsidP="000026D5">
            <w:pPr>
              <w:widowControl/>
              <w:ind w:firstLine="900"/>
              <w:rPr>
                <w:rStyle w:val="FontStyle25"/>
                <w:rFonts w:ascii="Times New Roman" w:hAnsi="Times New Roman" w:cs="Times New Roman"/>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или</w:t>
            </w:r>
            <w:r w:rsidRPr="000E0CF6">
              <w:rPr>
                <w:rStyle w:val="FontStyle24"/>
                <w:rFonts w:ascii="Times New Roman" w:hAnsi="Times New Roman" w:cs="Times New Roman"/>
                <w:i w:val="0"/>
                <w:sz w:val="16"/>
                <w:szCs w:val="16"/>
                <w:lang w:val="sr-Cyrl-CS"/>
              </w:rPr>
              <w:t xml:space="preserve"> </w:t>
            </w:r>
            <w:r w:rsidRPr="000E0CF6">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сушено беланце је третирано</w:t>
            </w:r>
            <w:r w:rsidRPr="00F5787F">
              <w:rPr>
                <w:rStyle w:val="FontStyle16"/>
                <w:rFonts w:ascii="Times New Roman" w:hAnsi="Times New Roman" w:cs="Times New Roman"/>
                <w:sz w:val="16"/>
                <w:szCs w:val="16"/>
                <w:lang w:val="sr-Cyrl-CS" w:eastAsia="sl-SI"/>
              </w:rPr>
              <w:t>:</w:t>
            </w:r>
            <w:r w:rsidRPr="00F5787F">
              <w:rPr>
                <w:rStyle w:val="FontStyle25"/>
                <w:rFonts w:ascii="Times New Roman" w:hAnsi="Times New Roman" w:cs="Times New Roman"/>
                <w:lang w:val="sr-Cyrl-CS"/>
              </w:rPr>
              <w:t xml:space="preserve"> </w:t>
            </w:r>
          </w:p>
          <w:p w:rsidR="000026D5" w:rsidRDefault="000026D5" w:rsidP="000026D5">
            <w:pPr>
              <w:shd w:val="clear" w:color="auto" w:fill="FFFFFF"/>
              <w:tabs>
                <w:tab w:val="left" w:leader="dot" w:pos="7579"/>
              </w:tabs>
              <w:ind w:left="200" w:firstLine="88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[dried egg white was treated:</w:t>
            </w:r>
          </w:p>
          <w:p w:rsidR="000026D5" w:rsidRDefault="000026D5" w:rsidP="000026D5">
            <w:pPr>
              <w:shd w:val="clear" w:color="auto" w:fill="FFFFFF"/>
              <w:tabs>
                <w:tab w:val="left" w:leader="dot" w:pos="7579"/>
              </w:tabs>
              <w:ind w:left="200" w:firstLine="500"/>
              <w:rPr>
                <w:rStyle w:val="FontStyle25"/>
                <w:rFonts w:ascii="Times New Roman" w:hAnsi="Times New Roman" w:cs="Times New Roman"/>
                <w:b w:val="0"/>
              </w:rPr>
            </w:pPr>
          </w:p>
          <w:p w:rsidR="000026D5" w:rsidRDefault="000026D5" w:rsidP="000026D5">
            <w:pPr>
              <w:widowControl/>
              <w:ind w:firstLine="1080"/>
              <w:rPr>
                <w:rStyle w:val="FontStyle24"/>
                <w:rFonts w:ascii="Times New Roman" w:hAnsi="Times New Roman" w:cs="Times New Roman"/>
                <w:i w:val="0"/>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είτε</w:t>
            </w:r>
            <w:r w:rsidRPr="003D0DD5">
              <w:rPr>
                <w:rStyle w:val="FontStyle24"/>
                <w:rFonts w:ascii="Times New Roman" w:hAnsi="Times New Roman" w:cs="Times New Roman"/>
                <w:sz w:val="16"/>
                <w:szCs w:val="16"/>
                <w:lang w:val="sr-Cyrl-CS"/>
              </w:rPr>
              <w:t xml:space="preserve"> [με 67 ° C για 20 ώρες.]</w:t>
            </w:r>
            <w:r w:rsidRPr="00B94F9E">
              <w:rPr>
                <w:rStyle w:val="FontStyle24"/>
                <w:rFonts w:ascii="Times New Roman" w:hAnsi="Times New Roman" w:cs="Times New Roman"/>
                <w:i w:val="0"/>
                <w:sz w:val="16"/>
                <w:szCs w:val="16"/>
                <w:lang w:val="el-GR"/>
              </w:rPr>
              <w:t xml:space="preserve"> </w:t>
            </w:r>
          </w:p>
          <w:p w:rsidR="000026D5" w:rsidRPr="000026D5" w:rsidRDefault="000026D5" w:rsidP="000026D5">
            <w:pPr>
              <w:widowControl/>
              <w:ind w:firstLine="1080"/>
              <w:rPr>
                <w:rStyle w:val="FontStyle16"/>
                <w:rFonts w:ascii="Times New Roman" w:hAnsi="Times New Roman" w:cs="Times New Roman"/>
                <w:sz w:val="16"/>
                <w:szCs w:val="16"/>
                <w:lang w:val="sr-Cyrl-CS" w:eastAsia="sl-SI"/>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   или</w:t>
            </w:r>
            <w:r w:rsidRPr="000026D5">
              <w:rPr>
                <w:rStyle w:val="FontStyle24"/>
                <w:rFonts w:ascii="Times New Roman" w:hAnsi="Times New Roman" w:cs="Times New Roman"/>
                <w:i w:val="0"/>
                <w:sz w:val="16"/>
                <w:szCs w:val="16"/>
                <w:lang w:val="sr-Cyrl-CS"/>
              </w:rPr>
              <w:t xml:space="preserve">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 xml:space="preserve">температуром од  67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rPr>
              <w:t>C</w:t>
            </w:r>
            <w:r w:rsidRPr="000026D5">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20 сати.</w:t>
            </w:r>
            <w:r w:rsidRPr="000026D5">
              <w:rPr>
                <w:rStyle w:val="FontStyle25"/>
                <w:rFonts w:ascii="Times New Roman" w:hAnsi="Times New Roman" w:cs="Times New Roman"/>
                <w:b w:val="0"/>
                <w:lang w:val="sr-Cyrl-CS"/>
              </w:rPr>
              <w:t>]</w:t>
            </w:r>
            <w:r w:rsidRPr="00F5787F">
              <w:rPr>
                <w:rStyle w:val="FontStyle16"/>
                <w:rFonts w:ascii="Times New Roman" w:hAnsi="Times New Roman" w:cs="Times New Roman"/>
                <w:sz w:val="16"/>
                <w:szCs w:val="16"/>
                <w:lang w:val="sr-Cyrl-CS" w:eastAsia="sl-SI"/>
              </w:rPr>
              <w:t xml:space="preserve"> </w:t>
            </w:r>
          </w:p>
          <w:p w:rsidR="000026D5" w:rsidRDefault="000026D5" w:rsidP="000026D5">
            <w:pPr>
              <w:shd w:val="clear" w:color="auto" w:fill="FFFFFF"/>
              <w:tabs>
                <w:tab w:val="left" w:leader="dot" w:pos="7579"/>
              </w:tabs>
              <w:ind w:left="200" w:firstLine="106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е</w:t>
            </w:r>
            <w:r w:rsidRPr="00F5787F">
              <w:rPr>
                <w:rStyle w:val="FontStyle24"/>
                <w:rFonts w:ascii="Times New Roman" w:hAnsi="Times New Roman" w:cs="Times New Roman"/>
                <w:i w:val="0"/>
                <w:sz w:val="16"/>
                <w:szCs w:val="16"/>
              </w:rPr>
              <w:t>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67 °C for 20 hou</w:t>
            </w:r>
            <w:smartTag w:uri="urn:schemas-microsoft-com:office:smarttags" w:element="PersonName">
              <w:r w:rsidRPr="00F5787F">
                <w:rPr>
                  <w:rStyle w:val="FontStyle25"/>
                  <w:rFonts w:ascii="Times New Roman" w:hAnsi="Times New Roman" w:cs="Times New Roman"/>
                  <w:b w:val="0"/>
                </w:rPr>
                <w:t>rs</w:t>
              </w:r>
            </w:smartTag>
            <w:r w:rsidRPr="00F5787F">
              <w:rPr>
                <w:rStyle w:val="FontStyle25"/>
                <w:rFonts w:ascii="Times New Roman" w:hAnsi="Times New Roman" w:cs="Times New Roman"/>
                <w:b w:val="0"/>
              </w:rPr>
              <w:t>.]</w:t>
            </w:r>
          </w:p>
          <w:p w:rsidR="000026D5" w:rsidRDefault="000026D5" w:rsidP="000026D5">
            <w:pPr>
              <w:shd w:val="clear" w:color="auto" w:fill="FFFFFF"/>
              <w:tabs>
                <w:tab w:val="left" w:leader="dot" w:pos="7579"/>
              </w:tabs>
              <w:ind w:left="200" w:firstLine="500"/>
              <w:rPr>
                <w:rStyle w:val="FontStyle25"/>
                <w:rFonts w:ascii="Times New Roman" w:hAnsi="Times New Roman" w:cs="Times New Roman"/>
                <w:b w:val="0"/>
              </w:rPr>
            </w:pPr>
          </w:p>
          <w:p w:rsidR="000026D5" w:rsidRPr="00B94F9E" w:rsidRDefault="000026D5" w:rsidP="000026D5">
            <w:pPr>
              <w:numPr>
                <w:ilvl w:val="0"/>
                <w:numId w:val="13"/>
              </w:numPr>
              <w:shd w:val="clear" w:color="auto" w:fill="FFFFFF"/>
              <w:rPr>
                <w:rStyle w:val="FontStyle25"/>
                <w:rFonts w:ascii="Times New Roman" w:hAnsi="Times New Roman" w:cs="Times New Roman"/>
                <w:b w:val="0"/>
                <w:lang w:val="el-GR"/>
              </w:rPr>
            </w:pPr>
            <w:r w:rsidRPr="003D0DD5">
              <w:rPr>
                <w:rStyle w:val="FontStyle24"/>
                <w:rFonts w:ascii="Times New Roman" w:hAnsi="Times New Roman" w:cs="Times New Roman"/>
                <w:sz w:val="16"/>
                <w:szCs w:val="16"/>
                <w:lang w:val="el-GR"/>
              </w:rPr>
              <w:t xml:space="preserve">ή </w:t>
            </w:r>
            <w:r w:rsidRPr="003D0DD5">
              <w:rPr>
                <w:rStyle w:val="FontStyle24"/>
                <w:rFonts w:ascii="Times New Roman" w:hAnsi="Times New Roman" w:cs="Times New Roman"/>
                <w:sz w:val="16"/>
                <w:szCs w:val="16"/>
                <w:lang w:val="sr-Cyrl-CS"/>
              </w:rPr>
              <w:t xml:space="preserve"> [με 54,4 ° C για 513 ώρες.]</w:t>
            </w:r>
            <w:r w:rsidRPr="003D0DD5">
              <w:rPr>
                <w:rStyle w:val="FontStyle24"/>
                <w:rFonts w:ascii="Times New Roman" w:hAnsi="Times New Roman" w:cs="Times New Roman"/>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B94F9E">
              <w:rPr>
                <w:rStyle w:val="FontStyle24"/>
                <w:rFonts w:ascii="Times New Roman" w:hAnsi="Times New Roman" w:cs="Times New Roman"/>
                <w:b/>
                <w:sz w:val="16"/>
                <w:szCs w:val="16"/>
                <w:lang w:val="el-GR"/>
              </w:rPr>
              <w:t xml:space="preserve">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 xml:space="preserve">температуром од  54,4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rPr>
              <w:t>C</w:t>
            </w:r>
            <w:r w:rsidRPr="00B94F9E">
              <w:rPr>
                <w:rStyle w:val="FontStyle25"/>
                <w:rFonts w:ascii="Times New Roman" w:hAnsi="Times New Roman" w:cs="Times New Roman"/>
                <w:b w:val="0"/>
                <w:lang w:val="el-GR"/>
              </w:rPr>
              <w:t xml:space="preserve"> </w:t>
            </w:r>
            <w:r w:rsidRPr="00F5787F">
              <w:rPr>
                <w:rStyle w:val="FontStyle25"/>
                <w:rFonts w:ascii="Times New Roman" w:hAnsi="Times New Roman" w:cs="Times New Roman"/>
                <w:b w:val="0"/>
                <w:lang w:val="sr-Cyrl-CS"/>
              </w:rPr>
              <w:t>513 сати</w:t>
            </w:r>
            <w:r w:rsidRPr="00F5787F">
              <w:rPr>
                <w:rStyle w:val="FontStyle25"/>
                <w:rFonts w:ascii="Times New Roman" w:hAnsi="Times New Roman" w:cs="Times New Roman"/>
                <w:lang w:val="sr-Cyrl-CS"/>
              </w:rPr>
              <w:t>.</w:t>
            </w:r>
            <w:r w:rsidRPr="00B94F9E">
              <w:rPr>
                <w:rStyle w:val="FontStyle25"/>
                <w:rFonts w:ascii="Times New Roman" w:hAnsi="Times New Roman" w:cs="Times New Roman"/>
                <w:b w:val="0"/>
                <w:lang w:val="el-GR"/>
              </w:rPr>
              <w:t>]</w:t>
            </w:r>
          </w:p>
          <w:p w:rsidR="000026D5" w:rsidRDefault="000026D5" w:rsidP="000026D5">
            <w:pPr>
              <w:shd w:val="clear" w:color="auto" w:fill="FFFFFF"/>
              <w:tabs>
                <w:tab w:val="left" w:leader="dot" w:pos="7579"/>
              </w:tabs>
              <w:ind w:left="200" w:firstLine="1060"/>
              <w:rPr>
                <w:rStyle w:val="FontStyle25"/>
                <w:rFonts w:ascii="Times New Roman" w:hAnsi="Times New Roman" w:cs="Times New Roman"/>
                <w:b w:val="0"/>
              </w:rPr>
            </w:pPr>
            <w:r w:rsidRPr="00262E9B">
              <w:rPr>
                <w:rStyle w:val="FontStyle24"/>
                <w:rFonts w:ascii="Times New Roman" w:hAnsi="Times New Roman" w:cs="Times New Roman"/>
                <w:i w:val="0"/>
                <w:sz w:val="16"/>
                <w:szCs w:val="16"/>
              </w:rPr>
              <w:t xml:space="preserve">    </w:t>
            </w: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54.4 °C for 513 hou</w:t>
            </w:r>
            <w:smartTag w:uri="urn:schemas-microsoft-com:office:smarttags" w:element="PersonName">
              <w:r w:rsidRPr="00F5787F">
                <w:rPr>
                  <w:rStyle w:val="FontStyle25"/>
                  <w:rFonts w:ascii="Times New Roman" w:hAnsi="Times New Roman" w:cs="Times New Roman"/>
                  <w:b w:val="0"/>
                </w:rPr>
                <w:t>rs</w:t>
              </w:r>
            </w:smartTag>
            <w:r w:rsidRPr="00F5787F">
              <w:rPr>
                <w:rStyle w:val="FontStyle25"/>
                <w:rFonts w:ascii="Times New Roman" w:hAnsi="Times New Roman" w:cs="Times New Roman"/>
                <w:b w:val="0"/>
              </w:rPr>
              <w:t>.]</w:t>
            </w:r>
          </w:p>
          <w:p w:rsidR="00456219" w:rsidRPr="003C0081" w:rsidRDefault="00456219" w:rsidP="0082353D">
            <w:pPr>
              <w:shd w:val="clear" w:color="auto" w:fill="FFFFFF"/>
              <w:tabs>
                <w:tab w:val="left" w:pos="1658"/>
                <w:tab w:val="left" w:leader="dot" w:pos="6292"/>
                <w:tab w:val="left" w:leader="dot" w:pos="9744"/>
              </w:tabs>
              <w:ind w:left="1260" w:right="102" w:hanging="180"/>
              <w:jc w:val="both"/>
              <w:rPr>
                <w:rStyle w:val="FontStyle25"/>
                <w:rFonts w:ascii="Times New Roman" w:hAnsi="Times New Roman" w:cs="Times New Roman"/>
                <w:b w:val="0"/>
              </w:rPr>
            </w:pPr>
          </w:p>
          <w:p w:rsidR="000026D5" w:rsidRDefault="000026D5" w:rsidP="000026D5">
            <w:pPr>
              <w:shd w:val="clear" w:color="auto" w:fill="FFFFFF"/>
              <w:ind w:firstLine="900"/>
              <w:rPr>
                <w:rFonts w:ascii="Times New Roman" w:hAnsi="Times New Roman" w:cs="Times New Roman"/>
                <w:iCs/>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 xml:space="preserve">)  </w:t>
            </w:r>
            <w:r w:rsidRPr="003D0DD5">
              <w:rPr>
                <w:rFonts w:ascii="Times New Roman" w:hAnsi="Times New Roman" w:cs="Times New Roman"/>
                <w:i/>
                <w:iCs/>
                <w:sz w:val="16"/>
                <w:szCs w:val="16"/>
                <w:lang w:val="el-GR"/>
              </w:rPr>
              <w:t>ή [ολόκληρα αυγά επεξεργάστηκαν τουλάχιστον</w:t>
            </w:r>
            <w:r w:rsidRPr="00262E9B">
              <w:rPr>
                <w:rFonts w:ascii="Times New Roman" w:hAnsi="Times New Roman" w:cs="Times New Roman"/>
                <w:iCs/>
                <w:sz w:val="16"/>
                <w:szCs w:val="16"/>
                <w:lang w:val="el-GR"/>
              </w:rPr>
              <w:t>:</w:t>
            </w:r>
          </w:p>
          <w:p w:rsidR="000026D5" w:rsidRPr="00262E9B" w:rsidRDefault="000026D5" w:rsidP="000026D5">
            <w:pPr>
              <w:shd w:val="clear" w:color="auto" w:fill="FFFFFF"/>
              <w:ind w:firstLine="90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262E9B">
              <w:rPr>
                <w:rStyle w:val="FontStyle24"/>
                <w:rFonts w:ascii="Times New Roman" w:hAnsi="Times New Roman" w:cs="Times New Roman"/>
                <w:b/>
                <w:sz w:val="16"/>
                <w:szCs w:val="16"/>
                <w:lang w:val="el-GR"/>
              </w:rPr>
              <w:t xml:space="preserve"> </w:t>
            </w:r>
            <w:r w:rsidRPr="00262E9B">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цело јаје је на крају третирано:</w:t>
            </w:r>
          </w:p>
          <w:p w:rsidR="000026D5" w:rsidRDefault="000026D5" w:rsidP="000026D5">
            <w:pPr>
              <w:shd w:val="clear" w:color="auto" w:fill="FFFFFF"/>
              <w:tabs>
                <w:tab w:val="left" w:leader="dot" w:pos="7579"/>
              </w:tabs>
              <w:ind w:left="200" w:firstLine="1060"/>
              <w:rPr>
                <w:rFonts w:ascii="Times New Roman" w:hAnsi="Times New Roman" w:cs="Times New Roman"/>
                <w:sz w:val="16"/>
                <w:szCs w:val="16"/>
              </w:rPr>
            </w:pPr>
            <w:r w:rsidRPr="00F5787F">
              <w:rPr>
                <w:rFonts w:ascii="Times New Roman" w:hAnsi="Times New Roman" w:cs="Times New Roman"/>
                <w:iCs/>
                <w:sz w:val="16"/>
                <w:szCs w:val="16"/>
              </w:rPr>
              <w:t xml:space="preserve">or    </w:t>
            </w:r>
            <w:r w:rsidRPr="00F5787F">
              <w:rPr>
                <w:rFonts w:ascii="Times New Roman" w:hAnsi="Times New Roman" w:cs="Times New Roman"/>
                <w:sz w:val="16"/>
                <w:szCs w:val="16"/>
              </w:rPr>
              <w:t>[whole eggs were at least treated:</w:t>
            </w:r>
          </w:p>
          <w:p w:rsidR="000026D5" w:rsidRDefault="000026D5" w:rsidP="000026D5">
            <w:pPr>
              <w:shd w:val="clear" w:color="auto" w:fill="FFFFFF"/>
              <w:tabs>
                <w:tab w:val="left" w:leader="dot" w:pos="7579"/>
              </w:tabs>
              <w:ind w:left="200" w:firstLine="700"/>
              <w:rPr>
                <w:rFonts w:ascii="Times New Roman" w:hAnsi="Times New Roman" w:cs="Times New Roman"/>
                <w:sz w:val="16"/>
                <w:szCs w:val="16"/>
              </w:rPr>
            </w:pPr>
          </w:p>
          <w:p w:rsidR="000026D5" w:rsidRPr="003D0DD5" w:rsidRDefault="000026D5" w:rsidP="000026D5">
            <w:pPr>
              <w:shd w:val="clear" w:color="auto" w:fill="FFFFFF"/>
              <w:ind w:firstLine="1080"/>
              <w:rPr>
                <w:rFonts w:ascii="Times New Roman" w:hAnsi="Times New Roman" w:cs="Times New Roman"/>
                <w:i/>
                <w:iCs/>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262E9B">
              <w:rPr>
                <w:lang w:val="el-GR"/>
              </w:rPr>
              <w:t xml:space="preserve"> </w:t>
            </w:r>
            <w:r w:rsidRPr="003D0DD5">
              <w:rPr>
                <w:rFonts w:ascii="Times New Roman" w:hAnsi="Times New Roman" w:cs="Times New Roman"/>
                <w:i/>
                <w:iCs/>
                <w:sz w:val="16"/>
                <w:szCs w:val="16"/>
                <w:lang w:val="el-GR"/>
              </w:rPr>
              <w:t xml:space="preserve">είτε [με 60 ° </w:t>
            </w:r>
            <w:r w:rsidRPr="003D0DD5">
              <w:rPr>
                <w:rFonts w:ascii="Times New Roman" w:hAnsi="Times New Roman" w:cs="Times New Roman"/>
                <w:i/>
                <w:iCs/>
                <w:sz w:val="16"/>
                <w:szCs w:val="16"/>
              </w:rPr>
              <w:t>C</w:t>
            </w:r>
            <w:r w:rsidRPr="003D0DD5">
              <w:rPr>
                <w:rFonts w:ascii="Times New Roman" w:hAnsi="Times New Roman" w:cs="Times New Roman"/>
                <w:i/>
                <w:iCs/>
                <w:sz w:val="16"/>
                <w:szCs w:val="16"/>
                <w:lang w:val="el-GR"/>
              </w:rPr>
              <w:t xml:space="preserve"> για 188 δευτερόλεπτα.]</w:t>
            </w:r>
          </w:p>
          <w:p w:rsidR="000026D5" w:rsidRPr="000026D5" w:rsidRDefault="000026D5" w:rsidP="000026D5">
            <w:pPr>
              <w:shd w:val="clear" w:color="auto" w:fill="FFFFFF"/>
              <w:ind w:firstLine="10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 или</w:t>
            </w:r>
            <w:r w:rsidRPr="000026D5">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 xml:space="preserve">температуром од  60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rPr>
              <w:t>C</w:t>
            </w:r>
            <w:r w:rsidRPr="000026D5">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188 секунди.</w:t>
            </w:r>
            <w:r w:rsidRPr="000026D5">
              <w:rPr>
                <w:rStyle w:val="FontStyle25"/>
                <w:rFonts w:ascii="Times New Roman" w:hAnsi="Times New Roman" w:cs="Times New Roman"/>
                <w:b w:val="0"/>
                <w:lang w:val="sr-Cyrl-CS"/>
              </w:rPr>
              <w:t>]</w:t>
            </w:r>
          </w:p>
          <w:p w:rsidR="000026D5" w:rsidRDefault="000026D5" w:rsidP="000026D5">
            <w:pPr>
              <w:shd w:val="clear" w:color="auto" w:fill="FFFFFF"/>
              <w:ind w:left="72" w:right="86" w:firstLine="1188"/>
              <w:rPr>
                <w:rFonts w:ascii="Times New Roman" w:hAnsi="Times New Roman" w:cs="Times New Roman"/>
                <w:sz w:val="16"/>
                <w:szCs w:val="16"/>
                <w:lang w:val="sr-Cyrl-CS"/>
              </w:rPr>
            </w:pPr>
            <w:r w:rsidRPr="00F5787F">
              <w:rPr>
                <w:rFonts w:ascii="Times New Roman" w:hAnsi="Times New Roman" w:cs="Times New Roman"/>
                <w:iCs/>
                <w:sz w:val="16"/>
                <w:szCs w:val="16"/>
              </w:rPr>
              <w:t xml:space="preserve">either </w:t>
            </w:r>
            <w:r w:rsidRPr="00F5787F">
              <w:rPr>
                <w:rFonts w:ascii="Times New Roman" w:hAnsi="Times New Roman" w:cs="Times New Roman"/>
                <w:sz w:val="16"/>
                <w:szCs w:val="16"/>
              </w:rPr>
              <w:t>[with 60 °C for 188 seconds.]</w:t>
            </w:r>
          </w:p>
          <w:p w:rsidR="000026D5" w:rsidRDefault="000026D5" w:rsidP="000026D5">
            <w:pPr>
              <w:shd w:val="clear" w:color="auto" w:fill="FFFFFF"/>
              <w:ind w:left="72" w:right="86" w:firstLine="828"/>
              <w:rPr>
                <w:rFonts w:ascii="Times New Roman" w:hAnsi="Times New Roman" w:cs="Times New Roman"/>
                <w:sz w:val="16"/>
                <w:szCs w:val="16"/>
                <w:lang w:val="sr-Cyrl-CS"/>
              </w:rPr>
            </w:pPr>
          </w:p>
          <w:p w:rsidR="000026D5" w:rsidRDefault="000026D5" w:rsidP="000026D5">
            <w:pPr>
              <w:shd w:val="clear" w:color="auto" w:fill="FFFFFF"/>
              <w:ind w:firstLine="1080"/>
              <w:rPr>
                <w:rStyle w:val="FontStyle24"/>
                <w:rFonts w:ascii="Times New Roman" w:hAnsi="Times New Roman" w:cs="Times New Roman"/>
                <w:i w:val="0"/>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sr-Cyrl-CS"/>
              </w:rPr>
              <w:t>ή [έχουν υποστεί πλήρ</w:t>
            </w:r>
            <w:r w:rsidRPr="003D0DD5">
              <w:rPr>
                <w:rStyle w:val="FontStyle24"/>
                <w:rFonts w:ascii="Times New Roman" w:hAnsi="Times New Roman" w:cs="Times New Roman"/>
                <w:sz w:val="16"/>
                <w:szCs w:val="16"/>
                <w:lang w:val="el-GR"/>
              </w:rPr>
              <w:t>ες μαγείρεμα</w:t>
            </w:r>
            <w:r w:rsidRPr="003D0DD5">
              <w:rPr>
                <w:rStyle w:val="FontStyle24"/>
                <w:rFonts w:ascii="Times New Roman" w:hAnsi="Times New Roman" w:cs="Times New Roman"/>
                <w:sz w:val="16"/>
                <w:szCs w:val="16"/>
                <w:lang w:val="sr-Cyrl-CS"/>
              </w:rPr>
              <w:t>.]</w:t>
            </w:r>
          </w:p>
          <w:p w:rsidR="000026D5" w:rsidRPr="000E0CF6" w:rsidRDefault="000026D5" w:rsidP="000026D5">
            <w:pPr>
              <w:shd w:val="clear" w:color="auto" w:fill="FFFFFF"/>
              <w:ind w:firstLine="10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или</w:t>
            </w:r>
            <w:r w:rsidRPr="000E0CF6">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0E0CF6">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у потпуности термички обрађено.</w:t>
            </w:r>
            <w:r w:rsidRPr="000E0CF6">
              <w:rPr>
                <w:rStyle w:val="FontStyle25"/>
                <w:rFonts w:ascii="Times New Roman" w:hAnsi="Times New Roman" w:cs="Times New Roman"/>
                <w:b w:val="0"/>
                <w:lang w:val="sr-Cyrl-CS"/>
              </w:rPr>
              <w:t>]</w:t>
            </w:r>
          </w:p>
          <w:p w:rsidR="000026D5" w:rsidRPr="000E0CF6" w:rsidRDefault="000026D5" w:rsidP="000026D5">
            <w:pPr>
              <w:shd w:val="clear" w:color="auto" w:fill="FFFFFF"/>
              <w:tabs>
                <w:tab w:val="left" w:leader="dot" w:pos="7579"/>
              </w:tabs>
              <w:ind w:firstLine="1260"/>
              <w:rPr>
                <w:rFonts w:ascii="Times New Roman" w:hAnsi="Times New Roman" w:cs="Times New Roman"/>
                <w:b/>
                <w:iCs/>
                <w:spacing w:val="3"/>
                <w:sz w:val="16"/>
                <w:szCs w:val="16"/>
                <w:lang w:val="sr-Cyrl-CS"/>
              </w:rPr>
            </w:pPr>
            <w:r w:rsidRPr="00F5787F">
              <w:rPr>
                <w:rFonts w:ascii="Times New Roman" w:hAnsi="Times New Roman" w:cs="Times New Roman"/>
                <w:iCs/>
                <w:sz w:val="16"/>
                <w:szCs w:val="16"/>
              </w:rPr>
              <w:t>or</w:t>
            </w:r>
            <w:r w:rsidRPr="000E0CF6">
              <w:rPr>
                <w:rFonts w:ascii="Times New Roman" w:hAnsi="Times New Roman" w:cs="Times New Roman"/>
                <w:iCs/>
                <w:sz w:val="16"/>
                <w:szCs w:val="16"/>
                <w:lang w:val="sr-Cyrl-CS"/>
              </w:rPr>
              <w:t xml:space="preserve">       </w:t>
            </w:r>
            <w:r w:rsidRPr="000E0CF6">
              <w:rPr>
                <w:rFonts w:ascii="Times New Roman" w:hAnsi="Times New Roman" w:cs="Times New Roman"/>
                <w:sz w:val="16"/>
                <w:szCs w:val="16"/>
                <w:lang w:val="sr-Cyrl-CS"/>
              </w:rPr>
              <w:t>[</w:t>
            </w:r>
            <w:r w:rsidRPr="00F5787F">
              <w:rPr>
                <w:rFonts w:ascii="Times New Roman" w:hAnsi="Times New Roman" w:cs="Times New Roman"/>
                <w:sz w:val="16"/>
                <w:szCs w:val="16"/>
              </w:rPr>
              <w:t>completely</w:t>
            </w:r>
            <w:r w:rsidRPr="000E0CF6">
              <w:rPr>
                <w:rFonts w:ascii="Times New Roman" w:hAnsi="Times New Roman" w:cs="Times New Roman"/>
                <w:sz w:val="16"/>
                <w:szCs w:val="16"/>
                <w:lang w:val="sr-Cyrl-CS"/>
              </w:rPr>
              <w:t xml:space="preserve"> </w:t>
            </w:r>
            <w:r w:rsidRPr="00F5787F">
              <w:rPr>
                <w:rFonts w:ascii="Times New Roman" w:hAnsi="Times New Roman" w:cs="Times New Roman"/>
                <w:sz w:val="16"/>
                <w:szCs w:val="16"/>
              </w:rPr>
              <w:t>cooked</w:t>
            </w:r>
            <w:r w:rsidRPr="000E0CF6">
              <w:rPr>
                <w:rFonts w:ascii="Times New Roman" w:hAnsi="Times New Roman" w:cs="Times New Roman"/>
                <w:sz w:val="16"/>
                <w:szCs w:val="16"/>
                <w:lang w:val="sr-Cyrl-CS"/>
              </w:rPr>
              <w:t>.]</w:t>
            </w:r>
          </w:p>
          <w:p w:rsidR="0085388D" w:rsidRPr="000026D5" w:rsidRDefault="0085388D" w:rsidP="00AB79F4">
            <w:pPr>
              <w:shd w:val="clear" w:color="auto" w:fill="FFFFFF"/>
              <w:spacing w:line="168" w:lineRule="exact"/>
              <w:ind w:left="180" w:right="192" w:hanging="180"/>
              <w:jc w:val="both"/>
              <w:rPr>
                <w:rFonts w:ascii="Times New Roman" w:hAnsi="Times New Roman" w:cs="Times New Roman"/>
                <w:color w:val="000000"/>
                <w:spacing w:val="5"/>
                <w:sz w:val="16"/>
                <w:szCs w:val="16"/>
                <w:lang w:val="el-GR"/>
              </w:rPr>
            </w:pPr>
          </w:p>
        </w:tc>
      </w:tr>
    </w:tbl>
    <w:p w:rsidR="0085388D" w:rsidRPr="00720737" w:rsidRDefault="0085388D" w:rsidP="00127374">
      <w:pPr>
        <w:ind w:left="3600" w:hanging="3600"/>
        <w:rPr>
          <w:rFonts w:ascii="Times New Roman" w:hAnsi="Times New Roman" w:cs="Times New Roman"/>
          <w:b/>
          <w:spacing w:val="-5"/>
          <w:sz w:val="10"/>
          <w:szCs w:val="10"/>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3D5598" w:rsidRPr="00720737">
        <w:trPr>
          <w:cantSplit/>
          <w:trHeight w:val="710"/>
        </w:trPr>
        <w:tc>
          <w:tcPr>
            <w:tcW w:w="10272" w:type="dxa"/>
            <w:tcBorders>
              <w:top w:val="nil"/>
              <w:left w:val="single" w:sz="4" w:space="0" w:color="auto"/>
              <w:bottom w:val="single" w:sz="4" w:space="0" w:color="auto"/>
              <w:right w:val="single" w:sz="4" w:space="0" w:color="auto"/>
            </w:tcBorders>
            <w:shd w:val="clear" w:color="auto" w:fill="auto"/>
          </w:tcPr>
          <w:p w:rsidR="0082353D" w:rsidRPr="003C0081" w:rsidRDefault="0082353D" w:rsidP="0082353D">
            <w:pPr>
              <w:shd w:val="clear" w:color="auto" w:fill="FFFFFF"/>
              <w:tabs>
                <w:tab w:val="left" w:leader="dot" w:pos="7579"/>
              </w:tabs>
              <w:ind w:left="200" w:firstLine="700"/>
              <w:rPr>
                <w:rStyle w:val="FontStyle25"/>
                <w:rFonts w:ascii="Times New Roman" w:hAnsi="Times New Roman" w:cs="Times New Roman"/>
                <w:b w:val="0"/>
                <w:lang w:val="el-GR"/>
              </w:rPr>
            </w:pPr>
          </w:p>
          <w:p w:rsidR="0082353D" w:rsidRPr="000E0CF6" w:rsidRDefault="0082353D" w:rsidP="0082353D">
            <w:pPr>
              <w:shd w:val="clear" w:color="auto" w:fill="FFFFFF"/>
              <w:tabs>
                <w:tab w:val="left" w:leader="dot" w:pos="7579"/>
              </w:tabs>
              <w:ind w:firstLine="180"/>
              <w:rPr>
                <w:rFonts w:ascii="Times New Roman" w:hAnsi="Times New Roman" w:cs="Times New Roman"/>
                <w:b/>
                <w:iCs/>
                <w:spacing w:val="3"/>
                <w:sz w:val="16"/>
                <w:szCs w:val="16"/>
                <w:lang w:val="sr-Cyrl-CS"/>
              </w:rPr>
            </w:pPr>
          </w:p>
          <w:p w:rsidR="00262E9B" w:rsidRPr="003D0DD5" w:rsidRDefault="00262E9B" w:rsidP="0082353D">
            <w:pPr>
              <w:shd w:val="clear" w:color="auto" w:fill="FFFFFF"/>
              <w:ind w:firstLine="900"/>
              <w:rPr>
                <w:rFonts w:ascii="Times New Roman" w:hAnsi="Times New Roman" w:cs="Times New Roman"/>
                <w:i/>
                <w:sz w:val="16"/>
                <w:szCs w:val="16"/>
                <w:lang w:val="el-GR"/>
              </w:rPr>
            </w:pPr>
            <w:r w:rsidRPr="003D0DD5">
              <w:rPr>
                <w:rFonts w:ascii="Times New Roman" w:hAnsi="Times New Roman" w:cs="Times New Roman"/>
                <w:i/>
                <w:sz w:val="16"/>
                <w:szCs w:val="16"/>
                <w:lang w:val="sr-Cyrl-CS"/>
              </w:rPr>
              <w:t xml:space="preserve">[ολόκληρη μείγματα αυγών υπέστησαν επεξεργασία τουλάχιστον]: </w:t>
            </w:r>
          </w:p>
          <w:p w:rsidR="0082353D" w:rsidRPr="000E0CF6" w:rsidRDefault="0082353D" w:rsidP="0082353D">
            <w:pPr>
              <w:shd w:val="clear" w:color="auto" w:fill="FFFFFF"/>
              <w:ind w:firstLine="90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sidRPr="00F5787F">
              <w:rPr>
                <w:rFonts w:ascii="Times New Roman" w:hAnsi="Times New Roman" w:cs="Times New Roman"/>
                <w:sz w:val="16"/>
                <w:szCs w:val="16"/>
                <w:lang w:val="sr-Cyrl-CS"/>
              </w:rPr>
              <w:t>целокупна мешавина јаја је била најмање обрађена</w:t>
            </w:r>
            <w:r w:rsidRPr="000E0CF6">
              <w:rPr>
                <w:rFonts w:ascii="Times New Roman" w:hAnsi="Times New Roman" w:cs="Times New Roman"/>
                <w:sz w:val="16"/>
                <w:szCs w:val="16"/>
                <w:lang w:val="sr-Cyrl-CS"/>
              </w:rPr>
              <w:t>]:</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r w:rsidRPr="00F5787F">
              <w:rPr>
                <w:rFonts w:ascii="Times New Roman" w:hAnsi="Times New Roman" w:cs="Times New Roman"/>
                <w:sz w:val="16"/>
                <w:szCs w:val="16"/>
              </w:rPr>
              <w:t>[whole egg blends were at least treated]:</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p>
          <w:p w:rsidR="00262E9B" w:rsidRPr="003D0DD5" w:rsidRDefault="0082353D" w:rsidP="0082353D">
            <w:pPr>
              <w:shd w:val="clear" w:color="auto" w:fill="FFFFFF"/>
              <w:ind w:firstLine="720"/>
              <w:rPr>
                <w:rStyle w:val="FontStyle24"/>
                <w:rFonts w:ascii="Times New Roman" w:hAnsi="Times New Roman" w:cs="Times New Roman"/>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F5787F">
              <w:rPr>
                <w:rStyle w:val="FontStyle24"/>
                <w:rFonts w:ascii="Times New Roman" w:hAnsi="Times New Roman" w:cs="Times New Roman"/>
                <w:i w:val="0"/>
                <w:sz w:val="16"/>
                <w:szCs w:val="16"/>
                <w:lang w:val="sr-Cyrl-CS"/>
              </w:rPr>
              <w:t xml:space="preserve"> </w:t>
            </w:r>
            <w:r w:rsidR="00262E9B" w:rsidRPr="003D0DD5">
              <w:rPr>
                <w:rStyle w:val="FontStyle24"/>
                <w:rFonts w:ascii="Times New Roman" w:hAnsi="Times New Roman" w:cs="Times New Roman"/>
                <w:sz w:val="16"/>
                <w:szCs w:val="16"/>
                <w:lang w:val="sr-Cyrl-CS"/>
              </w:rPr>
              <w:t>είτε [με 60 ° C για 188 δευτερόλεπτα.]</w:t>
            </w:r>
          </w:p>
          <w:p w:rsidR="0082353D" w:rsidRPr="00262E9B" w:rsidRDefault="00262E9B" w:rsidP="0082353D">
            <w:pPr>
              <w:shd w:val="clear" w:color="auto" w:fill="FFFFFF"/>
              <w:ind w:firstLine="72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или</w:t>
            </w:r>
            <w:r w:rsidR="0082353D" w:rsidRPr="00262E9B">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 xml:space="preserve">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lang w:val="sr-Cyrl-CS"/>
              </w:rPr>
              <w:t xml:space="preserve">температуром од  60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rPr>
              <w:t>C</w:t>
            </w:r>
            <w:r w:rsidR="0082353D" w:rsidRPr="00262E9B">
              <w:rPr>
                <w:rStyle w:val="FontStyle25"/>
                <w:rFonts w:ascii="Times New Roman" w:hAnsi="Times New Roman" w:cs="Times New Roman"/>
                <w:b w:val="0"/>
                <w:lang w:val="el-GR"/>
              </w:rPr>
              <w:t xml:space="preserve"> </w:t>
            </w:r>
            <w:r w:rsidR="0082353D" w:rsidRPr="00F5787F">
              <w:rPr>
                <w:rStyle w:val="FontStyle25"/>
                <w:rFonts w:ascii="Times New Roman" w:hAnsi="Times New Roman" w:cs="Times New Roman"/>
                <w:b w:val="0"/>
                <w:lang w:val="sr-Cyrl-CS"/>
              </w:rPr>
              <w:t>188 секунди.</w:t>
            </w:r>
            <w:r w:rsidR="0082353D" w:rsidRPr="00262E9B">
              <w:rPr>
                <w:rStyle w:val="FontStyle25"/>
                <w:rFonts w:ascii="Times New Roman" w:hAnsi="Times New Roman" w:cs="Times New Roman"/>
                <w:b w:val="0"/>
                <w:lang w:val="el-GR"/>
              </w:rPr>
              <w:t>]</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r w:rsidRPr="00F5787F">
              <w:rPr>
                <w:rFonts w:ascii="Times New Roman" w:hAnsi="Times New Roman" w:cs="Times New Roman"/>
                <w:iCs/>
                <w:sz w:val="16"/>
                <w:szCs w:val="16"/>
              </w:rPr>
              <w:t xml:space="preserve">either </w:t>
            </w:r>
            <w:r w:rsidRPr="00F5787F">
              <w:rPr>
                <w:rFonts w:ascii="Times New Roman" w:hAnsi="Times New Roman" w:cs="Times New Roman"/>
                <w:sz w:val="16"/>
                <w:szCs w:val="16"/>
              </w:rPr>
              <w:t>[with 60 °C for 188 seconds.]</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p>
          <w:p w:rsidR="00262E9B" w:rsidRPr="003D0DD5" w:rsidRDefault="0082353D" w:rsidP="0082353D">
            <w:pPr>
              <w:shd w:val="clear" w:color="auto" w:fill="FFFFFF"/>
              <w:ind w:firstLine="720"/>
              <w:rPr>
                <w:rStyle w:val="FontStyle24"/>
                <w:rFonts w:ascii="Times New Roman" w:hAnsi="Times New Roman" w:cs="Times New Roman"/>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F5787F">
              <w:rPr>
                <w:rStyle w:val="FontStyle24"/>
                <w:rFonts w:ascii="Times New Roman" w:hAnsi="Times New Roman" w:cs="Times New Roman"/>
                <w:i w:val="0"/>
                <w:sz w:val="16"/>
                <w:szCs w:val="16"/>
                <w:lang w:val="sr-Cyrl-CS"/>
              </w:rPr>
              <w:t xml:space="preserve"> </w:t>
            </w:r>
            <w:r w:rsidR="00262E9B" w:rsidRPr="003D0DD5">
              <w:rPr>
                <w:rStyle w:val="FontStyle24"/>
                <w:rFonts w:ascii="Times New Roman" w:hAnsi="Times New Roman" w:cs="Times New Roman"/>
                <w:sz w:val="16"/>
                <w:szCs w:val="16"/>
                <w:lang w:val="sr-Cyrl-CS"/>
              </w:rPr>
              <w:t>ή [με 61,1 ° C για 94 δευτερόλεπτα.]</w:t>
            </w:r>
          </w:p>
          <w:p w:rsidR="0082353D" w:rsidRPr="00262E9B" w:rsidRDefault="00262E9B" w:rsidP="0082353D">
            <w:pPr>
              <w:shd w:val="clear" w:color="auto" w:fill="FFFFFF"/>
              <w:ind w:firstLine="72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или</w:t>
            </w:r>
            <w:r w:rsidR="0082353D" w:rsidRPr="00262E9B">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 xml:space="preserve">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lang w:val="sr-Cyrl-CS"/>
              </w:rPr>
              <w:t xml:space="preserve">температуром од  61,1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rPr>
              <w:t>C</w:t>
            </w:r>
            <w:r w:rsidR="0082353D" w:rsidRPr="00262E9B">
              <w:rPr>
                <w:rStyle w:val="FontStyle25"/>
                <w:rFonts w:ascii="Times New Roman" w:hAnsi="Times New Roman" w:cs="Times New Roman"/>
                <w:b w:val="0"/>
                <w:lang w:val="el-GR"/>
              </w:rPr>
              <w:t xml:space="preserve"> </w:t>
            </w:r>
            <w:r w:rsidR="0082353D" w:rsidRPr="00F5787F">
              <w:rPr>
                <w:rStyle w:val="FontStyle25"/>
                <w:rFonts w:ascii="Times New Roman" w:hAnsi="Times New Roman" w:cs="Times New Roman"/>
                <w:b w:val="0"/>
                <w:lang w:val="sr-Cyrl-CS"/>
              </w:rPr>
              <w:t>94 секунде.</w:t>
            </w:r>
            <w:r w:rsidR="0082353D" w:rsidRPr="00262E9B">
              <w:rPr>
                <w:rStyle w:val="FontStyle25"/>
                <w:rFonts w:ascii="Times New Roman" w:hAnsi="Times New Roman" w:cs="Times New Roman"/>
                <w:b w:val="0"/>
                <w:lang w:val="el-GR"/>
              </w:rPr>
              <w:t>]</w:t>
            </w:r>
          </w:p>
          <w:p w:rsidR="0082353D" w:rsidRPr="0082353D" w:rsidRDefault="0082353D" w:rsidP="0082353D">
            <w:pPr>
              <w:shd w:val="clear" w:color="auto" w:fill="FFFFFF"/>
              <w:ind w:left="72" w:right="86" w:firstLine="828"/>
              <w:rPr>
                <w:rFonts w:ascii="Times New Roman" w:hAnsi="Times New Roman" w:cs="Times New Roman"/>
                <w:b/>
                <w:iCs/>
                <w:spacing w:val="3"/>
                <w:sz w:val="16"/>
                <w:szCs w:val="16"/>
                <w:lang w:val="sr-Cyrl-CS"/>
              </w:rPr>
            </w:pPr>
            <w:r w:rsidRPr="00F5787F">
              <w:rPr>
                <w:rFonts w:ascii="Times New Roman" w:hAnsi="Times New Roman" w:cs="Times New Roman"/>
                <w:iCs/>
                <w:sz w:val="16"/>
                <w:szCs w:val="16"/>
              </w:rPr>
              <w:t xml:space="preserve">or       </w:t>
            </w:r>
            <w:r w:rsidRPr="00F5787F">
              <w:rPr>
                <w:rFonts w:ascii="Times New Roman" w:hAnsi="Times New Roman" w:cs="Times New Roman"/>
                <w:sz w:val="16"/>
                <w:szCs w:val="16"/>
              </w:rPr>
              <w:t>[with 61,1 °C for 94 seconds.]</w:t>
            </w:r>
          </w:p>
          <w:p w:rsidR="0082353D" w:rsidRDefault="0082353D" w:rsidP="00456219">
            <w:pPr>
              <w:shd w:val="clear" w:color="auto" w:fill="FFFFFF"/>
              <w:ind w:left="72" w:right="86"/>
              <w:rPr>
                <w:rFonts w:ascii="Times New Roman" w:hAnsi="Times New Roman" w:cs="Times New Roman"/>
                <w:b/>
                <w:iCs/>
                <w:spacing w:val="3"/>
                <w:sz w:val="16"/>
                <w:szCs w:val="16"/>
                <w:lang w:val="sr-Cyrl-CS"/>
              </w:rPr>
            </w:pPr>
          </w:p>
          <w:p w:rsidR="0082353D" w:rsidRDefault="0082353D" w:rsidP="00456219">
            <w:pPr>
              <w:shd w:val="clear" w:color="auto" w:fill="FFFFFF"/>
              <w:ind w:left="72" w:right="86"/>
              <w:rPr>
                <w:rFonts w:ascii="Times New Roman" w:hAnsi="Times New Roman" w:cs="Times New Roman"/>
                <w:b/>
                <w:iCs/>
                <w:spacing w:val="3"/>
                <w:sz w:val="16"/>
                <w:szCs w:val="16"/>
                <w:lang w:val="sr-Cyrl-CS"/>
              </w:rPr>
            </w:pPr>
          </w:p>
          <w:p w:rsidR="00456219" w:rsidRPr="00720737" w:rsidRDefault="001D11E2" w:rsidP="00456219">
            <w:pPr>
              <w:shd w:val="clear" w:color="auto" w:fill="FFFFFF"/>
              <w:ind w:left="72" w:right="86"/>
              <w:rPr>
                <w:rFonts w:ascii="Times New Roman" w:hAnsi="Times New Roman" w:cs="Times New Roman"/>
                <w:bCs/>
                <w:sz w:val="16"/>
                <w:szCs w:val="16"/>
                <w:lang w:val="hu-HU"/>
              </w:rPr>
            </w:pPr>
            <w:r w:rsidRPr="001D11E2">
              <w:rPr>
                <w:rFonts w:ascii="Times New Roman" w:hAnsi="Times New Roman" w:cs="Times New Roman"/>
                <w:b/>
                <w:iCs/>
                <w:spacing w:val="3"/>
                <w:sz w:val="16"/>
                <w:szCs w:val="16"/>
                <w:lang w:val="sr-Cyrl-CS"/>
              </w:rPr>
              <w:t>Σημειώσεις Μέρος I :/</w:t>
            </w:r>
            <w:r w:rsidRPr="001D11E2">
              <w:rPr>
                <w:rFonts w:ascii="Times New Roman" w:hAnsi="Times New Roman" w:cs="Times New Roman"/>
                <w:b/>
                <w:iCs/>
                <w:spacing w:val="3"/>
                <w:sz w:val="16"/>
                <w:szCs w:val="16"/>
              </w:rPr>
              <w:t xml:space="preserve"> </w:t>
            </w:r>
            <w:r w:rsidR="00456219" w:rsidRPr="00720737">
              <w:rPr>
                <w:rFonts w:ascii="Times New Roman" w:hAnsi="Times New Roman" w:cs="Times New Roman"/>
                <w:b/>
                <w:iCs/>
                <w:spacing w:val="3"/>
                <w:sz w:val="16"/>
                <w:szCs w:val="16"/>
                <w:lang w:val="sr-Cyrl-CS"/>
              </w:rPr>
              <w:t xml:space="preserve">Напомене </w:t>
            </w:r>
            <w:r w:rsidR="00456219" w:rsidRPr="00720737">
              <w:rPr>
                <w:rFonts w:ascii="Times New Roman" w:hAnsi="Times New Roman" w:cs="Times New Roman"/>
                <w:b/>
                <w:iCs/>
                <w:spacing w:val="3"/>
                <w:sz w:val="16"/>
                <w:szCs w:val="16"/>
                <w:lang w:val="sr-Latn-CS"/>
              </w:rPr>
              <w:t>Д</w:t>
            </w:r>
            <w:r w:rsidR="00456219" w:rsidRPr="00720737">
              <w:rPr>
                <w:rFonts w:ascii="Times New Roman" w:hAnsi="Times New Roman" w:cs="Times New Roman"/>
                <w:b/>
                <w:iCs/>
                <w:spacing w:val="3"/>
                <w:sz w:val="16"/>
                <w:szCs w:val="16"/>
                <w:lang w:val="sr-Cyrl-CS"/>
              </w:rPr>
              <w:t>ео</w:t>
            </w:r>
            <w:r w:rsidR="00456219" w:rsidRPr="00720737">
              <w:rPr>
                <w:rFonts w:ascii="Times New Roman" w:hAnsi="Times New Roman" w:cs="Times New Roman"/>
                <w:b/>
                <w:spacing w:val="4"/>
                <w:sz w:val="16"/>
                <w:szCs w:val="16"/>
                <w:lang w:val="de-DE"/>
              </w:rPr>
              <w:t xml:space="preserve"> I</w:t>
            </w:r>
            <w:r w:rsidR="00456219" w:rsidRPr="00720737">
              <w:rPr>
                <w:rFonts w:ascii="Times New Roman" w:hAnsi="Times New Roman" w:cs="Times New Roman"/>
                <w:spacing w:val="4"/>
                <w:sz w:val="16"/>
                <w:szCs w:val="16"/>
                <w:lang w:val="de-DE"/>
              </w:rPr>
              <w:t>:/</w:t>
            </w:r>
            <w:r w:rsidR="00456219" w:rsidRPr="00720737">
              <w:rPr>
                <w:rFonts w:ascii="Times New Roman" w:hAnsi="Times New Roman" w:cs="Times New Roman"/>
                <w:color w:val="000000"/>
                <w:spacing w:val="-12"/>
                <w:sz w:val="16"/>
                <w:szCs w:val="16"/>
                <w:lang w:val="bg-BG"/>
              </w:rPr>
              <w:t xml:space="preserve"> </w:t>
            </w:r>
            <w:r w:rsidR="00456219" w:rsidRPr="00720737">
              <w:rPr>
                <w:rFonts w:ascii="Times New Roman" w:hAnsi="Times New Roman" w:cs="Times New Roman"/>
                <w:iCs/>
                <w:spacing w:val="3"/>
                <w:sz w:val="16"/>
                <w:szCs w:val="16"/>
                <w:lang w:val="de-DE"/>
              </w:rPr>
              <w:t xml:space="preserve">Notes </w:t>
            </w:r>
            <w:r w:rsidR="00456219" w:rsidRPr="00720737">
              <w:rPr>
                <w:rFonts w:ascii="Times New Roman" w:hAnsi="Times New Roman" w:cs="Times New Roman"/>
                <w:spacing w:val="4"/>
                <w:sz w:val="16"/>
                <w:szCs w:val="16"/>
                <w:lang w:val="de-DE"/>
              </w:rPr>
              <w:t>Part I:/</w:t>
            </w:r>
            <w:r w:rsidR="00456219" w:rsidRPr="00720737">
              <w:rPr>
                <w:rFonts w:ascii="Times New Roman" w:hAnsi="Times New Roman" w:cs="Times New Roman"/>
                <w:color w:val="000000"/>
                <w:spacing w:val="5"/>
                <w:sz w:val="16"/>
                <w:szCs w:val="16"/>
                <w:lang w:val="hu-HU"/>
              </w:rPr>
              <w:t xml:space="preserve"> </w:t>
            </w:r>
          </w:p>
          <w:p w:rsidR="00456219" w:rsidRPr="00720737" w:rsidRDefault="00456219" w:rsidP="00456219">
            <w:pPr>
              <w:shd w:val="clear" w:color="auto" w:fill="FFFFFF"/>
              <w:ind w:right="86"/>
              <w:rPr>
                <w:rFonts w:ascii="Times New Roman" w:hAnsi="Times New Roman" w:cs="Times New Roman"/>
                <w:sz w:val="10"/>
                <w:szCs w:val="10"/>
                <w:lang w:val="sr-Cyrl-CS"/>
              </w:rPr>
            </w:pPr>
          </w:p>
          <w:p w:rsidR="001D11E2" w:rsidRPr="003C0081" w:rsidRDefault="00456219" w:rsidP="00456219">
            <w:pPr>
              <w:shd w:val="clear" w:color="auto" w:fill="FFFFFF"/>
              <w:spacing w:line="149" w:lineRule="exact"/>
              <w:ind w:left="180" w:right="102" w:hanging="180"/>
              <w:jc w:val="both"/>
              <w:rPr>
                <w:rFonts w:ascii="Times New Roman" w:hAnsi="Times New Roman" w:cs="Times New Roman"/>
                <w:spacing w:val="5"/>
                <w:sz w:val="16"/>
                <w:szCs w:val="16"/>
                <w:lang w:val="ru-RU"/>
              </w:rPr>
            </w:pPr>
            <w:r w:rsidRPr="00720737">
              <w:rPr>
                <w:rFonts w:ascii="Times New Roman" w:hAnsi="Times New Roman" w:cs="Times New Roman"/>
                <w:spacing w:val="5"/>
                <w:sz w:val="16"/>
                <w:szCs w:val="16"/>
                <w:lang w:val="ru-RU"/>
              </w:rPr>
              <w:t>—</w:t>
            </w:r>
            <w:r w:rsidR="003A1EEE" w:rsidRPr="003A1EEE">
              <w:rPr>
                <w:lang w:val="el-GR"/>
              </w:rPr>
              <w:t xml:space="preserve"> </w:t>
            </w:r>
            <w:r w:rsidR="003A1EEE" w:rsidRPr="003D0DD5">
              <w:rPr>
                <w:rFonts w:ascii="Times New Roman" w:hAnsi="Times New Roman" w:cs="Times New Roman"/>
                <w:i/>
                <w:spacing w:val="5"/>
                <w:sz w:val="16"/>
                <w:szCs w:val="16"/>
                <w:lang w:val="ru-RU"/>
              </w:rPr>
              <w:t xml:space="preserve">Πλαίσιο I.7:. Εισάγετε τον κωδικό ISO της χώρας </w:t>
            </w:r>
            <w:r w:rsidR="001D11E2" w:rsidRPr="003D0DD5">
              <w:rPr>
                <w:rFonts w:ascii="Times New Roman" w:hAnsi="Times New Roman" w:cs="Times New Roman"/>
                <w:i/>
                <w:spacing w:val="5"/>
                <w:sz w:val="16"/>
                <w:szCs w:val="16"/>
                <w:lang w:val="el-GR"/>
              </w:rPr>
              <w:t>προέλευσης</w:t>
            </w:r>
            <w:r w:rsidR="003A1EEE" w:rsidRPr="003D0DD5">
              <w:rPr>
                <w:rFonts w:ascii="Times New Roman" w:hAnsi="Times New Roman" w:cs="Times New Roman"/>
                <w:i/>
                <w:spacing w:val="5"/>
                <w:sz w:val="16"/>
                <w:szCs w:val="16"/>
                <w:lang w:val="ru-RU"/>
              </w:rPr>
              <w:t xml:space="preserve"> του σύνθετου προϊόντος που περιέχει προϊόν με βάση το κρέας, επεξεργασμένα στομάχια, κύστεις και έντερα, όπως απαριθμούνται στο παράρτημα II, μέρος 2 της απόφασης 2007/777/ΕΚ ή / και μεταποιημένα γαλακτοκομικά προϊόντα του παραρτήματος Ι του κανονισμού (ΕΕ) αριθ. 605/2010 και / ή μεταποιημένα αλιευτικά προϊόντα του παραρτήματος Ι και ΙΙ της απόφασης 2006/766/ΕΚ της Επιτροπής ή / και μεταποιημένα προϊόντα αυγών στο μέρος 1 του παραρτήματος I του κανονισμού (ΕΚ) αριθ. 798/2008</w:t>
            </w:r>
            <w:r w:rsidR="003A1EEE" w:rsidRPr="003A1EEE">
              <w:rPr>
                <w:rFonts w:ascii="Times New Roman" w:hAnsi="Times New Roman" w:cs="Times New Roman"/>
                <w:spacing w:val="5"/>
                <w:sz w:val="16"/>
                <w:szCs w:val="16"/>
                <w:lang w:val="ru-RU"/>
              </w:rPr>
              <w:t>.</w:t>
            </w:r>
            <w:r w:rsidR="001D11E2" w:rsidRPr="003C0081">
              <w:rPr>
                <w:rFonts w:ascii="Times New Roman" w:hAnsi="Times New Roman" w:cs="Times New Roman"/>
                <w:spacing w:val="5"/>
                <w:sz w:val="16"/>
                <w:szCs w:val="16"/>
                <w:lang w:val="ru-RU"/>
              </w:rPr>
              <w:t>/</w:t>
            </w:r>
          </w:p>
          <w:p w:rsidR="00456219" w:rsidRPr="00CF0145" w:rsidRDefault="001D11E2" w:rsidP="001D11E2">
            <w:pPr>
              <w:shd w:val="clear" w:color="auto" w:fill="FFFFFF"/>
              <w:spacing w:line="149" w:lineRule="exact"/>
              <w:ind w:left="180" w:right="102" w:hanging="38"/>
              <w:jc w:val="both"/>
              <w:rPr>
                <w:rFonts w:ascii="Times New Roman" w:hAnsi="Times New Roman" w:cs="Times New Roman"/>
                <w:spacing w:val="5"/>
                <w:sz w:val="16"/>
                <w:szCs w:val="16"/>
                <w:lang w:val="ru-RU"/>
              </w:rPr>
            </w:pPr>
            <w:r w:rsidRPr="003C0081">
              <w:rPr>
                <w:rFonts w:ascii="Times New Roman" w:hAnsi="Times New Roman" w:cs="Times New Roman"/>
                <w:spacing w:val="5"/>
                <w:sz w:val="16"/>
                <w:szCs w:val="16"/>
                <w:lang w:val="ru-RU"/>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lang w:val="pl-PL"/>
              </w:rPr>
              <w:t>I</w:t>
            </w:r>
            <w:r w:rsidR="00456219" w:rsidRPr="00720737">
              <w:rPr>
                <w:rFonts w:ascii="Times New Roman" w:hAnsi="Times New Roman" w:cs="Times New Roman"/>
                <w:spacing w:val="5"/>
                <w:sz w:val="16"/>
                <w:szCs w:val="16"/>
                <w:lang w:val="ru-RU"/>
              </w:rPr>
              <w:t>.7.:</w:t>
            </w:r>
            <w:r w:rsidR="00456219" w:rsidRPr="00720737">
              <w:rPr>
                <w:rFonts w:ascii="Times New Roman" w:hAnsi="Times New Roman" w:cs="Times New Roman"/>
                <w:spacing w:val="5"/>
                <w:sz w:val="16"/>
                <w:szCs w:val="16"/>
                <w:lang w:val="sr-Cyrl-CS"/>
              </w:rPr>
              <w:t xml:space="preserve"> унети </w:t>
            </w:r>
            <w:r w:rsidR="00456219" w:rsidRPr="00720737">
              <w:rPr>
                <w:rFonts w:ascii="Times New Roman" w:hAnsi="Times New Roman" w:cs="Times New Roman"/>
                <w:sz w:val="16"/>
                <w:szCs w:val="16"/>
                <w:lang w:val="ru-RU"/>
              </w:rPr>
              <w:t xml:space="preserve">ISO код земље порекла мешовитог производа који садржи производ од меса, </w:t>
            </w:r>
            <w:r w:rsidR="00456219" w:rsidRPr="00720737">
              <w:rPr>
                <w:rFonts w:ascii="Times New Roman" w:hAnsi="Times New Roman" w:cs="Times New Roman"/>
                <w:spacing w:val="4"/>
                <w:sz w:val="16"/>
                <w:szCs w:val="16"/>
                <w:lang w:val="sr-Cyrl-CS"/>
              </w:rPr>
              <w:t>обрађене желуце, бешике и црева</w:t>
            </w:r>
            <w:r w:rsidR="00456219" w:rsidRPr="00720737">
              <w:rPr>
                <w:rFonts w:ascii="Times New Roman" w:hAnsi="Times New Roman" w:cs="Times New Roman"/>
                <w:b/>
                <w:bCs/>
                <w:sz w:val="16"/>
                <w:szCs w:val="16"/>
                <w:lang w:val="ru-RU"/>
              </w:rPr>
              <w:t xml:space="preserve"> </w:t>
            </w:r>
            <w:r w:rsidR="00456219" w:rsidRPr="00720737">
              <w:rPr>
                <w:rFonts w:ascii="Times New Roman" w:hAnsi="Times New Roman" w:cs="Times New Roman"/>
                <w:bCs/>
                <w:sz w:val="16"/>
                <w:szCs w:val="16"/>
                <w:lang w:val="sr-Cyrl-CS"/>
              </w:rPr>
              <w:t xml:space="preserve">као што је наведено у Анексу </w:t>
            </w:r>
            <w:r w:rsidR="00456219" w:rsidRPr="00720737">
              <w:rPr>
                <w:rFonts w:ascii="Times New Roman" w:hAnsi="Times New Roman" w:cs="Times New Roman"/>
                <w:sz w:val="16"/>
                <w:szCs w:val="16"/>
                <w:lang w:val="ru-RU"/>
              </w:rPr>
              <w:t xml:space="preserve">II, Дела 2 Одлуке 2007/777/EК и/или прерађене производе од млека у </w:t>
            </w:r>
            <w:r w:rsidR="00456219" w:rsidRPr="00720737">
              <w:rPr>
                <w:rFonts w:ascii="Times New Roman" w:hAnsi="Times New Roman" w:cs="Times New Roman"/>
                <w:bCs/>
                <w:sz w:val="16"/>
                <w:szCs w:val="16"/>
                <w:lang w:val="sr-Cyrl-CS"/>
              </w:rPr>
              <w:t xml:space="preserve">Анексу </w:t>
            </w:r>
            <w:r w:rsidR="00456219" w:rsidRPr="00720737">
              <w:rPr>
                <w:rFonts w:ascii="Times New Roman" w:hAnsi="Times New Roman" w:cs="Times New Roman"/>
                <w:sz w:val="16"/>
                <w:szCs w:val="16"/>
                <w:lang w:val="ru-RU"/>
              </w:rPr>
              <w:t xml:space="preserve">I Одлуке Комисије (ЕУ) бр 605/2010  и/или прерађеним производима рибарства у </w:t>
            </w:r>
            <w:r w:rsidR="00456219" w:rsidRPr="00720737">
              <w:rPr>
                <w:rFonts w:ascii="Times New Roman" w:hAnsi="Times New Roman" w:cs="Times New Roman"/>
                <w:bCs/>
                <w:sz w:val="16"/>
                <w:szCs w:val="16"/>
                <w:lang w:val="sr-Cyrl-CS"/>
              </w:rPr>
              <w:t xml:space="preserve">Анексу </w:t>
            </w:r>
            <w:r w:rsidR="00456219" w:rsidRPr="00720737">
              <w:rPr>
                <w:rFonts w:ascii="Times New Roman" w:hAnsi="Times New Roman" w:cs="Times New Roman"/>
                <w:sz w:val="16"/>
                <w:szCs w:val="16"/>
                <w:lang w:val="ru-RU"/>
              </w:rPr>
              <w:t xml:space="preserve">I и II Одлуке Комисије 2006/766/EК и прерађеним производима од јаја у </w:t>
            </w:r>
            <w:r w:rsidR="00456219" w:rsidRPr="00720737">
              <w:rPr>
                <w:rFonts w:ascii="Times New Roman" w:hAnsi="Times New Roman" w:cs="Times New Roman"/>
                <w:bCs/>
                <w:sz w:val="16"/>
                <w:szCs w:val="16"/>
                <w:lang w:val="sr-Cyrl-CS"/>
              </w:rPr>
              <w:t xml:space="preserve">у Анексу </w:t>
            </w:r>
            <w:r w:rsidR="00456219" w:rsidRPr="00720737">
              <w:rPr>
                <w:rFonts w:ascii="Times New Roman" w:hAnsi="Times New Roman" w:cs="Times New Roman"/>
                <w:sz w:val="16"/>
                <w:szCs w:val="16"/>
                <w:lang w:val="ru-RU"/>
              </w:rPr>
              <w:t xml:space="preserve">I Дела 1 </w:t>
            </w:r>
            <w:r w:rsidR="00456219" w:rsidRPr="00CF0145">
              <w:rPr>
                <w:rFonts w:ascii="Times New Roman" w:hAnsi="Times New Roman" w:cs="Times New Roman"/>
                <w:sz w:val="16"/>
                <w:szCs w:val="16"/>
                <w:lang w:val="ru-RU"/>
              </w:rPr>
              <w:t>Уредбе Комисије (ЕК) бр 798/2008.</w:t>
            </w:r>
          </w:p>
          <w:p w:rsidR="00456219" w:rsidRPr="009E1142" w:rsidRDefault="00456219" w:rsidP="00456219">
            <w:pPr>
              <w:shd w:val="clear" w:color="auto" w:fill="FFFFFF"/>
              <w:spacing w:line="149" w:lineRule="exact"/>
              <w:ind w:left="180" w:right="102"/>
              <w:jc w:val="both"/>
              <w:rPr>
                <w:rFonts w:ascii="Times New Roman" w:hAnsi="Times New Roman" w:cs="Times New Roman"/>
                <w:color w:val="FF00FF"/>
                <w:spacing w:val="5"/>
                <w:sz w:val="16"/>
                <w:szCs w:val="16"/>
              </w:rPr>
            </w:pPr>
            <w:r w:rsidRPr="00CF0145">
              <w:rPr>
                <w:rFonts w:ascii="Times New Roman" w:hAnsi="Times New Roman" w:cs="Times New Roman"/>
                <w:spacing w:val="5"/>
                <w:sz w:val="16"/>
                <w:szCs w:val="16"/>
              </w:rPr>
              <w:t>Box reference I.</w:t>
            </w:r>
            <w:r w:rsidRPr="00CF0145">
              <w:rPr>
                <w:rFonts w:ascii="Times New Roman" w:hAnsi="Times New Roman" w:cs="Times New Roman"/>
                <w:spacing w:val="5"/>
                <w:sz w:val="16"/>
                <w:szCs w:val="16"/>
                <w:lang w:val="sr-Cyrl-CS"/>
              </w:rPr>
              <w:t>7</w:t>
            </w:r>
            <w:r w:rsidRPr="00CF0145">
              <w:rPr>
                <w:rFonts w:ascii="Times New Roman" w:hAnsi="Times New Roman" w:cs="Times New Roman"/>
                <w:spacing w:val="5"/>
                <w:sz w:val="16"/>
                <w:szCs w:val="16"/>
              </w:rPr>
              <w:t>.:</w:t>
            </w:r>
            <w:r w:rsidRPr="00CF0145">
              <w:rPr>
                <w:rFonts w:ascii="Times New Roman" w:hAnsi="Times New Roman" w:cs="Times New Roman"/>
                <w:sz w:val="16"/>
                <w:szCs w:val="16"/>
              </w:rPr>
              <w:t>insert the ISO code of the country of origin of the composite product containing meat product, treated stomachs, bladde</w:t>
            </w:r>
            <w:smartTag w:uri="urn:schemas-microsoft-com:office:smarttags" w:element="PersonName">
              <w:r w:rsidRPr="00CF0145">
                <w:rPr>
                  <w:rFonts w:ascii="Times New Roman" w:hAnsi="Times New Roman" w:cs="Times New Roman"/>
                  <w:sz w:val="16"/>
                  <w:szCs w:val="16"/>
                </w:rPr>
                <w:t>rs</w:t>
              </w:r>
            </w:smartTag>
            <w:r w:rsidRPr="00CF0145">
              <w:rPr>
                <w:rFonts w:ascii="Times New Roman" w:hAnsi="Times New Roman" w:cs="Times New Roman"/>
                <w:sz w:val="16"/>
                <w:szCs w:val="16"/>
              </w:rPr>
              <w:t xml:space="preserve"> and intestines as listed in Annex II, Part 2 to Decision 2007/777/EC and/or for processed dairy products in Annex I to Commission Regulation (EU) No 605/2010 and/or for processed fishery products in Annex I and II to Commission Decision 2006/766/EC and/or for processed egg products in Annex I Part 1 to Commission Regulation (EC) No 798/2008</w:t>
            </w:r>
            <w:r w:rsidRPr="009E1142">
              <w:rPr>
                <w:rFonts w:ascii="Times New Roman" w:hAnsi="Times New Roman" w:cs="Times New Roman"/>
                <w:color w:val="FF00FF"/>
                <w:sz w:val="16"/>
                <w:szCs w:val="16"/>
              </w:rPr>
              <w:t>.</w:t>
            </w:r>
          </w:p>
          <w:p w:rsidR="001D11E2" w:rsidRPr="003D0DD5" w:rsidRDefault="001D11E2" w:rsidP="00456219">
            <w:pPr>
              <w:shd w:val="clear" w:color="auto" w:fill="FFFFFF"/>
              <w:spacing w:line="149" w:lineRule="exact"/>
              <w:ind w:left="180" w:right="156" w:hanging="180"/>
              <w:jc w:val="both"/>
              <w:rPr>
                <w:rFonts w:ascii="Times New Roman" w:hAnsi="Times New Roman" w:cs="Times New Roman"/>
                <w:i/>
                <w:spacing w:val="5"/>
                <w:sz w:val="16"/>
                <w:szCs w:val="16"/>
                <w:lang w:val="el-GR"/>
              </w:rPr>
            </w:pPr>
            <w:r w:rsidRPr="003C0081">
              <w:rPr>
                <w:rFonts w:ascii="Times New Roman" w:hAnsi="Times New Roman" w:cs="Times New Roman"/>
                <w:spacing w:val="5"/>
                <w:sz w:val="16"/>
                <w:szCs w:val="16"/>
              </w:rPr>
              <w:t xml:space="preserve">    </w:t>
            </w:r>
            <w:r w:rsidRPr="003D0DD5">
              <w:rPr>
                <w:rFonts w:ascii="Times New Roman" w:hAnsi="Times New Roman" w:cs="Times New Roman"/>
                <w:i/>
                <w:spacing w:val="5"/>
                <w:sz w:val="16"/>
                <w:szCs w:val="16"/>
                <w:lang w:val="sr-Cyrl-CS"/>
              </w:rPr>
              <w:t xml:space="preserve">Πλαίσιο I.11: επωνυμία, διεύθυνση και αριθμός καταχώρισης / έγκρισης, </w:t>
            </w:r>
            <w:r w:rsidRPr="003D0DD5">
              <w:rPr>
                <w:rFonts w:ascii="Times New Roman" w:hAnsi="Times New Roman" w:cs="Times New Roman"/>
                <w:i/>
                <w:spacing w:val="5"/>
                <w:sz w:val="16"/>
                <w:szCs w:val="16"/>
                <w:lang w:val="el-GR"/>
              </w:rPr>
              <w:t>αν είναι διαθέσιμος, των</w:t>
            </w:r>
            <w:r w:rsidRPr="003D0DD5">
              <w:rPr>
                <w:rFonts w:ascii="Times New Roman" w:hAnsi="Times New Roman" w:cs="Times New Roman"/>
                <w:i/>
                <w:spacing w:val="5"/>
                <w:sz w:val="16"/>
                <w:szCs w:val="16"/>
                <w:lang w:val="sr-Cyrl-CS"/>
              </w:rPr>
              <w:t xml:space="preserve"> εγκαταστάσε</w:t>
            </w:r>
            <w:r w:rsidRPr="003D0DD5">
              <w:rPr>
                <w:rFonts w:ascii="Times New Roman" w:hAnsi="Times New Roman" w:cs="Times New Roman"/>
                <w:i/>
                <w:spacing w:val="5"/>
                <w:sz w:val="16"/>
                <w:szCs w:val="16"/>
                <w:lang w:val="el-GR"/>
              </w:rPr>
              <w:t>ων</w:t>
            </w:r>
            <w:r w:rsidRPr="003D0DD5">
              <w:rPr>
                <w:rFonts w:ascii="Times New Roman" w:hAnsi="Times New Roman" w:cs="Times New Roman"/>
                <w:i/>
                <w:spacing w:val="5"/>
                <w:sz w:val="16"/>
                <w:szCs w:val="16"/>
                <w:lang w:val="sr-Cyrl-CS"/>
              </w:rPr>
              <w:t xml:space="preserve"> παραγωγής του σύνθετου προϊόντος (ων). Όνομα της χώρας προελεύσεως που πρέπει να είναι η ίδια με τη χώρα προελεύσεως στη θέση 1.7.</w:t>
            </w:r>
            <w:r w:rsidRPr="003D0DD5">
              <w:rPr>
                <w:rFonts w:ascii="Times New Roman" w:hAnsi="Times New Roman" w:cs="Times New Roman"/>
                <w:i/>
                <w:spacing w:val="5"/>
                <w:sz w:val="16"/>
                <w:szCs w:val="16"/>
                <w:lang w:val="el-GR"/>
              </w:rPr>
              <w:t>/</w:t>
            </w:r>
          </w:p>
          <w:p w:rsidR="00456219" w:rsidRPr="00720737" w:rsidRDefault="001D11E2" w:rsidP="00456219">
            <w:pPr>
              <w:shd w:val="clear" w:color="auto" w:fill="FFFFFF"/>
              <w:spacing w:line="149" w:lineRule="exact"/>
              <w:ind w:left="180" w:right="156" w:hanging="180"/>
              <w:jc w:val="both"/>
              <w:rPr>
                <w:rFonts w:ascii="Times New Roman" w:hAnsi="Times New Roman" w:cs="Times New Roman"/>
                <w:spacing w:val="5"/>
                <w:sz w:val="16"/>
                <w:szCs w:val="16"/>
                <w:lang w:val="sr-Latn-CS"/>
              </w:rPr>
            </w:pPr>
            <w:r>
              <w:rPr>
                <w:rFonts w:ascii="Times New Roman" w:hAnsi="Times New Roman" w:cs="Times New Roman"/>
                <w:spacing w:val="5"/>
                <w:sz w:val="16"/>
                <w:szCs w:val="16"/>
                <w:lang w:val="el-GR"/>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rPr>
              <w:t>I</w:t>
            </w:r>
            <w:r w:rsidR="00456219" w:rsidRPr="00720737">
              <w:rPr>
                <w:rFonts w:ascii="Times New Roman" w:hAnsi="Times New Roman" w:cs="Times New Roman"/>
                <w:spacing w:val="5"/>
                <w:sz w:val="16"/>
                <w:szCs w:val="16"/>
                <w:lang w:val="ru-RU"/>
              </w:rPr>
              <w:t>.11:</w:t>
            </w:r>
            <w:r w:rsidR="00456219" w:rsidRPr="00720737">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ru-RU"/>
              </w:rPr>
              <w:t xml:space="preserve">име, адреса и регистарски/одобрени број где је применљиво објеката производње мешовитог (их) производа.Име земље порекла која мора бити иста као и земља порекла из рубрике </w:t>
            </w:r>
            <w:r w:rsidR="00456219" w:rsidRPr="00720737">
              <w:rPr>
                <w:rFonts w:ascii="Times New Roman" w:hAnsi="Times New Roman" w:cs="Times New Roman"/>
                <w:sz w:val="16"/>
                <w:szCs w:val="16"/>
                <w:lang w:val="ru-RU"/>
              </w:rPr>
              <w:t>1.7</w:t>
            </w:r>
            <w:r w:rsidR="00456219" w:rsidRPr="00720737">
              <w:rPr>
                <w:rFonts w:ascii="Times New Roman" w:hAnsi="Times New Roman" w:cs="Times New Roman"/>
                <w:spacing w:val="5"/>
                <w:sz w:val="16"/>
                <w:szCs w:val="16"/>
                <w:lang w:val="ru-RU"/>
              </w:rPr>
              <w:t>.</w:t>
            </w:r>
          </w:p>
          <w:p w:rsidR="00456219" w:rsidRPr="00720737" w:rsidRDefault="00456219" w:rsidP="00456219">
            <w:pPr>
              <w:shd w:val="clear" w:color="auto" w:fill="FFFFFF"/>
              <w:spacing w:line="168" w:lineRule="exact"/>
              <w:ind w:left="180" w:right="156"/>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 xml:space="preserve">Box reference I.11: </w:t>
            </w:r>
            <w:r w:rsidRPr="00720737">
              <w:rPr>
                <w:rFonts w:ascii="Times New Roman" w:hAnsi="Times New Roman" w:cs="Times New Roman"/>
                <w:spacing w:val="-6"/>
                <w:sz w:val="16"/>
                <w:szCs w:val="16"/>
              </w:rPr>
              <w:t>name, address and registration/approval number if available of the establishments of production of the composite product(s).</w:t>
            </w:r>
            <w:r w:rsidRPr="00720737">
              <w:rPr>
                <w:rFonts w:ascii="Times New Roman" w:hAnsi="Times New Roman" w:cs="Times New Roman"/>
                <w:spacing w:val="-6"/>
                <w:sz w:val="16"/>
                <w:szCs w:val="16"/>
                <w:lang w:val="sr-Cyrl-CS"/>
              </w:rPr>
              <w:t xml:space="preserve"> </w:t>
            </w:r>
            <w:r w:rsidRPr="00720737">
              <w:rPr>
                <w:rFonts w:ascii="Times New Roman" w:hAnsi="Times New Roman" w:cs="Times New Roman"/>
                <w:sz w:val="16"/>
                <w:szCs w:val="16"/>
              </w:rPr>
              <w:t xml:space="preserve">Name of the country of origin which must be the same as the country of origin in </w:t>
            </w:r>
            <w:smartTag w:uri="urn:schemas-microsoft-com:office:smarttags" w:element="address">
              <w:smartTag w:uri="urn:schemas-microsoft-com:office:smarttags" w:element="Street">
                <w:r w:rsidRPr="00720737">
                  <w:rPr>
                    <w:rFonts w:ascii="Times New Roman" w:hAnsi="Times New Roman" w:cs="Times New Roman"/>
                    <w:sz w:val="16"/>
                    <w:szCs w:val="16"/>
                  </w:rPr>
                  <w:t>box</w:t>
                </w:r>
              </w:smartTag>
              <w:r w:rsidRPr="00720737">
                <w:rPr>
                  <w:rFonts w:ascii="Times New Roman" w:hAnsi="Times New Roman" w:cs="Times New Roman"/>
                  <w:sz w:val="16"/>
                  <w:szCs w:val="16"/>
                </w:rPr>
                <w:t xml:space="preserve"> 1.7</w:t>
              </w:r>
            </w:smartTag>
            <w:r w:rsidRPr="00720737">
              <w:rPr>
                <w:rFonts w:ascii="Times New Roman" w:hAnsi="Times New Roman" w:cs="Times New Roman"/>
                <w:spacing w:val="5"/>
                <w:sz w:val="16"/>
                <w:szCs w:val="16"/>
              </w:rPr>
              <w:t>.</w:t>
            </w:r>
          </w:p>
          <w:p w:rsidR="00456219" w:rsidRPr="00720737" w:rsidRDefault="00456219" w:rsidP="00456219">
            <w:pPr>
              <w:shd w:val="clear" w:color="auto" w:fill="FFFFFF"/>
              <w:spacing w:line="168" w:lineRule="exact"/>
              <w:ind w:left="200" w:right="156" w:hanging="20"/>
              <w:jc w:val="both"/>
              <w:rPr>
                <w:rFonts w:ascii="Times New Roman" w:hAnsi="Times New Roman" w:cs="Times New Roman"/>
                <w:color w:val="000000"/>
                <w:spacing w:val="5"/>
                <w:sz w:val="10"/>
                <w:szCs w:val="10"/>
                <w:lang w:val="sr-Cyrl-CS"/>
              </w:rPr>
            </w:pPr>
          </w:p>
          <w:p w:rsidR="001D11E2" w:rsidRDefault="00456219" w:rsidP="00456219">
            <w:pPr>
              <w:shd w:val="clear" w:color="auto" w:fill="FFFFFF"/>
              <w:spacing w:line="149"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w:t>
            </w:r>
            <w:r w:rsidR="001D11E2" w:rsidRPr="001D11E2">
              <w:rPr>
                <w:lang w:val="el-GR"/>
              </w:rPr>
              <w:t xml:space="preserve"> </w:t>
            </w:r>
            <w:r w:rsidR="001D11E2" w:rsidRPr="003D0DD5">
              <w:rPr>
                <w:rFonts w:ascii="Times New Roman" w:hAnsi="Times New Roman" w:cs="Times New Roman"/>
                <w:i/>
                <w:spacing w:val="5"/>
                <w:sz w:val="16"/>
                <w:szCs w:val="16"/>
                <w:lang w:val="ru-RU"/>
              </w:rPr>
              <w:t>Πλαίσιο I.15: Αριθμός καταχώρισης (σιδηροδρομικά βαγόνια ή εμπορευματοκιβώτια και φορτηγά), αριθμός πτήσης (αεροσκάφος) ή όνομα (πλοίο). Σε περίπτωση μεταφοράς σε εμπορευματοκιβώτια, ο συνολικός αριθμός των εμπορευματοκιβωτίων και αριθμός καταχώρισής τους και όπου υπάρχει ένας σειριακός αριθμός της σφραγίδας πρέπει να αναφέρονται στο πλαίσιο Ι.23. Σε περίπτωση εκφόρτωσης και επαναφόρτωσης, ο αποστολέας πρέπει να ενημερώνει το συνοριακό σταθμό επιθεώρησης εισόδου στην Ευρωπαϊκή Ένωση.</w:t>
            </w:r>
            <w:r w:rsidR="001D11E2" w:rsidRPr="003D0DD5">
              <w:rPr>
                <w:rFonts w:ascii="Times New Roman" w:hAnsi="Times New Roman" w:cs="Times New Roman"/>
                <w:i/>
                <w:spacing w:val="5"/>
                <w:sz w:val="16"/>
                <w:szCs w:val="16"/>
                <w:lang w:val="el-GR"/>
              </w:rPr>
              <w:t>/</w:t>
            </w:r>
          </w:p>
          <w:p w:rsidR="00456219" w:rsidRPr="00720737" w:rsidRDefault="001D11E2" w:rsidP="00456219">
            <w:pPr>
              <w:shd w:val="clear" w:color="auto" w:fill="FFFFFF"/>
              <w:spacing w:line="149" w:lineRule="exact"/>
              <w:ind w:left="180" w:right="156" w:hanging="180"/>
              <w:jc w:val="both"/>
              <w:rPr>
                <w:rFonts w:ascii="Times New Roman" w:hAnsi="Times New Roman" w:cs="Times New Roman"/>
                <w:spacing w:val="4"/>
                <w:sz w:val="16"/>
                <w:szCs w:val="16"/>
                <w:lang w:val="sr-Latn-CS"/>
              </w:rPr>
            </w:pPr>
            <w:r>
              <w:rPr>
                <w:rFonts w:ascii="Times New Roman" w:hAnsi="Times New Roman" w:cs="Times New Roman"/>
                <w:spacing w:val="5"/>
                <w:sz w:val="16"/>
                <w:szCs w:val="16"/>
                <w:lang w:val="el-GR"/>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lang w:val="pl-PL"/>
              </w:rPr>
              <w:t>I</w:t>
            </w:r>
            <w:r w:rsidR="00456219" w:rsidRPr="00720737">
              <w:rPr>
                <w:rFonts w:ascii="Times New Roman" w:hAnsi="Times New Roman" w:cs="Times New Roman"/>
                <w:spacing w:val="5"/>
                <w:sz w:val="16"/>
                <w:szCs w:val="16"/>
                <w:lang w:val="ru-RU"/>
              </w:rPr>
              <w:t>.1</w:t>
            </w:r>
            <w:r w:rsidR="00456219" w:rsidRPr="00720737">
              <w:rPr>
                <w:rFonts w:ascii="Times New Roman" w:hAnsi="Times New Roman" w:cs="Times New Roman"/>
                <w:spacing w:val="5"/>
                <w:sz w:val="16"/>
                <w:szCs w:val="16"/>
                <w:lang w:val="sr-Cyrl-CS"/>
              </w:rPr>
              <w:t>5</w:t>
            </w:r>
            <w:r w:rsidR="00456219" w:rsidRPr="00720737">
              <w:rPr>
                <w:rFonts w:ascii="Times New Roman" w:hAnsi="Times New Roman" w:cs="Times New Roman"/>
                <w:spacing w:val="5"/>
                <w:sz w:val="16"/>
                <w:szCs w:val="16"/>
                <w:lang w:val="ru-RU"/>
              </w:rPr>
              <w:t>:</w:t>
            </w:r>
            <w:r w:rsidR="00456219" w:rsidRPr="00720737">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4"/>
                <w:sz w:val="16"/>
                <w:szCs w:val="16"/>
                <w:lang w:val="ru-RU"/>
              </w:rPr>
              <w:t xml:space="preserve">Регистарски број (железнички вагони или контејнери и камиони), број лета (авион) или име (брод).У случају превоза у контејнерима, укупан бројконтејнера и њихов регистарски број, и где постоји серијски број печата, треба их уписати у рубрику </w:t>
            </w:r>
            <w:r w:rsidR="00456219" w:rsidRPr="00720737">
              <w:rPr>
                <w:rFonts w:ascii="Times New Roman" w:hAnsi="Times New Roman" w:cs="Times New Roman"/>
                <w:spacing w:val="-5"/>
                <w:sz w:val="16"/>
                <w:szCs w:val="16"/>
              </w:rPr>
              <w:t>I</w:t>
            </w:r>
            <w:r w:rsidR="00456219" w:rsidRPr="00720737">
              <w:rPr>
                <w:rFonts w:ascii="Times New Roman" w:hAnsi="Times New Roman" w:cs="Times New Roman"/>
                <w:spacing w:val="-5"/>
                <w:sz w:val="16"/>
                <w:szCs w:val="16"/>
                <w:lang w:val="ru-RU"/>
              </w:rPr>
              <w:t>.23.</w:t>
            </w:r>
            <w:r w:rsidR="00456219" w:rsidRPr="00720737">
              <w:rPr>
                <w:rFonts w:ascii="Times New Roman" w:hAnsi="Times New Roman" w:cs="Times New Roman"/>
                <w:spacing w:val="-5"/>
                <w:sz w:val="16"/>
                <w:szCs w:val="16"/>
                <w:lang w:val="sr-Cyrl-CS"/>
              </w:rPr>
              <w:t>У случају  истовара или претовара, пошиљалац мора обавестити граничну ветеринарску станицу уласка у Европску Унију.</w:t>
            </w:r>
            <w:r w:rsidR="00456219" w:rsidRPr="00720737">
              <w:rPr>
                <w:rFonts w:ascii="Times New Roman" w:hAnsi="Times New Roman" w:cs="Times New Roman"/>
                <w:spacing w:val="4"/>
                <w:sz w:val="16"/>
                <w:szCs w:val="16"/>
                <w:lang w:val="ru-RU"/>
              </w:rPr>
              <w:t xml:space="preserve">  </w:t>
            </w:r>
          </w:p>
          <w:p w:rsidR="00456219" w:rsidRPr="00720737" w:rsidRDefault="00456219" w:rsidP="00456219">
            <w:pPr>
              <w:shd w:val="clear" w:color="auto" w:fill="FFFFFF"/>
              <w:spacing w:line="149" w:lineRule="exact"/>
              <w:ind w:left="180" w:right="156"/>
              <w:jc w:val="both"/>
              <w:rPr>
                <w:rFonts w:ascii="Times New Roman" w:hAnsi="Times New Roman" w:cs="Times New Roman"/>
                <w:spacing w:val="4"/>
                <w:sz w:val="16"/>
                <w:szCs w:val="16"/>
              </w:rPr>
            </w:pPr>
            <w:r w:rsidRPr="00720737">
              <w:rPr>
                <w:rFonts w:ascii="Times New Roman" w:hAnsi="Times New Roman" w:cs="Times New Roman"/>
                <w:spacing w:val="4"/>
                <w:sz w:val="16"/>
                <w:szCs w:val="16"/>
              </w:rPr>
              <w:t xml:space="preserve">Box reference I.15: Registration number (railway wagons or container and </w:t>
            </w:r>
            <w:r w:rsidRPr="00720737">
              <w:rPr>
                <w:rFonts w:ascii="Times New Roman" w:hAnsi="Times New Roman" w:cs="Times New Roman"/>
                <w:spacing w:val="-5"/>
                <w:sz w:val="16"/>
                <w:szCs w:val="16"/>
              </w:rPr>
              <w:t>road vehicles</w:t>
            </w:r>
            <w:r w:rsidRPr="00720737">
              <w:rPr>
                <w:rFonts w:ascii="Times New Roman" w:hAnsi="Times New Roman" w:cs="Times New Roman"/>
                <w:spacing w:val="4"/>
                <w:sz w:val="16"/>
                <w:szCs w:val="16"/>
              </w:rPr>
              <w:t>), flight number (aircraft) or name (ship).</w:t>
            </w:r>
            <w:r w:rsidRPr="00720737">
              <w:rPr>
                <w:rFonts w:ascii="Times New Roman" w:hAnsi="Times New Roman" w:cs="Times New Roman"/>
                <w:spacing w:val="-5"/>
                <w:sz w:val="16"/>
                <w:szCs w:val="16"/>
              </w:rPr>
              <w:t xml:space="preserve"> In the case of</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3"/>
                <w:sz w:val="16"/>
                <w:szCs w:val="16"/>
              </w:rPr>
              <w:t>transport in containe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the total number of containe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xml:space="preserve"> and their registration number and where there is a serial number of the seal it must be</w:t>
            </w:r>
            <w:r w:rsidRPr="00720737">
              <w:rPr>
                <w:rFonts w:ascii="Times New Roman" w:hAnsi="Times New Roman" w:cs="Times New Roman"/>
                <w:spacing w:val="-3"/>
                <w:sz w:val="16"/>
                <w:szCs w:val="16"/>
                <w:lang w:val="sr-Cyrl-CS"/>
              </w:rPr>
              <w:t xml:space="preserve"> </w:t>
            </w:r>
            <w:r w:rsidRPr="00720737">
              <w:rPr>
                <w:rFonts w:ascii="Times New Roman" w:hAnsi="Times New Roman" w:cs="Times New Roman"/>
                <w:spacing w:val="-5"/>
                <w:sz w:val="16"/>
                <w:szCs w:val="16"/>
              </w:rPr>
              <w:t>indicated in box I.23. In case of unloading and reloading, the consignor must inform the border inspection post of introduction into the European</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rPr>
              <w:t>Union.</w:t>
            </w:r>
          </w:p>
          <w:p w:rsidR="00456219" w:rsidRPr="00720737" w:rsidRDefault="00456219" w:rsidP="00456219">
            <w:pPr>
              <w:shd w:val="clear" w:color="auto" w:fill="FFFFFF"/>
              <w:spacing w:line="168" w:lineRule="exact"/>
              <w:ind w:right="156"/>
              <w:jc w:val="both"/>
              <w:rPr>
                <w:rFonts w:ascii="Times New Roman" w:hAnsi="Times New Roman" w:cs="Times New Roman"/>
                <w:color w:val="000000"/>
                <w:spacing w:val="5"/>
                <w:sz w:val="10"/>
                <w:szCs w:val="10"/>
              </w:rPr>
            </w:pPr>
          </w:p>
          <w:p w:rsidR="00456219" w:rsidRPr="00720737" w:rsidRDefault="00456219" w:rsidP="00456219">
            <w:pPr>
              <w:shd w:val="clear" w:color="auto" w:fill="FFFFFF"/>
              <w:spacing w:line="149" w:lineRule="exact"/>
              <w:ind w:left="180" w:right="156" w:hanging="18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ru-RU"/>
              </w:rPr>
              <w:t>—</w:t>
            </w:r>
            <w:r w:rsidR="001D11E2" w:rsidRPr="001D11E2">
              <w:rPr>
                <w:lang w:val="el-GR"/>
              </w:rPr>
              <w:t xml:space="preserve"> </w:t>
            </w:r>
            <w:r w:rsidR="001D11E2" w:rsidRPr="003D0DD5">
              <w:rPr>
                <w:rFonts w:ascii="Times New Roman" w:hAnsi="Times New Roman" w:cs="Times New Roman"/>
                <w:i/>
                <w:spacing w:val="5"/>
                <w:sz w:val="16"/>
                <w:szCs w:val="16"/>
                <w:lang w:val="ru-RU"/>
              </w:rPr>
              <w:t>Πλαίσιο</w:t>
            </w:r>
            <w:r w:rsidR="001D11E2" w:rsidRPr="001D11E2">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 xml:space="preserve">I.19: Να χρησιμοποιηθεί ο κατάλληλος </w:t>
            </w:r>
            <w:r w:rsidR="001D11E2" w:rsidRPr="003D0DD5">
              <w:rPr>
                <w:rFonts w:ascii="Times New Roman" w:hAnsi="Times New Roman" w:cs="Times New Roman"/>
                <w:i/>
                <w:spacing w:val="5"/>
                <w:sz w:val="16"/>
                <w:szCs w:val="16"/>
                <w:lang w:val="el-GR"/>
              </w:rPr>
              <w:t xml:space="preserve">κωδικός </w:t>
            </w:r>
            <w:r w:rsidR="001D11E2" w:rsidRPr="003D0DD5">
              <w:rPr>
                <w:rFonts w:ascii="Times New Roman" w:hAnsi="Times New Roman" w:cs="Times New Roman"/>
                <w:i/>
                <w:spacing w:val="5"/>
                <w:sz w:val="16"/>
                <w:szCs w:val="16"/>
                <w:lang w:val="ru-RU"/>
              </w:rPr>
              <w:t>Εναρμονισμένου Συστήματος (ΕΣ) του Παγκόσμιου Οργανισμού Τελωνείων: κωδικοί από τους ακόλουθους τίτλους: 16.01</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16.02</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16.03</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19.01</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19.02</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20.04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20.05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21.03</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21.06.</w:t>
            </w:r>
            <w:r w:rsidRPr="003D0DD5">
              <w:rPr>
                <w:rFonts w:ascii="Times New Roman" w:hAnsi="Times New Roman" w:cs="Times New Roman"/>
                <w:i/>
                <w:spacing w:val="5"/>
                <w:sz w:val="16"/>
                <w:szCs w:val="16"/>
                <w:lang w:val="ru-RU"/>
              </w:rPr>
              <w:t xml:space="preserve"> </w:t>
            </w:r>
            <w:r w:rsidRPr="00720737">
              <w:rPr>
                <w:rFonts w:ascii="Times New Roman" w:hAnsi="Times New Roman" w:cs="Times New Roman"/>
                <w:spacing w:val="5"/>
                <w:sz w:val="16"/>
                <w:szCs w:val="16"/>
                <w:lang w:val="sr-Cyrl-CS"/>
              </w:rPr>
              <w:t xml:space="preserve">Рубрика </w:t>
            </w:r>
            <w:r w:rsidRPr="00720737">
              <w:rPr>
                <w:rFonts w:ascii="Times New Roman" w:hAnsi="Times New Roman" w:cs="Times New Roman"/>
                <w:spacing w:val="5"/>
                <w:sz w:val="16"/>
                <w:szCs w:val="16"/>
                <w:lang w:val="pl-PL"/>
              </w:rPr>
              <w:t>I</w:t>
            </w:r>
            <w:r w:rsidRPr="00720737">
              <w:rPr>
                <w:rFonts w:ascii="Times New Roman" w:hAnsi="Times New Roman" w:cs="Times New Roman"/>
                <w:spacing w:val="5"/>
                <w:sz w:val="16"/>
                <w:szCs w:val="16"/>
                <w:lang w:val="ru-RU"/>
              </w:rPr>
              <w:t>.19: употреби одговарајући Хармонизовани систем(</w:t>
            </w:r>
            <w:r w:rsidRPr="00720737">
              <w:rPr>
                <w:rFonts w:ascii="Times New Roman" w:hAnsi="Times New Roman" w:cs="Times New Roman"/>
                <w:spacing w:val="5"/>
                <w:sz w:val="16"/>
                <w:szCs w:val="16"/>
                <w:lang w:val="sr-Cyrl-CS"/>
              </w:rPr>
              <w:t>ЦК)</w:t>
            </w:r>
            <w:r w:rsidRPr="00720737">
              <w:rPr>
                <w:rFonts w:ascii="Times New Roman" w:hAnsi="Times New Roman" w:cs="Times New Roman"/>
                <w:spacing w:val="5"/>
                <w:sz w:val="16"/>
                <w:szCs w:val="16"/>
                <w:lang w:val="ru-RU"/>
              </w:rPr>
              <w:t xml:space="preserve"> кода Светске царинске организације: </w:t>
            </w:r>
            <w:r w:rsidRPr="00720737">
              <w:rPr>
                <w:rFonts w:ascii="Times New Roman" w:hAnsi="Times New Roman" w:cs="Times New Roman"/>
                <w:sz w:val="16"/>
                <w:szCs w:val="16"/>
                <w:lang w:val="ru-RU"/>
              </w:rPr>
              <w:t>16.01; 16.02; 16.03; 16.04; 16.05; 19.01; 19.02; 19.05; 20.04; 20.05; 21.03; 21.04; 21.05; 21.06.</w:t>
            </w:r>
          </w:p>
          <w:p w:rsidR="00456219" w:rsidRPr="00720737" w:rsidRDefault="00456219" w:rsidP="00456219">
            <w:pPr>
              <w:shd w:val="clear" w:color="auto" w:fill="FFFFFF"/>
              <w:spacing w:line="168" w:lineRule="exact"/>
              <w:ind w:left="180" w:right="156"/>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 xml:space="preserve">Box reference I.19: </w:t>
            </w:r>
            <w:r w:rsidRPr="00720737">
              <w:rPr>
                <w:rFonts w:ascii="Times New Roman" w:hAnsi="Times New Roman" w:cs="Times New Roman"/>
                <w:spacing w:val="-5"/>
                <w:sz w:val="16"/>
                <w:szCs w:val="16"/>
              </w:rPr>
              <w:t>use the appropriate Harmonised System (HS) code of the World Customs Organisation: codes of the following headings:</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rPr>
              <w:t>16.01; 16.02; 16.03; 16.04; 16.05; 19.01; 19.02; 19.05; 20.04; 20.05; 21.03; 21.04; 21.05; 21.06.</w:t>
            </w:r>
          </w:p>
          <w:p w:rsidR="00456219" w:rsidRPr="00720737" w:rsidRDefault="00456219" w:rsidP="00456219">
            <w:pPr>
              <w:shd w:val="clear" w:color="auto" w:fill="FFFFFF"/>
              <w:spacing w:line="168" w:lineRule="exact"/>
              <w:ind w:right="156"/>
              <w:jc w:val="both"/>
              <w:rPr>
                <w:rFonts w:ascii="Times New Roman" w:hAnsi="Times New Roman" w:cs="Times New Roman"/>
                <w:spacing w:val="5"/>
                <w:sz w:val="10"/>
                <w:szCs w:val="10"/>
              </w:rPr>
            </w:pPr>
          </w:p>
          <w:p w:rsidR="001D11E2"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I.20: να αναφέρετε το συνολικό μεικτό βάρος και το συνολικό καθαρό βάρος</w:t>
            </w:r>
            <w:r w:rsidR="001D11E2" w:rsidRPr="001D11E2">
              <w:rPr>
                <w:rFonts w:ascii="Times New Roman" w:hAnsi="Times New Roman" w:cs="Times New Roman"/>
                <w:spacing w:val="5"/>
                <w:sz w:val="16"/>
                <w:szCs w:val="16"/>
                <w:lang w:val="ru-RU"/>
              </w:rPr>
              <w:t>.</w:t>
            </w:r>
          </w:p>
          <w:p w:rsidR="009B1EA9" w:rsidRPr="00720737" w:rsidRDefault="001D11E2"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.20: Навести укупну бруто масу и укупну нето масу</w:t>
            </w:r>
          </w:p>
          <w:p w:rsidR="009B1EA9" w:rsidRPr="00720737" w:rsidRDefault="009B1EA9" w:rsidP="009B1EA9">
            <w:pPr>
              <w:shd w:val="clear" w:color="auto" w:fill="FFFFFF"/>
              <w:spacing w:line="168" w:lineRule="exact"/>
              <w:ind w:left="180" w:right="156"/>
              <w:jc w:val="both"/>
              <w:rPr>
                <w:rFonts w:ascii="Times New Roman" w:hAnsi="Times New Roman" w:cs="Times New Roman"/>
                <w:sz w:val="16"/>
                <w:szCs w:val="16"/>
                <w:lang w:val="sr-Cyrl-CS"/>
              </w:rPr>
            </w:pP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Box reference I.20: indicate total gross weight and total net weight.</w:t>
            </w:r>
          </w:p>
          <w:p w:rsidR="009B1EA9" w:rsidRPr="00720737" w:rsidRDefault="009B1EA9" w:rsidP="009B1EA9">
            <w:pPr>
              <w:shd w:val="clear" w:color="auto" w:fill="FFFFFF"/>
              <w:spacing w:line="168" w:lineRule="exact"/>
              <w:ind w:right="156"/>
              <w:jc w:val="both"/>
              <w:rPr>
                <w:rFonts w:ascii="Times New Roman" w:hAnsi="Times New Roman" w:cs="Times New Roman"/>
                <w:sz w:val="10"/>
                <w:szCs w:val="10"/>
              </w:rPr>
            </w:pPr>
          </w:p>
          <w:p w:rsidR="001D11E2"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I.23: για τα εμπορευματοκιβώτια ή άλλα κιβώτια, ο αριθμός του εμπορευματοκιβωτίου και ο αριθμός σφραγίδας του (εάν υπάρχει) θα πρέπει να συμπεριληφθούν</w:t>
            </w:r>
            <w:r w:rsidR="001D11E2" w:rsidRPr="001D11E2">
              <w:rPr>
                <w:rFonts w:ascii="Times New Roman" w:hAnsi="Times New Roman" w:cs="Times New Roman"/>
                <w:spacing w:val="5"/>
                <w:sz w:val="16"/>
                <w:szCs w:val="16"/>
                <w:lang w:val="ru-RU"/>
              </w:rPr>
              <w:t>.</w:t>
            </w:r>
          </w:p>
          <w:p w:rsidR="009B1EA9" w:rsidRPr="000E3A32" w:rsidRDefault="001D11E2" w:rsidP="009B1EA9">
            <w:pPr>
              <w:shd w:val="clear" w:color="auto" w:fill="FFFFFF"/>
              <w:spacing w:line="168" w:lineRule="exact"/>
              <w:ind w:left="180" w:right="156" w:hanging="180"/>
              <w:jc w:val="both"/>
              <w:rPr>
                <w:rFonts w:ascii="Times New Roman" w:hAnsi="Times New Roman" w:cs="Times New Roman"/>
                <w:spacing w:val="5"/>
                <w:sz w:val="16"/>
                <w:szCs w:val="16"/>
                <w:lang w:val="sr-Cyrl-CS"/>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 xml:space="preserve">.23:за контејнере или кутије, број контејнера и број печата мора бити наведен (када је примењиво)./ </w:t>
            </w:r>
            <w:r w:rsidR="009B1EA9" w:rsidRPr="00720737">
              <w:rPr>
                <w:rFonts w:ascii="Times New Roman" w:hAnsi="Times New Roman" w:cs="Times New Roman"/>
                <w:spacing w:val="5"/>
                <w:sz w:val="16"/>
                <w:szCs w:val="16"/>
              </w:rPr>
              <w:t xml:space="preserve">Box reference I.23: </w:t>
            </w:r>
            <w:r w:rsidR="009B1EA9" w:rsidRPr="00720737">
              <w:rPr>
                <w:rFonts w:ascii="Times New Roman" w:hAnsi="Times New Roman" w:cs="Times New Roman"/>
                <w:spacing w:val="-4"/>
                <w:sz w:val="16"/>
                <w:szCs w:val="16"/>
              </w:rPr>
              <w:t>for containe</w:t>
            </w:r>
            <w:smartTag w:uri="urn:schemas-microsoft-com:office:smarttags" w:element="PersonName">
              <w:r w:rsidR="009B1EA9" w:rsidRPr="00720737">
                <w:rPr>
                  <w:rFonts w:ascii="Times New Roman" w:hAnsi="Times New Roman" w:cs="Times New Roman"/>
                  <w:spacing w:val="-4"/>
                  <w:sz w:val="16"/>
                  <w:szCs w:val="16"/>
                </w:rPr>
                <w:t>rs</w:t>
              </w:r>
            </w:smartTag>
            <w:r w:rsidR="009B1EA9" w:rsidRPr="00720737">
              <w:rPr>
                <w:rFonts w:ascii="Times New Roman" w:hAnsi="Times New Roman" w:cs="Times New Roman"/>
                <w:spacing w:val="-4"/>
                <w:sz w:val="16"/>
                <w:szCs w:val="16"/>
              </w:rPr>
              <w:t xml:space="preserve"> or boxes, the container number and the seal number (if applicable) must be included.</w:t>
            </w:r>
          </w:p>
          <w:p w:rsidR="009B1EA9"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p>
          <w:p w:rsidR="00F65FCD" w:rsidRPr="003D0DD5" w:rsidRDefault="009B1EA9" w:rsidP="009B1EA9">
            <w:pPr>
              <w:shd w:val="clear" w:color="auto" w:fill="FFFFFF"/>
              <w:spacing w:line="168" w:lineRule="exact"/>
              <w:ind w:left="180" w:right="156" w:hanging="180"/>
              <w:jc w:val="both"/>
              <w:rPr>
                <w:rFonts w:ascii="Times New Roman" w:hAnsi="Times New Roman" w:cs="Times New Roman"/>
                <w:i/>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I.28: εργοστάσιο παραγωγής: εισάγετε το όνομα και τον ενδεχόμενο αριθμό εγκρίσεως των εγκαταστάσεων παραγωγής του σύνθετου προϊόντος (ων). Είδος εμπορεύματος: σε περίπτωση σύνθετων προϊόντων που περιέχουν προϊόντα με βάση το κρέας, επεξεργασμένα στομάχια, κύστεις και έντερα «προϊόν με βάση το κρέας», «επεξεργασμένα στομάχια», «κύστη» ή «έντερα»</w:t>
            </w:r>
            <w:r w:rsidR="00F65FCD" w:rsidRPr="003D0DD5">
              <w:rPr>
                <w:rFonts w:ascii="Times New Roman" w:hAnsi="Times New Roman" w:cs="Times New Roman"/>
                <w:i/>
                <w:spacing w:val="5"/>
                <w:sz w:val="16"/>
                <w:szCs w:val="16"/>
                <w:lang w:val="el-GR"/>
              </w:rPr>
              <w:t xml:space="preserve"> αντιστοίχως</w:t>
            </w:r>
            <w:r w:rsidR="001D11E2" w:rsidRPr="003D0DD5">
              <w:rPr>
                <w:rFonts w:ascii="Times New Roman" w:hAnsi="Times New Roman" w:cs="Times New Roman"/>
                <w:i/>
                <w:spacing w:val="5"/>
                <w:sz w:val="16"/>
                <w:szCs w:val="16"/>
                <w:lang w:val="ru-RU"/>
              </w:rPr>
              <w:t>. Στην περίπτωση των σύνθετων προϊόν</w:t>
            </w:r>
            <w:r w:rsidR="00F65FCD" w:rsidRPr="003D0DD5">
              <w:rPr>
                <w:rFonts w:ascii="Times New Roman" w:hAnsi="Times New Roman" w:cs="Times New Roman"/>
                <w:i/>
                <w:spacing w:val="5"/>
                <w:sz w:val="16"/>
                <w:szCs w:val="16"/>
                <w:lang w:val="ru-RU"/>
              </w:rPr>
              <w:t>των που περιέχουν γαλακτοκομικά προϊόντα</w:t>
            </w:r>
            <w:r w:rsidR="001D11E2" w:rsidRPr="003D0DD5">
              <w:rPr>
                <w:rFonts w:ascii="Times New Roman" w:hAnsi="Times New Roman" w:cs="Times New Roman"/>
                <w:i/>
                <w:spacing w:val="5"/>
                <w:sz w:val="16"/>
                <w:szCs w:val="16"/>
                <w:lang w:val="ru-RU"/>
              </w:rPr>
              <w:t xml:space="preserve">, </w:t>
            </w:r>
            <w:r w:rsidR="00F65FCD" w:rsidRPr="003D0DD5">
              <w:rPr>
                <w:rFonts w:ascii="Times New Roman" w:hAnsi="Times New Roman" w:cs="Times New Roman"/>
                <w:i/>
                <w:spacing w:val="5"/>
                <w:sz w:val="16"/>
                <w:szCs w:val="16"/>
                <w:lang w:val="el-GR"/>
              </w:rPr>
              <w:t>να αναφέρεται η ένδειξη</w:t>
            </w:r>
            <w:r w:rsidR="00F65FCD" w:rsidRPr="003D0DD5">
              <w:rPr>
                <w:rFonts w:ascii="Times New Roman" w:hAnsi="Times New Roman" w:cs="Times New Roman"/>
                <w:i/>
                <w:spacing w:val="5"/>
                <w:sz w:val="16"/>
                <w:szCs w:val="16"/>
                <w:lang w:val="ru-RU"/>
              </w:rPr>
              <w:t>«γαλακτοκομικ</w:t>
            </w:r>
            <w:r w:rsidR="00F65FCD" w:rsidRPr="003D0DD5">
              <w:rPr>
                <w:rFonts w:ascii="Times New Roman" w:hAnsi="Times New Roman" w:cs="Times New Roman"/>
                <w:i/>
                <w:spacing w:val="5"/>
                <w:sz w:val="16"/>
                <w:szCs w:val="16"/>
                <w:lang w:val="el-GR"/>
              </w:rPr>
              <w:t>ά</w:t>
            </w:r>
            <w:r w:rsidR="00F65FCD" w:rsidRPr="003D0DD5">
              <w:rPr>
                <w:rFonts w:ascii="Times New Roman" w:hAnsi="Times New Roman" w:cs="Times New Roman"/>
                <w:i/>
                <w:spacing w:val="5"/>
                <w:sz w:val="16"/>
                <w:szCs w:val="16"/>
                <w:lang w:val="ru-RU"/>
              </w:rPr>
              <w:t xml:space="preserve"> προϊόν</w:t>
            </w:r>
            <w:r w:rsidR="00F65FCD" w:rsidRPr="003D0DD5">
              <w:rPr>
                <w:rFonts w:ascii="Times New Roman" w:hAnsi="Times New Roman" w:cs="Times New Roman"/>
                <w:i/>
                <w:spacing w:val="5"/>
                <w:sz w:val="16"/>
                <w:szCs w:val="16"/>
                <w:lang w:val="el-GR"/>
              </w:rPr>
              <w:t>τα</w:t>
            </w:r>
            <w:r w:rsidR="00F65FCD" w:rsidRPr="003D0DD5">
              <w:rPr>
                <w:rFonts w:ascii="Times New Roman" w:hAnsi="Times New Roman" w:cs="Times New Roman"/>
                <w:i/>
                <w:spacing w:val="5"/>
                <w:sz w:val="16"/>
                <w:szCs w:val="16"/>
                <w:lang w:val="ru-RU"/>
              </w:rPr>
              <w:t>»</w:t>
            </w:r>
            <w:r w:rsidR="001D11E2" w:rsidRPr="003D0DD5">
              <w:rPr>
                <w:rFonts w:ascii="Times New Roman" w:hAnsi="Times New Roman" w:cs="Times New Roman"/>
                <w:i/>
                <w:spacing w:val="5"/>
                <w:sz w:val="16"/>
                <w:szCs w:val="16"/>
                <w:lang w:val="ru-RU"/>
              </w:rPr>
              <w:t xml:space="preserve">. Στην περίπτωση των σύνθετων προϊόντος που περιέχουν μεταποιημένα προϊόντα αλιείας </w:t>
            </w:r>
            <w:r w:rsidR="00F65FCD" w:rsidRPr="003D0DD5">
              <w:rPr>
                <w:rFonts w:ascii="Times New Roman" w:hAnsi="Times New Roman" w:cs="Times New Roman"/>
                <w:i/>
                <w:spacing w:val="5"/>
                <w:sz w:val="16"/>
                <w:szCs w:val="16"/>
                <w:lang w:val="el-GR"/>
              </w:rPr>
              <w:t xml:space="preserve">να </w:t>
            </w:r>
            <w:r w:rsidR="001D11E2" w:rsidRPr="003D0DD5">
              <w:rPr>
                <w:rFonts w:ascii="Times New Roman" w:hAnsi="Times New Roman" w:cs="Times New Roman"/>
                <w:i/>
                <w:spacing w:val="5"/>
                <w:sz w:val="16"/>
                <w:szCs w:val="16"/>
                <w:lang w:val="ru-RU"/>
              </w:rPr>
              <w:t xml:space="preserve">καθορίσετε αν </w:t>
            </w:r>
            <w:r w:rsidR="00F65FCD" w:rsidRPr="003D0DD5">
              <w:rPr>
                <w:rFonts w:ascii="Times New Roman" w:hAnsi="Times New Roman" w:cs="Times New Roman"/>
                <w:i/>
                <w:spacing w:val="5"/>
                <w:sz w:val="16"/>
                <w:szCs w:val="16"/>
                <w:lang w:val="el-GR"/>
              </w:rPr>
              <w:t xml:space="preserve">είναι </w:t>
            </w:r>
            <w:r w:rsidR="001D11E2" w:rsidRPr="003D0DD5">
              <w:rPr>
                <w:rFonts w:ascii="Times New Roman" w:hAnsi="Times New Roman" w:cs="Times New Roman"/>
                <w:i/>
                <w:spacing w:val="5"/>
                <w:sz w:val="16"/>
                <w:szCs w:val="16"/>
                <w:lang w:val="ru-RU"/>
              </w:rPr>
              <w:t>υδατοκαλλιέργειας ή άγρια</w:t>
            </w:r>
            <w:r w:rsidR="00F65FCD" w:rsidRPr="003D0DD5">
              <w:rPr>
                <w:rFonts w:ascii="Times New Roman" w:hAnsi="Times New Roman" w:cs="Times New Roman"/>
                <w:i/>
                <w:spacing w:val="5"/>
                <w:sz w:val="16"/>
                <w:szCs w:val="16"/>
                <w:lang w:val="el-GR"/>
              </w:rPr>
              <w:t>ς</w:t>
            </w:r>
            <w:r w:rsidR="001D11E2" w:rsidRPr="003D0DD5">
              <w:rPr>
                <w:rFonts w:ascii="Times New Roman" w:hAnsi="Times New Roman" w:cs="Times New Roman"/>
                <w:i/>
                <w:spacing w:val="5"/>
                <w:sz w:val="16"/>
                <w:szCs w:val="16"/>
                <w:lang w:val="ru-RU"/>
              </w:rPr>
              <w:t xml:space="preserve"> </w:t>
            </w:r>
            <w:r w:rsidR="001D11E2" w:rsidRPr="003D0DD5">
              <w:rPr>
                <w:rFonts w:ascii="Cambria Math" w:hAnsi="Cambria Math" w:cs="Cambria Math"/>
                <w:i/>
                <w:spacing w:val="5"/>
                <w:sz w:val="16"/>
                <w:szCs w:val="16"/>
                <w:lang w:val="ru-RU"/>
              </w:rPr>
              <w:t>​​</w:t>
            </w:r>
            <w:r w:rsidR="001D11E2" w:rsidRPr="003D0DD5">
              <w:rPr>
                <w:rFonts w:ascii="Times New Roman" w:hAnsi="Times New Roman" w:cs="Times New Roman"/>
                <w:i/>
                <w:spacing w:val="5"/>
                <w:sz w:val="16"/>
                <w:szCs w:val="16"/>
                <w:lang w:val="ru-RU"/>
              </w:rPr>
              <w:t xml:space="preserve">προέλευσης. Στην περίπτωση των σύνθετων προϊόντος που περιέχουν προϊόντα αυγών </w:t>
            </w:r>
            <w:r w:rsidR="00F65FCD" w:rsidRPr="003D0DD5">
              <w:rPr>
                <w:rFonts w:ascii="Times New Roman" w:hAnsi="Times New Roman" w:cs="Times New Roman"/>
                <w:i/>
                <w:spacing w:val="5"/>
                <w:sz w:val="16"/>
                <w:szCs w:val="16"/>
                <w:lang w:val="el-GR"/>
              </w:rPr>
              <w:t>να</w:t>
            </w:r>
            <w:r w:rsidR="00F65FCD" w:rsidRPr="003D0DD5">
              <w:rPr>
                <w:rFonts w:ascii="Times New Roman" w:hAnsi="Times New Roman" w:cs="Times New Roman"/>
                <w:i/>
                <w:spacing w:val="5"/>
                <w:sz w:val="16"/>
                <w:szCs w:val="16"/>
                <w:lang w:val="ru-RU"/>
              </w:rPr>
              <w:t xml:space="preserve"> προσδιορίζε</w:t>
            </w:r>
            <w:r w:rsidR="00F65FCD" w:rsidRPr="003D0DD5">
              <w:rPr>
                <w:rFonts w:ascii="Times New Roman" w:hAnsi="Times New Roman" w:cs="Times New Roman"/>
                <w:i/>
                <w:spacing w:val="5"/>
                <w:sz w:val="16"/>
                <w:szCs w:val="16"/>
                <w:lang w:val="el-GR"/>
              </w:rPr>
              <w:t>ται</w:t>
            </w:r>
            <w:r w:rsidR="001D11E2" w:rsidRPr="003D0DD5">
              <w:rPr>
                <w:rFonts w:ascii="Times New Roman" w:hAnsi="Times New Roman" w:cs="Times New Roman"/>
                <w:i/>
                <w:spacing w:val="5"/>
                <w:sz w:val="16"/>
                <w:szCs w:val="16"/>
                <w:lang w:val="ru-RU"/>
              </w:rPr>
              <w:t xml:space="preserve"> το ποσοστό περιεκτικότητας σε αυγό.</w:t>
            </w:r>
          </w:p>
          <w:p w:rsidR="009B1EA9" w:rsidRPr="00720737" w:rsidRDefault="00F65FCD"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 xml:space="preserve">.28:производни објекат: унесите име и одобрени број где је доступан објекта производње мешовитог(их) производа.Врста робе: у случају мешовитих производа који садрже </w:t>
            </w:r>
            <w:r w:rsidR="009B1EA9" w:rsidRPr="00720737">
              <w:rPr>
                <w:rFonts w:ascii="Times New Roman" w:hAnsi="Times New Roman" w:cs="Times New Roman"/>
                <w:sz w:val="16"/>
                <w:szCs w:val="16"/>
                <w:lang w:val="ru-RU"/>
              </w:rPr>
              <w:t xml:space="preserve">који садржи производ од меса, </w:t>
            </w:r>
            <w:r w:rsidR="009B1EA9" w:rsidRPr="00720737">
              <w:rPr>
                <w:rFonts w:ascii="Times New Roman" w:hAnsi="Times New Roman" w:cs="Times New Roman"/>
                <w:spacing w:val="4"/>
                <w:sz w:val="16"/>
                <w:szCs w:val="16"/>
                <w:lang w:val="sr-Cyrl-CS"/>
              </w:rPr>
              <w:t>обрађене желуце, бешике и црева навести „производ од меса“, „обрађени желуци“, „бешике“ или „црева“. Услучају мешовитог производа који садржи производ од млека, навести „производ од млека“. Услучају мешовитог производа који садржи преађене производе риболова, навести да ли је порекло из аквакултуре или из дивљине. Услучају мешовитог производа који садржи производ од јаја навести проценат садржаја јаја.</w:t>
            </w:r>
          </w:p>
          <w:p w:rsidR="00456219" w:rsidRPr="00720737" w:rsidRDefault="009B1EA9" w:rsidP="009B1EA9">
            <w:pPr>
              <w:shd w:val="clear" w:color="auto" w:fill="FFFFFF"/>
              <w:spacing w:line="149" w:lineRule="exact"/>
              <w:ind w:left="270" w:right="156" w:hanging="9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rPr>
              <w:t>Box reference I.28: manufacturing plant: insert the name and approval number if available of the establishments of production of the composite</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4"/>
                <w:sz w:val="16"/>
                <w:szCs w:val="16"/>
              </w:rPr>
              <w:t>product(s). Nature of commodity: in case of composite products containing meat products, treated stomachs, bladde</w:t>
            </w:r>
            <w:smartTag w:uri="urn:schemas-microsoft-com:office:smarttags" w:element="PersonName">
              <w:r w:rsidRPr="00720737">
                <w:rPr>
                  <w:rFonts w:ascii="Times New Roman" w:hAnsi="Times New Roman" w:cs="Times New Roman"/>
                  <w:spacing w:val="-4"/>
                  <w:sz w:val="16"/>
                  <w:szCs w:val="16"/>
                </w:rPr>
                <w:t>rs</w:t>
              </w:r>
            </w:smartTag>
            <w:r w:rsidRPr="00720737">
              <w:rPr>
                <w:rFonts w:ascii="Times New Roman" w:hAnsi="Times New Roman" w:cs="Times New Roman"/>
                <w:spacing w:val="-4"/>
                <w:sz w:val="16"/>
                <w:szCs w:val="16"/>
              </w:rPr>
              <w:t xml:space="preserve"> and intestines indicate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3"/>
                <w:sz w:val="16"/>
                <w:szCs w:val="16"/>
              </w:rPr>
              <w:t>'meat product', 'treated stomachs', 'bladde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or 'intestines'. In case of composite product containing dairy products indicate 'dairy product'. In</w:t>
            </w:r>
            <w:r w:rsidRPr="00720737">
              <w:rPr>
                <w:rFonts w:ascii="Times New Roman" w:hAnsi="Times New Roman" w:cs="Times New Roman"/>
                <w:spacing w:val="-3"/>
                <w:sz w:val="16"/>
                <w:szCs w:val="16"/>
                <w:lang w:val="sr-Cyrl-CS"/>
              </w:rPr>
              <w:t xml:space="preserve"> </w:t>
            </w:r>
            <w:r w:rsidRPr="00720737">
              <w:rPr>
                <w:rFonts w:ascii="Times New Roman" w:hAnsi="Times New Roman" w:cs="Times New Roman"/>
                <w:spacing w:val="-2"/>
                <w:sz w:val="16"/>
                <w:szCs w:val="16"/>
              </w:rPr>
              <w:t>case of composite product containing processed fishery products specify whether aquaculture or wild origin. In case of composite product</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z w:val="16"/>
                <w:szCs w:val="16"/>
              </w:rPr>
              <w:t>containing egg products specify the egg content percentage.</w:t>
            </w:r>
          </w:p>
          <w:p w:rsidR="00456219" w:rsidRPr="00720737" w:rsidRDefault="00456219" w:rsidP="00456219">
            <w:pPr>
              <w:shd w:val="clear" w:color="auto" w:fill="FFFFFF"/>
              <w:spacing w:line="168" w:lineRule="exact"/>
              <w:ind w:right="156"/>
              <w:jc w:val="both"/>
              <w:rPr>
                <w:rFonts w:ascii="Times New Roman" w:hAnsi="Times New Roman" w:cs="Times New Roman"/>
                <w:spacing w:val="-6"/>
                <w:sz w:val="10"/>
                <w:szCs w:val="10"/>
              </w:rPr>
            </w:pPr>
          </w:p>
          <w:p w:rsidR="003D5598" w:rsidRPr="00720737" w:rsidRDefault="003D5598" w:rsidP="00456219">
            <w:pPr>
              <w:shd w:val="clear" w:color="auto" w:fill="FFFFFF"/>
              <w:spacing w:line="168" w:lineRule="exact"/>
              <w:ind w:left="180" w:hanging="180"/>
              <w:rPr>
                <w:rFonts w:ascii="Times New Roman" w:hAnsi="Times New Roman" w:cs="Times New Roman"/>
                <w:color w:val="000000"/>
                <w:spacing w:val="5"/>
                <w:sz w:val="16"/>
                <w:szCs w:val="16"/>
                <w:lang w:val="sr-Cyrl-CS"/>
              </w:rPr>
            </w:pPr>
          </w:p>
        </w:tc>
      </w:tr>
    </w:tbl>
    <w:p w:rsidR="00352B3E" w:rsidRDefault="00352B3E" w:rsidP="007A7F7C">
      <w:pPr>
        <w:rPr>
          <w:lang w:val="sr-Latn-CS"/>
        </w:rPr>
      </w:pPr>
    </w:p>
    <w:p w:rsidR="00456219" w:rsidRDefault="00456219" w:rsidP="007A7F7C">
      <w:pPr>
        <w:rPr>
          <w:lang w:val="sr-Latn-CS"/>
        </w:rPr>
      </w:pPr>
    </w:p>
    <w:p w:rsidR="00456219" w:rsidRDefault="00456219" w:rsidP="007A7F7C">
      <w:pPr>
        <w:rPr>
          <w:rFonts w:ascii="Times New Roman" w:hAnsi="Times New Roman" w:cs="Times New Roman"/>
          <w:b/>
          <w:bCs/>
          <w:spacing w:val="-2"/>
          <w:sz w:val="16"/>
          <w:szCs w:val="16"/>
          <w:lang w:val="sr-Latn-CS"/>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456219" w:rsidRPr="00720737">
        <w:trPr>
          <w:cantSplit/>
          <w:trHeight w:val="710"/>
        </w:trPr>
        <w:tc>
          <w:tcPr>
            <w:tcW w:w="10272" w:type="dxa"/>
            <w:tcBorders>
              <w:top w:val="nil"/>
              <w:left w:val="single" w:sz="4" w:space="0" w:color="auto"/>
              <w:bottom w:val="single" w:sz="4" w:space="0" w:color="auto"/>
              <w:right w:val="single" w:sz="4" w:space="0" w:color="auto"/>
            </w:tcBorders>
            <w:shd w:val="clear" w:color="auto" w:fill="auto"/>
          </w:tcPr>
          <w:p w:rsidR="0082353D" w:rsidRPr="00720737" w:rsidRDefault="00F65FCD" w:rsidP="003A1EEE">
            <w:pPr>
              <w:shd w:val="clear" w:color="auto" w:fill="FFFFFF"/>
              <w:spacing w:line="168" w:lineRule="exact"/>
              <w:rPr>
                <w:rFonts w:ascii="Times New Roman" w:hAnsi="Times New Roman" w:cs="Times New Roman"/>
                <w:b/>
                <w:bCs/>
                <w:color w:val="000000"/>
                <w:spacing w:val="4"/>
                <w:sz w:val="14"/>
                <w:szCs w:val="14"/>
                <w:lang w:val="sr-Cyrl-CS"/>
              </w:rPr>
            </w:pPr>
            <w:r w:rsidRPr="00F65FCD">
              <w:rPr>
                <w:rFonts w:ascii="Times New Roman" w:hAnsi="Times New Roman" w:cs="Times New Roman"/>
                <w:b/>
                <w:spacing w:val="4"/>
                <w:sz w:val="16"/>
                <w:szCs w:val="16"/>
                <w:lang w:val="sr-Cyrl-CS"/>
              </w:rPr>
              <w:lastRenderedPageBreak/>
              <w:t>Μέρος II:</w:t>
            </w:r>
            <w:r w:rsidRPr="00F65FCD">
              <w:rPr>
                <w:rFonts w:ascii="Times New Roman" w:hAnsi="Times New Roman" w:cs="Times New Roman"/>
                <w:b/>
                <w:spacing w:val="4"/>
                <w:sz w:val="16"/>
                <w:szCs w:val="16"/>
                <w:lang w:val="sr-Latn-CS"/>
              </w:rPr>
              <w:t xml:space="preserve">/ </w:t>
            </w:r>
            <w:r w:rsidR="0082353D" w:rsidRPr="00720737">
              <w:rPr>
                <w:rFonts w:ascii="Times New Roman" w:hAnsi="Times New Roman" w:cs="Times New Roman"/>
                <w:b/>
                <w:spacing w:val="4"/>
                <w:sz w:val="16"/>
                <w:szCs w:val="16"/>
                <w:lang w:val="sr-Cyrl-CS"/>
              </w:rPr>
              <w:t xml:space="preserve">Део </w:t>
            </w:r>
            <w:r w:rsidR="0082353D" w:rsidRPr="00720737">
              <w:rPr>
                <w:rFonts w:ascii="Times New Roman" w:hAnsi="Times New Roman" w:cs="Times New Roman"/>
                <w:b/>
                <w:spacing w:val="4"/>
                <w:sz w:val="16"/>
                <w:szCs w:val="16"/>
                <w:lang w:val="de-DE"/>
              </w:rPr>
              <w:t>II</w:t>
            </w:r>
            <w:r w:rsidR="0082353D" w:rsidRPr="00720737">
              <w:rPr>
                <w:rFonts w:ascii="Times New Roman" w:hAnsi="Times New Roman" w:cs="Times New Roman"/>
                <w:spacing w:val="4"/>
                <w:sz w:val="16"/>
                <w:szCs w:val="16"/>
                <w:lang w:val="de-DE"/>
              </w:rPr>
              <w:t>:/</w:t>
            </w:r>
            <w:r w:rsidR="0082353D" w:rsidRPr="00720737">
              <w:rPr>
                <w:rFonts w:ascii="Times New Roman" w:hAnsi="Times New Roman" w:cs="Times New Roman"/>
                <w:b/>
                <w:bCs/>
                <w:color w:val="000000"/>
                <w:spacing w:val="-5"/>
                <w:sz w:val="16"/>
                <w:szCs w:val="16"/>
                <w:lang w:val="bg-BG"/>
              </w:rPr>
              <w:t xml:space="preserve"> </w:t>
            </w:r>
            <w:r w:rsidR="0082353D" w:rsidRPr="00720737">
              <w:rPr>
                <w:rFonts w:ascii="Times New Roman" w:hAnsi="Times New Roman" w:cs="Times New Roman"/>
                <w:spacing w:val="4"/>
                <w:sz w:val="16"/>
                <w:szCs w:val="16"/>
                <w:lang w:val="de-DE"/>
              </w:rPr>
              <w:t>Part II:</w:t>
            </w:r>
          </w:p>
          <w:p w:rsidR="0082353D" w:rsidRPr="00720737" w:rsidRDefault="0082353D" w:rsidP="0082353D">
            <w:pPr>
              <w:shd w:val="clear" w:color="auto" w:fill="FFFFFF"/>
              <w:spacing w:line="168" w:lineRule="exact"/>
              <w:ind w:left="180"/>
              <w:rPr>
                <w:rFonts w:ascii="Times New Roman" w:hAnsi="Times New Roman" w:cs="Times New Roman"/>
                <w:color w:val="000000"/>
                <w:spacing w:val="5"/>
                <w:sz w:val="10"/>
                <w:szCs w:val="10"/>
                <w:lang w:val="sr-Cyrl-CS"/>
              </w:rPr>
            </w:pPr>
          </w:p>
          <w:p w:rsidR="0082353D" w:rsidRDefault="0082353D" w:rsidP="0082353D">
            <w:pPr>
              <w:shd w:val="clear" w:color="auto" w:fill="FFFFFF"/>
              <w:spacing w:line="192" w:lineRule="exact"/>
              <w:ind w:right="82"/>
              <w:jc w:val="both"/>
              <w:rPr>
                <w:rFonts w:ascii="Times New Roman" w:hAnsi="Times New Roman" w:cs="Times New Roman"/>
                <w:spacing w:val="-4"/>
                <w:sz w:val="16"/>
                <w:szCs w:val="16"/>
                <w:lang w:val="sr-Cyrl-CS"/>
              </w:rPr>
            </w:pPr>
            <w:r w:rsidRPr="00720737">
              <w:rPr>
                <w:rFonts w:ascii="Times New Roman" w:hAnsi="Times New Roman" w:cs="Times New Roman"/>
                <w:spacing w:val="6"/>
                <w:sz w:val="16"/>
                <w:szCs w:val="16"/>
                <w:lang w:val="hu-HU"/>
              </w:rPr>
              <w:t>(</w:t>
            </w:r>
            <w:r w:rsidRPr="00720737">
              <w:rPr>
                <w:rFonts w:ascii="Times New Roman" w:hAnsi="Times New Roman" w:cs="Times New Roman"/>
                <w:spacing w:val="6"/>
                <w:sz w:val="16"/>
                <w:szCs w:val="16"/>
                <w:vertAlign w:val="superscript"/>
                <w:lang w:val="hu-HU"/>
              </w:rPr>
              <w:t>1</w:t>
            </w:r>
            <w:r w:rsidRPr="00720737">
              <w:rPr>
                <w:rFonts w:ascii="Times New Roman" w:hAnsi="Times New Roman" w:cs="Times New Roman"/>
                <w:spacing w:val="6"/>
                <w:sz w:val="16"/>
                <w:szCs w:val="16"/>
                <w:lang w:val="hu-HU"/>
              </w:rPr>
              <w:t>)</w:t>
            </w:r>
            <w:r w:rsidRPr="00720737">
              <w:rPr>
                <w:rFonts w:ascii="Times New Roman" w:hAnsi="Times New Roman" w:cs="Times New Roman"/>
                <w:spacing w:val="6"/>
                <w:sz w:val="16"/>
                <w:szCs w:val="16"/>
                <w:lang w:val="sr-Cyrl-CS"/>
              </w:rPr>
              <w:t xml:space="preserve"> </w:t>
            </w:r>
            <w:r w:rsidR="00F65FCD" w:rsidRPr="003D0DD5">
              <w:rPr>
                <w:rFonts w:ascii="Times New Roman" w:hAnsi="Times New Roman" w:cs="Times New Roman"/>
                <w:i/>
                <w:spacing w:val="6"/>
                <w:sz w:val="16"/>
                <w:szCs w:val="16"/>
                <w:lang w:val="sr-Cyrl-CS"/>
              </w:rPr>
              <w:t>Διαγράφεται η περιττή ένδειξη</w:t>
            </w:r>
            <w:r w:rsidR="00F65FCD" w:rsidRPr="00F65FCD">
              <w:rPr>
                <w:rFonts w:ascii="Times New Roman" w:hAnsi="Times New Roman" w:cs="Times New Roman"/>
                <w:spacing w:val="6"/>
                <w:sz w:val="16"/>
                <w:szCs w:val="16"/>
                <w:lang w:val="sr-Cyrl-CS"/>
              </w:rPr>
              <w:t xml:space="preserve"> </w:t>
            </w:r>
            <w:r w:rsidR="00F65FCD" w:rsidRPr="00F65FCD">
              <w:rPr>
                <w:rFonts w:ascii="Times New Roman" w:hAnsi="Times New Roman" w:cs="Times New Roman"/>
                <w:spacing w:val="6"/>
                <w:sz w:val="16"/>
                <w:szCs w:val="16"/>
                <w:lang w:val="sr-Latn-CS"/>
              </w:rPr>
              <w:t xml:space="preserve">/ </w:t>
            </w:r>
            <w:r w:rsidRPr="00720737">
              <w:rPr>
                <w:rFonts w:ascii="Times New Roman" w:hAnsi="Times New Roman" w:cs="Times New Roman"/>
                <w:spacing w:val="6"/>
                <w:sz w:val="16"/>
                <w:szCs w:val="16"/>
                <w:lang w:val="sr-Cyrl-CS"/>
              </w:rPr>
              <w:t>Непотребно прецртати/</w:t>
            </w:r>
            <w:r w:rsidRPr="00720737">
              <w:rPr>
                <w:rFonts w:ascii="Times New Roman" w:hAnsi="Times New Roman" w:cs="Times New Roman"/>
                <w:color w:val="000000"/>
                <w:spacing w:val="-2"/>
                <w:sz w:val="16"/>
                <w:szCs w:val="16"/>
                <w:lang w:val="bg-BG"/>
              </w:rPr>
              <w:t xml:space="preserve"> </w:t>
            </w:r>
            <w:r w:rsidRPr="00F65FCD">
              <w:rPr>
                <w:rFonts w:ascii="Times New Roman" w:hAnsi="Times New Roman" w:cs="Times New Roman"/>
                <w:spacing w:val="8"/>
                <w:sz w:val="16"/>
                <w:szCs w:val="16"/>
                <w:lang w:val="sr-Latn-CS"/>
              </w:rPr>
              <w:t>Keep</w:t>
            </w:r>
            <w:r w:rsidRPr="00720737">
              <w:rPr>
                <w:rFonts w:ascii="Times New Roman" w:hAnsi="Times New Roman" w:cs="Times New Roman"/>
                <w:spacing w:val="8"/>
                <w:sz w:val="16"/>
                <w:szCs w:val="16"/>
                <w:lang w:val="sr-Cyrl-CS"/>
              </w:rPr>
              <w:t xml:space="preserve"> </w:t>
            </w:r>
            <w:r w:rsidRPr="00F65FCD">
              <w:rPr>
                <w:rFonts w:ascii="Times New Roman" w:hAnsi="Times New Roman" w:cs="Times New Roman"/>
                <w:spacing w:val="8"/>
                <w:sz w:val="16"/>
                <w:szCs w:val="16"/>
                <w:lang w:val="sr-Latn-CS"/>
              </w:rPr>
              <w:t>as</w:t>
            </w:r>
            <w:r w:rsidRPr="00720737">
              <w:rPr>
                <w:rFonts w:ascii="Times New Roman" w:hAnsi="Times New Roman" w:cs="Times New Roman"/>
                <w:spacing w:val="8"/>
                <w:sz w:val="16"/>
                <w:szCs w:val="16"/>
                <w:lang w:val="sr-Cyrl-CS"/>
              </w:rPr>
              <w:t xml:space="preserve"> </w:t>
            </w:r>
            <w:r w:rsidRPr="00F65FCD">
              <w:rPr>
                <w:rFonts w:ascii="Times New Roman" w:hAnsi="Times New Roman" w:cs="Times New Roman"/>
                <w:spacing w:val="8"/>
                <w:sz w:val="16"/>
                <w:szCs w:val="16"/>
                <w:lang w:val="sr-Latn-CS"/>
              </w:rPr>
              <w:t>appropriate</w:t>
            </w:r>
            <w:r w:rsidRPr="00720737">
              <w:rPr>
                <w:rFonts w:ascii="Times New Roman" w:hAnsi="Times New Roman" w:cs="Times New Roman"/>
                <w:spacing w:val="-4"/>
                <w:sz w:val="16"/>
                <w:szCs w:val="16"/>
                <w:lang w:val="sl-SI"/>
              </w:rPr>
              <w:t xml:space="preserve"> </w:t>
            </w:r>
          </w:p>
          <w:p w:rsidR="0082353D" w:rsidRDefault="0082353D" w:rsidP="0082353D">
            <w:pPr>
              <w:shd w:val="clear" w:color="auto" w:fill="FFFFFF"/>
              <w:spacing w:line="192" w:lineRule="exact"/>
              <w:ind w:right="82"/>
              <w:jc w:val="both"/>
              <w:rPr>
                <w:rFonts w:ascii="Times New Roman" w:hAnsi="Times New Roman" w:cs="Times New Roman"/>
                <w:spacing w:val="-4"/>
                <w:sz w:val="16"/>
                <w:szCs w:val="16"/>
                <w:lang w:val="sr-Cyrl-CS"/>
              </w:rPr>
            </w:pPr>
          </w:p>
          <w:p w:rsidR="00F65FCD" w:rsidRDefault="00456219" w:rsidP="0082353D">
            <w:pPr>
              <w:shd w:val="clear" w:color="auto" w:fill="FFFFFF"/>
              <w:spacing w:line="192" w:lineRule="exact"/>
              <w:ind w:right="82"/>
              <w:jc w:val="both"/>
              <w:rPr>
                <w:rFonts w:ascii="Times New Roman" w:hAnsi="Times New Roman" w:cs="Times New Roman"/>
                <w:spacing w:val="-4"/>
                <w:sz w:val="16"/>
                <w:szCs w:val="16"/>
                <w:lang w:val="el-GR"/>
              </w:rPr>
            </w:pPr>
            <w:r w:rsidRPr="00720737">
              <w:rPr>
                <w:rFonts w:ascii="Times New Roman" w:hAnsi="Times New Roman" w:cs="Times New Roman"/>
                <w:spacing w:val="-4"/>
                <w:sz w:val="16"/>
                <w:szCs w:val="16"/>
                <w:lang w:val="sl-SI"/>
              </w:rPr>
              <w:t>(</w:t>
            </w:r>
            <w:r w:rsidRPr="00720737">
              <w:rPr>
                <w:rFonts w:ascii="Times New Roman" w:hAnsi="Times New Roman" w:cs="Times New Roman"/>
                <w:spacing w:val="-4"/>
                <w:sz w:val="16"/>
                <w:szCs w:val="16"/>
                <w:vertAlign w:val="superscript"/>
                <w:lang w:val="sl-SI"/>
              </w:rPr>
              <w:t>2</w:t>
            </w:r>
            <w:r w:rsidRPr="00720737">
              <w:rPr>
                <w:rFonts w:ascii="Times New Roman" w:hAnsi="Times New Roman" w:cs="Times New Roman"/>
                <w:spacing w:val="-4"/>
                <w:sz w:val="16"/>
                <w:szCs w:val="16"/>
                <w:lang w:val="sl-SI"/>
              </w:rPr>
              <w:t xml:space="preserve">) </w:t>
            </w:r>
            <w:r w:rsidR="00F65FCD" w:rsidRPr="003D0DD5">
              <w:rPr>
                <w:rFonts w:ascii="Times New Roman" w:hAnsi="Times New Roman" w:cs="Times New Roman"/>
                <w:i/>
                <w:spacing w:val="-4"/>
                <w:sz w:val="16"/>
                <w:szCs w:val="16"/>
                <w:lang w:val="sl-SI"/>
              </w:rPr>
              <w:t>Προϊόντα με βάση το κρέας</w:t>
            </w:r>
            <w:r w:rsidR="00F65FCD" w:rsidRPr="003D0DD5">
              <w:rPr>
                <w:rFonts w:ascii="Times New Roman" w:hAnsi="Times New Roman" w:cs="Times New Roman"/>
                <w:i/>
                <w:spacing w:val="-4"/>
                <w:sz w:val="16"/>
                <w:szCs w:val="16"/>
                <w:lang w:val="el-GR"/>
              </w:rPr>
              <w:t xml:space="preserve"> </w:t>
            </w:r>
            <w:r w:rsidR="00F65FCD" w:rsidRPr="003D0DD5">
              <w:rPr>
                <w:rFonts w:ascii="Times New Roman" w:hAnsi="Times New Roman" w:cs="Times New Roman"/>
                <w:i/>
                <w:spacing w:val="-4"/>
                <w:sz w:val="16"/>
                <w:szCs w:val="16"/>
                <w:lang w:val="sl-SI"/>
              </w:rPr>
              <w:t>όπως ορίζονται στο σημείο 7.1 του παραρτήματος I του κανονισμού (ΕΚ) αριθ. 853/2004, και επεξεργασμένα στομάχια, κύστεις και έντερα</w:t>
            </w:r>
            <w:r w:rsidR="00F65FCD" w:rsidRPr="003D0DD5">
              <w:rPr>
                <w:rFonts w:ascii="Times New Roman" w:hAnsi="Times New Roman" w:cs="Times New Roman"/>
                <w:i/>
                <w:spacing w:val="-4"/>
                <w:sz w:val="16"/>
                <w:szCs w:val="16"/>
                <w:lang w:val="el-GR"/>
              </w:rPr>
              <w:t xml:space="preserve"> </w:t>
            </w:r>
            <w:r w:rsidR="00F65FCD" w:rsidRPr="003D0DD5">
              <w:rPr>
                <w:rFonts w:ascii="Times New Roman" w:hAnsi="Times New Roman" w:cs="Times New Roman"/>
                <w:i/>
                <w:spacing w:val="-4"/>
                <w:sz w:val="16"/>
                <w:szCs w:val="16"/>
                <w:lang w:val="sl-SI"/>
              </w:rPr>
              <w:t xml:space="preserve">όπως ορίζονται στο σημείο 7.9 του παραρτήματος I του κανονισμού (ΕΚ) αριθ. 853/2004 που έχουν υποβληθεί σε μία από </w:t>
            </w:r>
            <w:r w:rsidR="00F65FCD" w:rsidRPr="003D0DD5">
              <w:rPr>
                <w:rFonts w:ascii="Times New Roman" w:hAnsi="Times New Roman" w:cs="Times New Roman"/>
                <w:i/>
                <w:spacing w:val="-4"/>
                <w:sz w:val="16"/>
                <w:szCs w:val="16"/>
                <w:lang w:val="el-GR"/>
              </w:rPr>
              <w:t>τις</w:t>
            </w:r>
            <w:r w:rsidR="00F65FCD" w:rsidRPr="003D0DD5">
              <w:rPr>
                <w:rFonts w:ascii="Times New Roman" w:hAnsi="Times New Roman" w:cs="Times New Roman"/>
                <w:i/>
                <w:spacing w:val="-4"/>
                <w:sz w:val="16"/>
                <w:szCs w:val="16"/>
                <w:lang w:val="sl-SI"/>
              </w:rPr>
              <w:t xml:space="preserve"> επεξεργασίες που καθορίζονται στο παράρτημα ΙΙ μέρος 4 της απόφασης 2007/777/ΕΚ.</w:t>
            </w:r>
            <w:r w:rsidR="00F65FCD" w:rsidRPr="00F65FCD">
              <w:rPr>
                <w:rFonts w:ascii="Times New Roman" w:hAnsi="Times New Roman" w:cs="Times New Roman"/>
                <w:spacing w:val="-4"/>
                <w:sz w:val="16"/>
                <w:szCs w:val="16"/>
                <w:lang w:val="sl-SI"/>
              </w:rPr>
              <w:t xml:space="preserve"> /</w:t>
            </w:r>
          </w:p>
          <w:p w:rsidR="00456219" w:rsidRPr="00720737" w:rsidRDefault="00456219" w:rsidP="0082353D">
            <w:pPr>
              <w:shd w:val="clear" w:color="auto" w:fill="FFFFFF"/>
              <w:spacing w:line="192" w:lineRule="exact"/>
              <w:ind w:right="82"/>
              <w:jc w:val="both"/>
              <w:rPr>
                <w:rFonts w:ascii="Times New Roman" w:hAnsi="Times New Roman" w:cs="Times New Roman"/>
                <w:color w:val="000000"/>
                <w:spacing w:val="5"/>
                <w:sz w:val="16"/>
                <w:szCs w:val="16"/>
              </w:rPr>
            </w:pPr>
            <w:r w:rsidRPr="00720737">
              <w:rPr>
                <w:rFonts w:ascii="Times New Roman" w:hAnsi="Times New Roman" w:cs="Times New Roman"/>
                <w:spacing w:val="-4"/>
                <w:sz w:val="16"/>
                <w:szCs w:val="16"/>
                <w:lang w:val="sr-Cyrl-CS"/>
              </w:rPr>
              <w:t xml:space="preserve">Производи од меса као што је наведено у тачки </w:t>
            </w:r>
            <w:r w:rsidRPr="00720737">
              <w:rPr>
                <w:rFonts w:ascii="Times New Roman" w:hAnsi="Times New Roman" w:cs="Times New Roman"/>
                <w:spacing w:val="-5"/>
                <w:sz w:val="16"/>
                <w:szCs w:val="16"/>
                <w:lang w:val="de-DE"/>
              </w:rPr>
              <w:t xml:space="preserve">7.1 </w:t>
            </w:r>
            <w:r w:rsidRPr="00720737">
              <w:rPr>
                <w:rFonts w:ascii="Times New Roman" w:hAnsi="Times New Roman" w:cs="Times New Roman"/>
                <w:spacing w:val="-5"/>
                <w:sz w:val="16"/>
                <w:szCs w:val="16"/>
                <w:lang w:val="sr-Cyrl-CS"/>
              </w:rPr>
              <w:t xml:space="preserve">Анекса </w:t>
            </w:r>
            <w:r w:rsidRPr="00720737">
              <w:rPr>
                <w:rFonts w:ascii="Times New Roman" w:hAnsi="Times New Roman" w:cs="Times New Roman"/>
                <w:spacing w:val="-5"/>
                <w:sz w:val="16"/>
                <w:szCs w:val="16"/>
                <w:lang w:val="de-DE"/>
              </w:rPr>
              <w:t>I</w:t>
            </w:r>
            <w:r w:rsidRPr="00720737">
              <w:rPr>
                <w:rFonts w:ascii="Times New Roman" w:hAnsi="Times New Roman" w:cs="Times New Roman"/>
                <w:spacing w:val="-5"/>
                <w:sz w:val="16"/>
                <w:szCs w:val="16"/>
                <w:lang w:val="sr-Cyrl-CS"/>
              </w:rPr>
              <w:t xml:space="preserve"> Уредбе (ЕК) бр.</w:t>
            </w:r>
            <w:r w:rsidRPr="00720737">
              <w:rPr>
                <w:rFonts w:ascii="Times New Roman" w:hAnsi="Times New Roman" w:cs="Times New Roman"/>
                <w:spacing w:val="-5"/>
                <w:sz w:val="16"/>
                <w:szCs w:val="16"/>
                <w:lang w:val="de-DE"/>
              </w:rPr>
              <w:t xml:space="preserve"> </w:t>
            </w:r>
            <w:r w:rsidRPr="00720737">
              <w:rPr>
                <w:rFonts w:ascii="Times New Roman" w:hAnsi="Times New Roman" w:cs="Times New Roman"/>
                <w:spacing w:val="-2"/>
                <w:sz w:val="16"/>
                <w:szCs w:val="16"/>
                <w:lang w:val="de-DE"/>
              </w:rPr>
              <w:t xml:space="preserve">853/2004 </w:t>
            </w:r>
            <w:r w:rsidRPr="00720737">
              <w:rPr>
                <w:rFonts w:ascii="Times New Roman" w:hAnsi="Times New Roman" w:cs="Times New Roman"/>
                <w:spacing w:val="-2"/>
                <w:sz w:val="16"/>
                <w:szCs w:val="16"/>
                <w:lang w:val="sr-Cyrl-CS"/>
              </w:rPr>
              <w:t xml:space="preserve">и обрађене </w:t>
            </w:r>
            <w:r w:rsidRPr="00720737">
              <w:rPr>
                <w:rFonts w:ascii="Times New Roman" w:hAnsi="Times New Roman" w:cs="Times New Roman"/>
                <w:spacing w:val="4"/>
                <w:sz w:val="16"/>
                <w:szCs w:val="16"/>
                <w:lang w:val="sr-Cyrl-CS"/>
              </w:rPr>
              <w:t xml:space="preserve">обрађене желуце, бешике и црева </w:t>
            </w:r>
            <w:r w:rsidRPr="00720737">
              <w:rPr>
                <w:rFonts w:ascii="Times New Roman" w:hAnsi="Times New Roman" w:cs="Times New Roman"/>
                <w:spacing w:val="-4"/>
                <w:sz w:val="16"/>
                <w:szCs w:val="16"/>
                <w:lang w:val="sr-Cyrl-CS"/>
              </w:rPr>
              <w:t xml:space="preserve">као што је наведено у тачки </w:t>
            </w:r>
            <w:r w:rsidRPr="00720737">
              <w:rPr>
                <w:rFonts w:ascii="Times New Roman" w:hAnsi="Times New Roman" w:cs="Times New Roman"/>
                <w:spacing w:val="-5"/>
                <w:sz w:val="16"/>
                <w:szCs w:val="16"/>
                <w:lang w:val="de-DE"/>
              </w:rPr>
              <w:t>7.</w:t>
            </w:r>
            <w:r w:rsidRPr="00720737">
              <w:rPr>
                <w:rFonts w:ascii="Times New Roman" w:hAnsi="Times New Roman" w:cs="Times New Roman"/>
                <w:spacing w:val="-5"/>
                <w:sz w:val="16"/>
                <w:szCs w:val="16"/>
                <w:lang w:val="sr-Cyrl-CS"/>
              </w:rPr>
              <w:t>9. Анекса Уредбе (ЕК) бр.</w:t>
            </w:r>
            <w:r w:rsidRPr="00720737">
              <w:rPr>
                <w:rFonts w:ascii="Times New Roman" w:hAnsi="Times New Roman" w:cs="Times New Roman"/>
                <w:spacing w:val="-5"/>
                <w:sz w:val="16"/>
                <w:szCs w:val="16"/>
                <w:lang w:val="ru-RU"/>
              </w:rPr>
              <w:t xml:space="preserve"> </w:t>
            </w:r>
            <w:r w:rsidRPr="00720737">
              <w:rPr>
                <w:rFonts w:ascii="Times New Roman" w:hAnsi="Times New Roman" w:cs="Times New Roman"/>
                <w:spacing w:val="-2"/>
                <w:sz w:val="16"/>
                <w:szCs w:val="16"/>
                <w:lang w:val="ru-RU"/>
              </w:rPr>
              <w:t xml:space="preserve">853/2004 </w:t>
            </w:r>
            <w:r w:rsidRPr="00720737">
              <w:rPr>
                <w:rFonts w:ascii="Times New Roman" w:hAnsi="Times New Roman" w:cs="Times New Roman"/>
                <w:spacing w:val="-2"/>
                <w:sz w:val="16"/>
                <w:szCs w:val="16"/>
                <w:lang w:val="sr-Cyrl-CS"/>
              </w:rPr>
              <w:t>који су обрађени на један</w:t>
            </w:r>
            <w:r w:rsidRPr="00720737">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lang w:val="sr-Cyrl-CS"/>
              </w:rPr>
              <w:t xml:space="preserve">од начина обраде наведених у Анексу </w:t>
            </w:r>
            <w:r w:rsidRPr="00720737">
              <w:rPr>
                <w:rFonts w:ascii="Times New Roman" w:hAnsi="Times New Roman" w:cs="Times New Roman"/>
                <w:spacing w:val="-2"/>
                <w:sz w:val="16"/>
                <w:szCs w:val="16"/>
              </w:rPr>
              <w:t>II</w:t>
            </w:r>
            <w:r w:rsidRPr="00720737">
              <w:rPr>
                <w:rFonts w:ascii="Times New Roman" w:hAnsi="Times New Roman" w:cs="Times New Roman"/>
                <w:spacing w:val="-2"/>
                <w:sz w:val="16"/>
                <w:szCs w:val="16"/>
                <w:lang w:val="sr-Cyrl-CS"/>
              </w:rPr>
              <w:t xml:space="preserve"> део 4 Одлуке </w:t>
            </w:r>
            <w:r w:rsidRPr="00720737">
              <w:rPr>
                <w:rFonts w:ascii="Times New Roman" w:hAnsi="Times New Roman" w:cs="Times New Roman"/>
                <w:sz w:val="16"/>
                <w:szCs w:val="16"/>
                <w:lang w:val="ru-RU"/>
              </w:rPr>
              <w:t>2007/777/</w:t>
            </w:r>
            <w:r w:rsidRPr="00720737">
              <w:rPr>
                <w:rFonts w:ascii="Times New Roman" w:hAnsi="Times New Roman" w:cs="Times New Roman"/>
                <w:sz w:val="16"/>
                <w:szCs w:val="16"/>
              </w:rPr>
              <w:t>E</w:t>
            </w:r>
            <w:r w:rsidRPr="00720737">
              <w:rPr>
                <w:rFonts w:ascii="Times New Roman" w:hAnsi="Times New Roman" w:cs="Times New Roman"/>
                <w:sz w:val="16"/>
                <w:szCs w:val="16"/>
                <w:lang w:val="sr-Cyrl-CS"/>
              </w:rPr>
              <w:t>К./</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pacing w:val="-5"/>
                <w:sz w:val="16"/>
                <w:szCs w:val="16"/>
              </w:rPr>
              <w:t>Meat products as laid down in point 7.1 of Annex I to Regulation (EC) No 853/2004 and treated stomachs, bladde</w:t>
            </w:r>
            <w:smartTag w:uri="urn:schemas-microsoft-com:office:smarttags" w:element="PersonName">
              <w:r w:rsidRPr="00720737">
                <w:rPr>
                  <w:rFonts w:ascii="Times New Roman" w:hAnsi="Times New Roman" w:cs="Times New Roman"/>
                  <w:spacing w:val="-5"/>
                  <w:sz w:val="16"/>
                  <w:szCs w:val="16"/>
                </w:rPr>
                <w:t>rs</w:t>
              </w:r>
            </w:smartTag>
            <w:r w:rsidRPr="00720737">
              <w:rPr>
                <w:rFonts w:ascii="Times New Roman" w:hAnsi="Times New Roman" w:cs="Times New Roman"/>
                <w:spacing w:val="-5"/>
                <w:sz w:val="16"/>
                <w:szCs w:val="16"/>
              </w:rPr>
              <w:t xml:space="preserve"> and intestines as laid down</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2"/>
                <w:sz w:val="16"/>
                <w:szCs w:val="16"/>
              </w:rPr>
              <w:t>in point 7.9 of Annex I to Regulation (EC) No 853/2004 that have undergone one of the treatments laid down in Annex II Part 4 to Decision</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z w:val="16"/>
                <w:szCs w:val="16"/>
              </w:rPr>
              <w:t>2007/777/EC.</w:t>
            </w:r>
            <w:r w:rsidRPr="00720737">
              <w:rPr>
                <w:rFonts w:ascii="Times New Roman" w:hAnsi="Times New Roman" w:cs="Times New Roman"/>
                <w:sz w:val="16"/>
                <w:szCs w:val="16"/>
                <w:lang w:val="sr-Cyrl-CS"/>
              </w:rPr>
              <w:t>/</w:t>
            </w:r>
            <w:r w:rsidRPr="00720737">
              <w:rPr>
                <w:rFonts w:ascii="Times New Roman" w:hAnsi="Times New Roman" w:cs="Times New Roman"/>
                <w:color w:val="000000"/>
                <w:spacing w:val="5"/>
                <w:sz w:val="16"/>
                <w:szCs w:val="16"/>
                <w:lang w:val="sr-Cyrl-CS"/>
              </w:rPr>
              <w:t xml:space="preserve"> </w:t>
            </w:r>
          </w:p>
          <w:p w:rsidR="00456219" w:rsidRPr="00720737" w:rsidRDefault="00456219" w:rsidP="003134B2">
            <w:pPr>
              <w:shd w:val="clear" w:color="auto" w:fill="FFFFFF"/>
              <w:spacing w:line="192" w:lineRule="exact"/>
              <w:ind w:right="82"/>
              <w:rPr>
                <w:rFonts w:ascii="Times New Roman" w:hAnsi="Times New Roman" w:cs="Times New Roman"/>
                <w:color w:val="000000"/>
                <w:spacing w:val="5"/>
                <w:sz w:val="10"/>
                <w:szCs w:val="10"/>
              </w:rPr>
            </w:pPr>
          </w:p>
          <w:p w:rsidR="00F65FCD" w:rsidRPr="003D0DD5" w:rsidRDefault="00456219"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vertAlign w:val="superscript"/>
                <w:lang w:val="ru-RU"/>
              </w:rPr>
              <w:t>3</w:t>
            </w: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lang w:val="sr-Cyrl-CS"/>
              </w:rPr>
              <w:t xml:space="preserve"> </w:t>
            </w:r>
            <w:r w:rsidR="00F65FCD" w:rsidRPr="003D0DD5">
              <w:rPr>
                <w:rFonts w:ascii="Times New Roman" w:hAnsi="Times New Roman" w:cs="Times New Roman"/>
                <w:i/>
                <w:spacing w:val="5"/>
                <w:sz w:val="16"/>
                <w:szCs w:val="16"/>
                <w:lang w:val="sr-Cyrl-CS"/>
              </w:rPr>
              <w:t>Κατά παρέκκλιση από το σημείο 4, σφάγια, ημιμόρια σφαγίων ή ημιμόρια σφαγίων που τεμαχίζονται σε όχι περισσότερα από τρία τεμάχια, καθώς και τεταρτημόρια που δεν περιλαμβάνουν άλλα υλικά ειδικ</w:t>
            </w:r>
            <w:r w:rsidR="00F65FCD" w:rsidRPr="003D0DD5">
              <w:rPr>
                <w:rFonts w:ascii="Times New Roman" w:hAnsi="Times New Roman" w:cs="Times New Roman"/>
                <w:i/>
                <w:spacing w:val="5"/>
                <w:sz w:val="16"/>
                <w:szCs w:val="16"/>
                <w:lang w:val="el-GR"/>
              </w:rPr>
              <w:t>ού</w:t>
            </w:r>
            <w:r w:rsidR="00F65FCD" w:rsidRPr="003D0DD5">
              <w:rPr>
                <w:rFonts w:ascii="Times New Roman" w:hAnsi="Times New Roman" w:cs="Times New Roman"/>
                <w:i/>
                <w:spacing w:val="5"/>
                <w:sz w:val="16"/>
                <w:szCs w:val="16"/>
                <w:lang w:val="sr-Cyrl-CS"/>
              </w:rPr>
              <w:t xml:space="preserve"> κινδύνου εκτός από τη σπονδυλική στήλη, συμπεριλαμβανομένων των γαγγλίων της ραχιαίας ρίζας, μπορούν να εισαχθούν.</w:t>
            </w:r>
          </w:p>
          <w:p w:rsidR="00F65FCD" w:rsidRPr="003D0DD5" w:rsidRDefault="00F65FCD"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Όταν η αφαίρεση της σπονδυλικής στήλης δεν απαιτείται, τα σφάγια ή τα </w:t>
            </w:r>
            <w:r w:rsidRPr="003D0DD5">
              <w:rPr>
                <w:rFonts w:ascii="Times New Roman" w:hAnsi="Times New Roman" w:cs="Times New Roman"/>
                <w:i/>
                <w:spacing w:val="5"/>
                <w:sz w:val="16"/>
                <w:szCs w:val="16"/>
                <w:lang w:val="el-GR"/>
              </w:rPr>
              <w:t xml:space="preserve">ολόκληρα </w:t>
            </w:r>
            <w:r w:rsidRPr="003D0DD5">
              <w:rPr>
                <w:rFonts w:ascii="Times New Roman" w:hAnsi="Times New Roman" w:cs="Times New Roman"/>
                <w:i/>
                <w:spacing w:val="5"/>
                <w:sz w:val="16"/>
                <w:szCs w:val="16"/>
                <w:lang w:val="sr-Cyrl-CS"/>
              </w:rPr>
              <w:t xml:space="preserve">τεμάχια των σφαγίων βοοειδών που περιέχουν μέρος της σπονδυλικής στήλης, επισημαίνονται με μια γαλάζια λωρίδα στην ετικέτα </w:t>
            </w:r>
            <w:r w:rsidRPr="003D0DD5">
              <w:rPr>
                <w:rFonts w:ascii="Times New Roman" w:hAnsi="Times New Roman" w:cs="Times New Roman"/>
                <w:i/>
                <w:spacing w:val="5"/>
                <w:sz w:val="16"/>
                <w:szCs w:val="16"/>
                <w:lang w:val="el-GR"/>
              </w:rPr>
              <w:t>όπως</w:t>
            </w:r>
            <w:r w:rsidRPr="003D0DD5">
              <w:rPr>
                <w:rFonts w:ascii="Times New Roman" w:hAnsi="Times New Roman" w:cs="Times New Roman"/>
                <w:i/>
                <w:spacing w:val="5"/>
                <w:sz w:val="16"/>
                <w:szCs w:val="16"/>
                <w:lang w:val="sr-Cyrl-CS"/>
              </w:rPr>
              <w:t xml:space="preserve"> αναφέρεται στον κανονισμό (ΕΚ) αριθ. 1760/2000.</w:t>
            </w:r>
          </w:p>
          <w:p w:rsidR="00F65FCD" w:rsidRPr="003D0DD5" w:rsidRDefault="00F65FCD"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Ο αριθμός των σφαγίων βοοειδών ή τα </w:t>
            </w:r>
            <w:r w:rsidRPr="003D0DD5">
              <w:rPr>
                <w:rFonts w:ascii="Times New Roman" w:hAnsi="Times New Roman" w:cs="Times New Roman"/>
                <w:i/>
                <w:spacing w:val="5"/>
                <w:sz w:val="16"/>
                <w:szCs w:val="16"/>
                <w:lang w:val="el-GR"/>
              </w:rPr>
              <w:t xml:space="preserve">ολόκληρα </w:t>
            </w:r>
            <w:r w:rsidRPr="003D0DD5">
              <w:rPr>
                <w:rFonts w:ascii="Times New Roman" w:hAnsi="Times New Roman" w:cs="Times New Roman"/>
                <w:i/>
                <w:spacing w:val="5"/>
                <w:sz w:val="16"/>
                <w:szCs w:val="16"/>
                <w:lang w:val="sr-Cyrl-CS"/>
              </w:rPr>
              <w:t>τεμάχια των σφαγίων βοοειδών, από τ</w:t>
            </w:r>
            <w:r w:rsidRPr="003D0DD5">
              <w:rPr>
                <w:rFonts w:ascii="Times New Roman" w:hAnsi="Times New Roman" w:cs="Times New Roman"/>
                <w:i/>
                <w:spacing w:val="5"/>
                <w:sz w:val="16"/>
                <w:szCs w:val="16"/>
                <w:lang w:val="el-GR"/>
              </w:rPr>
              <w:t>α</w:t>
            </w:r>
            <w:r w:rsidRPr="003D0DD5">
              <w:rPr>
                <w:rFonts w:ascii="Times New Roman" w:hAnsi="Times New Roman" w:cs="Times New Roman"/>
                <w:i/>
                <w:spacing w:val="5"/>
                <w:sz w:val="16"/>
                <w:szCs w:val="16"/>
                <w:lang w:val="sr-Cyrl-CS"/>
              </w:rPr>
              <w:t xml:space="preserve"> οποία απαιτείται η αφαίρεση της σπονδυλικής στήλης απαιτείται, καθώς και ο αριθμός</w:t>
            </w:r>
            <w:r w:rsidRPr="003D0DD5">
              <w:rPr>
                <w:rFonts w:ascii="Times New Roman" w:hAnsi="Times New Roman" w:cs="Times New Roman"/>
                <w:i/>
                <w:spacing w:val="5"/>
                <w:sz w:val="16"/>
                <w:szCs w:val="16"/>
                <w:lang w:val="el-GR"/>
              </w:rPr>
              <w:t xml:space="preserve"> αυτών</w:t>
            </w:r>
            <w:r w:rsidRPr="003D0DD5">
              <w:rPr>
                <w:rFonts w:ascii="Times New Roman" w:hAnsi="Times New Roman" w:cs="Times New Roman"/>
                <w:i/>
                <w:spacing w:val="5"/>
                <w:sz w:val="16"/>
                <w:szCs w:val="16"/>
                <w:lang w:val="sr-Cyrl-CS"/>
              </w:rPr>
              <w:t xml:space="preserve">, </w:t>
            </w:r>
            <w:r w:rsidR="00C54D3B" w:rsidRPr="003D0DD5">
              <w:rPr>
                <w:rFonts w:ascii="Times New Roman" w:hAnsi="Times New Roman" w:cs="Times New Roman"/>
                <w:i/>
                <w:spacing w:val="5"/>
                <w:sz w:val="16"/>
                <w:szCs w:val="16"/>
                <w:lang w:val="sr-Cyrl-CS"/>
              </w:rPr>
              <w:t>από τ</w:t>
            </w:r>
            <w:r w:rsidR="00C54D3B" w:rsidRPr="003D0DD5">
              <w:rPr>
                <w:rFonts w:ascii="Times New Roman" w:hAnsi="Times New Roman" w:cs="Times New Roman"/>
                <w:i/>
                <w:spacing w:val="5"/>
                <w:sz w:val="16"/>
                <w:szCs w:val="16"/>
                <w:lang w:val="el-GR"/>
              </w:rPr>
              <w:t>α</w:t>
            </w:r>
            <w:r w:rsidR="00C54D3B" w:rsidRPr="003D0DD5">
              <w:rPr>
                <w:rFonts w:ascii="Times New Roman" w:hAnsi="Times New Roman" w:cs="Times New Roman"/>
                <w:i/>
                <w:spacing w:val="5"/>
                <w:sz w:val="16"/>
                <w:szCs w:val="16"/>
                <w:lang w:val="sr-Cyrl-CS"/>
              </w:rPr>
              <w:t xml:space="preserve"> οποία </w:t>
            </w:r>
            <w:r w:rsidRPr="003D0DD5">
              <w:rPr>
                <w:rFonts w:ascii="Times New Roman" w:hAnsi="Times New Roman" w:cs="Times New Roman"/>
                <w:i/>
                <w:spacing w:val="5"/>
                <w:sz w:val="16"/>
                <w:szCs w:val="16"/>
                <w:lang w:val="sr-Cyrl-CS"/>
              </w:rPr>
              <w:t>η αφαίρεση της σπονδυλικής στήλης δεν απαιτείται</w:t>
            </w:r>
            <w:r w:rsidR="00C54D3B" w:rsidRPr="003D0DD5">
              <w:rPr>
                <w:rFonts w:ascii="Times New Roman" w:hAnsi="Times New Roman" w:cs="Times New Roman"/>
                <w:i/>
                <w:spacing w:val="5"/>
                <w:sz w:val="16"/>
                <w:szCs w:val="16"/>
                <w:lang w:val="el-GR"/>
              </w:rPr>
              <w:t>,</w:t>
            </w:r>
            <w:r w:rsidRPr="003D0DD5">
              <w:rPr>
                <w:rFonts w:ascii="Times New Roman" w:hAnsi="Times New Roman" w:cs="Times New Roman"/>
                <w:i/>
                <w:spacing w:val="5"/>
                <w:sz w:val="16"/>
                <w:szCs w:val="16"/>
                <w:lang w:val="sr-Cyrl-CS"/>
              </w:rPr>
              <w:t xml:space="preserve"> </w:t>
            </w:r>
            <w:r w:rsidR="00C54D3B" w:rsidRPr="003D0DD5">
              <w:rPr>
                <w:rFonts w:ascii="Times New Roman" w:hAnsi="Times New Roman" w:cs="Times New Roman"/>
                <w:i/>
                <w:spacing w:val="5"/>
                <w:sz w:val="16"/>
                <w:szCs w:val="16"/>
                <w:lang w:val="el-GR"/>
              </w:rPr>
              <w:t xml:space="preserve">πρέπει να </w:t>
            </w:r>
            <w:r w:rsidRPr="003D0DD5">
              <w:rPr>
                <w:rFonts w:ascii="Times New Roman" w:hAnsi="Times New Roman" w:cs="Times New Roman"/>
                <w:i/>
                <w:spacing w:val="5"/>
                <w:sz w:val="16"/>
                <w:szCs w:val="16"/>
                <w:lang w:val="sr-Cyrl-CS"/>
              </w:rPr>
              <w:t>προστίθε</w:t>
            </w:r>
            <w:r w:rsidR="00C54D3B" w:rsidRPr="003D0DD5">
              <w:rPr>
                <w:rFonts w:ascii="Times New Roman" w:hAnsi="Times New Roman" w:cs="Times New Roman"/>
                <w:i/>
                <w:spacing w:val="5"/>
                <w:sz w:val="16"/>
                <w:szCs w:val="16"/>
                <w:lang w:val="el-GR"/>
              </w:rPr>
              <w:t>ν</w:t>
            </w:r>
            <w:r w:rsidRPr="003D0DD5">
              <w:rPr>
                <w:rFonts w:ascii="Times New Roman" w:hAnsi="Times New Roman" w:cs="Times New Roman"/>
                <w:i/>
                <w:spacing w:val="5"/>
                <w:sz w:val="16"/>
                <w:szCs w:val="16"/>
                <w:lang w:val="sr-Cyrl-CS"/>
              </w:rPr>
              <w:t>ται στο έγγραφο που αναφέρεται στο άρθρο 2 (1) του κανονισμού (ΕΚ) αριθ. 136/2004 στην περίπτωση των εισαγωγών.</w:t>
            </w:r>
          </w:p>
          <w:p w:rsidR="00456219" w:rsidRPr="00720737" w:rsidRDefault="00F65FCD" w:rsidP="00F65FCD">
            <w:pPr>
              <w:shd w:val="clear" w:color="auto" w:fill="FFFFFF"/>
              <w:spacing w:line="192" w:lineRule="exact"/>
              <w:ind w:left="90" w:right="82" w:hanging="90"/>
              <w:jc w:val="both"/>
              <w:rPr>
                <w:rFonts w:ascii="Times New Roman" w:hAnsi="Times New Roman" w:cs="Times New Roman"/>
                <w:spacing w:val="5"/>
                <w:sz w:val="16"/>
                <w:szCs w:val="16"/>
                <w:lang w:val="sr-Cyrl-CS"/>
              </w:rPr>
            </w:pPr>
            <w:r w:rsidRPr="00F65FCD">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sr-Cyrl-CS"/>
              </w:rPr>
              <w:t>У смислу изузећа од тачке 4, трупови, полутке или полутке расечене не на више од три дела за велепродају, и четврти које не садрже специфични ризични материјал осим кичменог стуба, укључујући дорзални корен ганглија, могу бити увезени.</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Када се одстрањивање кичменог стуба не захтева, трупови или расечени делови трупова говеда за велепродају који садрже кичмени стуб, ће бити идентификовани плавом пругом на етикети као што је прописано у Уредби (ЕС) бр.1760/2000.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Број говеђег трупа или делова трупа за велепродају, за које се захтева одстрањивање кичменог стуба као и број где се одстрањивање кичменог стуба не захтева ће бити додат у документ као што је прописано у члану 2(1) Уредбе (ЕС) бр.136/2004 у случају увоза./ </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By way of derogation from point 4, carcasses, half carcasses or half carcasses cut into no more than three wholesale cuts, and quarte</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 xml:space="preserve"> containing no specified risk material other than the vertebral column, including do</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al root ganglia, may be imported.</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When removal of the vertebral column is not required, carcasses or wholesale cuts of carcasses of bovine animals containing vertebral column, shall be identified by a blue stripe on the label referred to in Regulation (EC) No 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The number of bovine carcasses or wholesale cuts of carcasses, from which removal of the vertebral column is required as well as he number where removal of the vertebral column is not required shall be added to the document referred to in Article 2(1) of Regulation (EC) No 136/2004 in case of imports.</w:t>
            </w:r>
          </w:p>
          <w:p w:rsidR="00456219" w:rsidRPr="00720737" w:rsidRDefault="00456219" w:rsidP="003134B2">
            <w:pPr>
              <w:shd w:val="clear" w:color="auto" w:fill="FFFFFF"/>
              <w:tabs>
                <w:tab w:val="left" w:pos="339"/>
              </w:tabs>
              <w:spacing w:line="172" w:lineRule="exact"/>
              <w:rPr>
                <w:rFonts w:ascii="Times New Roman" w:hAnsi="Times New Roman" w:cs="Times New Roman"/>
                <w:sz w:val="10"/>
                <w:szCs w:val="10"/>
                <w:lang w:val="sr-Cyrl-CS"/>
              </w:rPr>
            </w:pPr>
          </w:p>
          <w:p w:rsidR="00456219" w:rsidRPr="00720737" w:rsidRDefault="000E3A32" w:rsidP="003134B2">
            <w:pPr>
              <w:shd w:val="clear" w:color="auto" w:fill="FFFFFF"/>
              <w:spacing w:line="168" w:lineRule="exact"/>
              <w:rPr>
                <w:rFonts w:ascii="Times New Roman" w:hAnsi="Times New Roman" w:cs="Times New Roman"/>
                <w:color w:val="000000"/>
                <w:spacing w:val="6"/>
                <w:sz w:val="16"/>
                <w:szCs w:val="16"/>
                <w:lang w:val="sr-Cyrl-CS"/>
              </w:rPr>
            </w:pPr>
            <w:r w:rsidRPr="00720737">
              <w:rPr>
                <w:rFonts w:ascii="Times New Roman" w:hAnsi="Times New Roman" w:cs="Times New Roman"/>
                <w:spacing w:val="6"/>
                <w:sz w:val="16"/>
                <w:szCs w:val="16"/>
                <w:lang w:val="sr-Cyrl-CS"/>
              </w:rPr>
              <w:t>(</w:t>
            </w:r>
            <w:r w:rsidR="00456219" w:rsidRPr="00720737">
              <w:rPr>
                <w:rFonts w:ascii="Times New Roman" w:hAnsi="Times New Roman" w:cs="Times New Roman"/>
                <w:spacing w:val="6"/>
                <w:sz w:val="16"/>
                <w:szCs w:val="16"/>
                <w:vertAlign w:val="superscript"/>
                <w:lang w:val="sr-Cyrl-CS"/>
              </w:rPr>
              <w:t>4</w:t>
            </w:r>
            <w:r w:rsidR="00456219" w:rsidRPr="00720737">
              <w:rPr>
                <w:rFonts w:ascii="Times New Roman" w:hAnsi="Times New Roman" w:cs="Times New Roman"/>
                <w:spacing w:val="6"/>
                <w:sz w:val="16"/>
                <w:szCs w:val="16"/>
                <w:lang w:val="sr-Cyrl-CS"/>
              </w:rPr>
              <w:t>)</w:t>
            </w:r>
            <w:r w:rsidR="00C54D3B" w:rsidRPr="00C54D3B">
              <w:rPr>
                <w:lang w:val="sr-Cyrl-CS"/>
              </w:rPr>
              <w:t xml:space="preserve"> </w:t>
            </w:r>
            <w:r w:rsidR="00C54D3B" w:rsidRPr="00C54D3B">
              <w:rPr>
                <w:rFonts w:ascii="Times New Roman" w:hAnsi="Times New Roman" w:cs="Times New Roman"/>
                <w:spacing w:val="6"/>
                <w:sz w:val="16"/>
                <w:szCs w:val="16"/>
                <w:lang w:val="sr-Cyrl-CS"/>
              </w:rPr>
              <w:t>Ισχύει μόνο για τις εισαγωγές επεξεργασμένων εντέρων./</w:t>
            </w:r>
            <w:r w:rsidR="00C54D3B">
              <w:rPr>
                <w:rFonts w:ascii="Times New Roman" w:hAnsi="Times New Roman" w:cs="Times New Roman"/>
                <w:spacing w:val="6"/>
                <w:sz w:val="16"/>
                <w:szCs w:val="16"/>
                <w:lang w:val="el-GR"/>
              </w:rPr>
              <w:t xml:space="preserve"> </w:t>
            </w:r>
            <w:r w:rsidR="00456219" w:rsidRPr="00720737">
              <w:rPr>
                <w:rFonts w:ascii="Times New Roman" w:hAnsi="Times New Roman" w:cs="Times New Roman"/>
                <w:spacing w:val="6"/>
                <w:sz w:val="16"/>
                <w:szCs w:val="16"/>
                <w:lang w:val="sr-Cyrl-CS"/>
              </w:rPr>
              <w:t>Применљиво једино у случају увоза обрађених црева/</w:t>
            </w:r>
            <w:r w:rsidR="00456219" w:rsidRPr="00720737">
              <w:rPr>
                <w:rFonts w:ascii="Times New Roman" w:hAnsi="Times New Roman" w:cs="Times New Roman"/>
                <w:color w:val="000000"/>
                <w:spacing w:val="-3"/>
                <w:sz w:val="16"/>
                <w:szCs w:val="16"/>
                <w:lang w:val="bg-BG"/>
              </w:rPr>
              <w:t xml:space="preserve"> </w:t>
            </w:r>
            <w:r w:rsidR="00456219" w:rsidRPr="00720737">
              <w:rPr>
                <w:rFonts w:ascii="Times New Roman" w:hAnsi="Times New Roman" w:cs="Times New Roman"/>
                <w:spacing w:val="6"/>
                <w:sz w:val="16"/>
                <w:szCs w:val="16"/>
                <w:lang w:val="sr-Latn-CS"/>
              </w:rPr>
              <w:t>Only applicable to imports of treated intestines</w:t>
            </w:r>
            <w:r w:rsidR="00456219" w:rsidRPr="00720737">
              <w:rPr>
                <w:spacing w:val="6"/>
                <w:sz w:val="14"/>
                <w:szCs w:val="14"/>
                <w:lang w:val="sr-Latn-CS"/>
              </w:rPr>
              <w:t>.</w:t>
            </w:r>
          </w:p>
          <w:p w:rsidR="00456219" w:rsidRPr="00720737" w:rsidRDefault="00456219" w:rsidP="003134B2">
            <w:pPr>
              <w:shd w:val="clear" w:color="auto" w:fill="FFFFFF"/>
              <w:spacing w:line="168" w:lineRule="exact"/>
              <w:rPr>
                <w:rFonts w:ascii="Times New Roman" w:hAnsi="Times New Roman" w:cs="Times New Roman"/>
                <w:color w:val="000000"/>
                <w:spacing w:val="6"/>
                <w:sz w:val="16"/>
                <w:szCs w:val="16"/>
                <w:lang w:val="sr-Cyrl-CS"/>
              </w:rPr>
            </w:pPr>
          </w:p>
          <w:p w:rsidR="00C54D3B" w:rsidRPr="003D0DD5" w:rsidRDefault="00456219" w:rsidP="00C54D3B">
            <w:pPr>
              <w:ind w:left="90" w:right="156" w:hanging="90"/>
              <w:jc w:val="both"/>
              <w:rPr>
                <w:rFonts w:ascii="Times New Roman" w:hAnsi="Times New Roman" w:cs="Times New Roman"/>
                <w:i/>
                <w:spacing w:val="5"/>
                <w:sz w:val="16"/>
                <w:szCs w:val="16"/>
                <w:lang w:val="sr-Cyrl-CS"/>
              </w:rPr>
            </w:pPr>
            <w:r w:rsidRPr="00720737">
              <w:rPr>
                <w:rFonts w:ascii="Times New Roman" w:hAnsi="Times New Roman" w:cs="Times New Roman"/>
                <w:spacing w:val="6"/>
                <w:sz w:val="16"/>
                <w:szCs w:val="16"/>
                <w:lang w:val="sr-Cyrl-CS"/>
              </w:rPr>
              <w:t>(</w:t>
            </w:r>
            <w:r w:rsidRPr="00720737">
              <w:rPr>
                <w:rFonts w:ascii="Times New Roman" w:hAnsi="Times New Roman" w:cs="Times New Roman"/>
                <w:spacing w:val="6"/>
                <w:sz w:val="16"/>
                <w:szCs w:val="16"/>
                <w:vertAlign w:val="superscript"/>
                <w:lang w:val="sr-Cyrl-CS"/>
              </w:rPr>
              <w:t>5</w:t>
            </w:r>
            <w:r w:rsidRPr="00720737">
              <w:rPr>
                <w:rFonts w:ascii="Times New Roman" w:hAnsi="Times New Roman" w:cs="Times New Roman"/>
                <w:spacing w:val="6"/>
                <w:sz w:val="16"/>
                <w:szCs w:val="16"/>
                <w:lang w:val="sr-Cyrl-CS"/>
              </w:rPr>
              <w:t>)</w:t>
            </w:r>
            <w:r w:rsidRPr="00720737">
              <w:rPr>
                <w:rFonts w:ascii="Times New Roman" w:hAnsi="Times New Roman" w:cs="Times New Roman"/>
                <w:spacing w:val="5"/>
                <w:sz w:val="16"/>
                <w:szCs w:val="16"/>
                <w:lang w:val="sr-Cyrl-CS"/>
              </w:rPr>
              <w:t xml:space="preserve"> </w:t>
            </w:r>
            <w:r w:rsidR="00C54D3B" w:rsidRPr="003D0DD5">
              <w:rPr>
                <w:rFonts w:ascii="Times New Roman" w:hAnsi="Times New Roman" w:cs="Times New Roman"/>
                <w:i/>
                <w:spacing w:val="5"/>
                <w:sz w:val="16"/>
                <w:szCs w:val="16"/>
                <w:lang w:val="sr-Cyrl-CS"/>
              </w:rPr>
              <w:t>Κατά παρέκκλιση από το σημείο 3, σφάγια, ημιμόρια σφαγίων ή ημιμόρια σφαγίων που τεμαχίζονται σε όχι περισσότερα από τρία τεμάχια, καθώς και τεταρτημόρια που δεν περιλαμβάνουν άλλα υλικά ειδικ</w:t>
            </w:r>
            <w:r w:rsidR="00C54D3B" w:rsidRPr="003D0DD5">
              <w:rPr>
                <w:rFonts w:ascii="Times New Roman" w:hAnsi="Times New Roman" w:cs="Times New Roman"/>
                <w:i/>
                <w:spacing w:val="5"/>
                <w:sz w:val="16"/>
                <w:szCs w:val="16"/>
                <w:lang w:val="el-GR"/>
              </w:rPr>
              <w:t>ού</w:t>
            </w:r>
            <w:r w:rsidR="00C54D3B" w:rsidRPr="003D0DD5">
              <w:rPr>
                <w:rFonts w:ascii="Times New Roman" w:hAnsi="Times New Roman" w:cs="Times New Roman"/>
                <w:i/>
                <w:spacing w:val="5"/>
                <w:sz w:val="16"/>
                <w:szCs w:val="16"/>
                <w:lang w:val="sr-Cyrl-CS"/>
              </w:rPr>
              <w:t xml:space="preserve"> κινδύνου εκτός από τη σπονδυλική στήλη, συμπεριλαμβανομένων των γαγγλίων της ραχιαίας ρίζας, μπορούν να εισαχθούν. Όταν η αφαίρεση της σπονδυλικής στήλης δεν απαιτείται, τα σφάγια ή τα </w:t>
            </w:r>
            <w:r w:rsidR="00546643" w:rsidRPr="003D0DD5">
              <w:rPr>
                <w:rFonts w:ascii="Times New Roman" w:hAnsi="Times New Roman" w:cs="Times New Roman"/>
                <w:i/>
                <w:spacing w:val="5"/>
                <w:sz w:val="16"/>
                <w:szCs w:val="16"/>
                <w:lang w:val="el-GR"/>
              </w:rPr>
              <w:t xml:space="preserve">ολόκληρα </w:t>
            </w:r>
            <w:r w:rsidR="00C54D3B" w:rsidRPr="003D0DD5">
              <w:rPr>
                <w:rFonts w:ascii="Times New Roman" w:hAnsi="Times New Roman" w:cs="Times New Roman"/>
                <w:i/>
                <w:spacing w:val="5"/>
                <w:sz w:val="16"/>
                <w:szCs w:val="16"/>
                <w:lang w:val="sr-Cyrl-CS"/>
              </w:rPr>
              <w:t xml:space="preserve">τεμάχια των σφαγίων των βοοειδών που περιέχουν μέρος της σπονδυλικής στήλης, επισημαίνονται με μια γαλάζια λωρίδα στην ετικέτα </w:t>
            </w:r>
            <w:r w:rsidR="00546643" w:rsidRPr="003D0DD5">
              <w:rPr>
                <w:rFonts w:ascii="Times New Roman" w:hAnsi="Times New Roman" w:cs="Times New Roman"/>
                <w:i/>
                <w:spacing w:val="5"/>
                <w:sz w:val="16"/>
                <w:szCs w:val="16"/>
                <w:lang w:val="el-GR"/>
              </w:rPr>
              <w:t>όπως</w:t>
            </w:r>
            <w:r w:rsidR="00C54D3B" w:rsidRPr="003D0DD5">
              <w:rPr>
                <w:rFonts w:ascii="Times New Roman" w:hAnsi="Times New Roman" w:cs="Times New Roman"/>
                <w:i/>
                <w:spacing w:val="5"/>
                <w:sz w:val="16"/>
                <w:szCs w:val="16"/>
                <w:lang w:val="sr-Cyrl-CS"/>
              </w:rPr>
              <w:t xml:space="preserve"> αναφέρεται στον κανονισμό (ΕΚ) αριθ. 1760/2000.</w:t>
            </w:r>
          </w:p>
          <w:p w:rsidR="00C54D3B" w:rsidRPr="003C0081" w:rsidRDefault="00C54D3B" w:rsidP="00C54D3B">
            <w:pPr>
              <w:ind w:left="90" w:right="156"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Ειδικές πληροφορίες σχετικά με τον αριθμό των </w:t>
            </w:r>
            <w:r w:rsidR="00546643" w:rsidRPr="003D0DD5">
              <w:rPr>
                <w:rFonts w:ascii="Times New Roman" w:hAnsi="Times New Roman" w:cs="Times New Roman"/>
                <w:i/>
                <w:spacing w:val="5"/>
                <w:sz w:val="16"/>
                <w:szCs w:val="16"/>
                <w:lang w:val="sr-Cyrl-CS"/>
              </w:rPr>
              <w:t xml:space="preserve">σφαγίων </w:t>
            </w:r>
            <w:r w:rsidRPr="003D0DD5">
              <w:rPr>
                <w:rFonts w:ascii="Times New Roman" w:hAnsi="Times New Roman" w:cs="Times New Roman"/>
                <w:i/>
                <w:spacing w:val="5"/>
                <w:sz w:val="16"/>
                <w:szCs w:val="16"/>
                <w:lang w:val="sr-Cyrl-CS"/>
              </w:rPr>
              <w:t>βοοειδών ή τ</w:t>
            </w:r>
            <w:r w:rsidR="00546643" w:rsidRPr="003D0DD5">
              <w:rPr>
                <w:rFonts w:ascii="Times New Roman" w:hAnsi="Times New Roman" w:cs="Times New Roman"/>
                <w:i/>
                <w:spacing w:val="5"/>
                <w:sz w:val="16"/>
                <w:szCs w:val="16"/>
                <w:lang w:val="el-GR"/>
              </w:rPr>
              <w:t>ων</w:t>
            </w:r>
            <w:r w:rsidRPr="003D0DD5">
              <w:rPr>
                <w:rFonts w:ascii="Times New Roman" w:hAnsi="Times New Roman" w:cs="Times New Roman"/>
                <w:i/>
                <w:spacing w:val="5"/>
                <w:sz w:val="16"/>
                <w:szCs w:val="16"/>
                <w:lang w:val="sr-Cyrl-CS"/>
              </w:rPr>
              <w:t xml:space="preserve"> </w:t>
            </w:r>
            <w:r w:rsidR="00546643" w:rsidRPr="003D0DD5">
              <w:rPr>
                <w:rFonts w:ascii="Times New Roman" w:hAnsi="Times New Roman" w:cs="Times New Roman"/>
                <w:i/>
                <w:spacing w:val="5"/>
                <w:sz w:val="16"/>
                <w:szCs w:val="16"/>
                <w:lang w:val="el-GR"/>
              </w:rPr>
              <w:t xml:space="preserve">ολόκληρων </w:t>
            </w:r>
            <w:r w:rsidR="00546643" w:rsidRPr="003D0DD5">
              <w:rPr>
                <w:rFonts w:ascii="Times New Roman" w:hAnsi="Times New Roman" w:cs="Times New Roman"/>
                <w:i/>
                <w:spacing w:val="5"/>
                <w:sz w:val="16"/>
                <w:szCs w:val="16"/>
                <w:lang w:val="sr-Cyrl-CS"/>
              </w:rPr>
              <w:t>τεμ</w:t>
            </w:r>
            <w:r w:rsidR="00546643" w:rsidRPr="003D0DD5">
              <w:rPr>
                <w:rFonts w:ascii="Times New Roman" w:hAnsi="Times New Roman" w:cs="Times New Roman"/>
                <w:i/>
                <w:spacing w:val="5"/>
                <w:sz w:val="16"/>
                <w:szCs w:val="16"/>
                <w:lang w:val="el-GR"/>
              </w:rPr>
              <w:t>αχίων</w:t>
            </w:r>
            <w:r w:rsidRPr="003D0DD5">
              <w:rPr>
                <w:rFonts w:ascii="Times New Roman" w:hAnsi="Times New Roman" w:cs="Times New Roman"/>
                <w:i/>
                <w:spacing w:val="5"/>
                <w:sz w:val="16"/>
                <w:szCs w:val="16"/>
                <w:lang w:val="sr-Cyrl-CS"/>
              </w:rPr>
              <w:t xml:space="preserve"> σφαγίων, από </w:t>
            </w:r>
            <w:r w:rsidR="00546643"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οποία απαιτείται η αφαίρεση της σπονδυλικής στήλης και από </w:t>
            </w:r>
            <w:r w:rsidR="00546643"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οποία η αφαίρεση της σπονδυλικής στήλης δεν απαιτείται </w:t>
            </w:r>
            <w:r w:rsidR="00546643" w:rsidRPr="003D0DD5">
              <w:rPr>
                <w:rFonts w:ascii="Times New Roman" w:hAnsi="Times New Roman" w:cs="Times New Roman"/>
                <w:i/>
                <w:spacing w:val="5"/>
                <w:sz w:val="16"/>
                <w:szCs w:val="16"/>
                <w:lang w:val="el-GR"/>
              </w:rPr>
              <w:t xml:space="preserve">πρέπει να </w:t>
            </w:r>
            <w:r w:rsidRPr="003D0DD5">
              <w:rPr>
                <w:rFonts w:ascii="Times New Roman" w:hAnsi="Times New Roman" w:cs="Times New Roman"/>
                <w:i/>
                <w:spacing w:val="5"/>
                <w:sz w:val="16"/>
                <w:szCs w:val="16"/>
                <w:lang w:val="sr-Cyrl-CS"/>
              </w:rPr>
              <w:t>προστίθε</w:t>
            </w:r>
            <w:r w:rsidR="00546643" w:rsidRPr="003D0DD5">
              <w:rPr>
                <w:rFonts w:ascii="Times New Roman" w:hAnsi="Times New Roman" w:cs="Times New Roman"/>
                <w:i/>
                <w:spacing w:val="5"/>
                <w:sz w:val="16"/>
                <w:szCs w:val="16"/>
                <w:lang w:val="el-GR"/>
              </w:rPr>
              <w:t>ν</w:t>
            </w:r>
            <w:r w:rsidRPr="003D0DD5">
              <w:rPr>
                <w:rFonts w:ascii="Times New Roman" w:hAnsi="Times New Roman" w:cs="Times New Roman"/>
                <w:i/>
                <w:spacing w:val="5"/>
                <w:sz w:val="16"/>
                <w:szCs w:val="16"/>
                <w:lang w:val="sr-Cyrl-CS"/>
              </w:rPr>
              <w:t>ται στο έγγραφο που αναφέρεται στο άρθρο 2 (1) του κανονισμού (ΕΚ) αριθ. 136/2004 στην περίπτωση των εισαγωγών.</w:t>
            </w:r>
          </w:p>
          <w:p w:rsidR="00456219" w:rsidRPr="00720737" w:rsidRDefault="00C54D3B" w:rsidP="00C54D3B">
            <w:pPr>
              <w:ind w:left="90" w:right="156" w:hanging="90"/>
              <w:jc w:val="both"/>
              <w:rPr>
                <w:rFonts w:ascii="Times New Roman" w:hAnsi="Times New Roman" w:cs="Times New Roman"/>
                <w:spacing w:val="5"/>
                <w:sz w:val="16"/>
                <w:szCs w:val="16"/>
                <w:lang w:val="sr-Cyrl-CS"/>
              </w:rPr>
            </w:pPr>
            <w:r w:rsidRPr="003C0081">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sr-Cyrl-CS"/>
              </w:rPr>
              <w:t>У смислу изузећа од тачке 3, трупови, полутке или полутке расечене не на више од три дела за велепродају, и четврти које не садрже специфични ризични материјал осим кичменог стуба, укључујући дорзални корен ганглија, могу бити увезени.</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Када се одстрањивање кичменог стуба не захтева, трупови или расечени делови трупова говеда за велепродају који садрже кичмени стуб, ће бити идентификовани јасно видљивом плавом пругом на етикети као што је прописано у Уредби (ЕС) бр.1760/2000.Специфична информација на броју говеђег трупа или делова трупа за велепродају, за које се захтева одстрањивање кичменог стуба као и где се одстрањивање кичменог стуба не захтева ће бити додат у документ као што је прописано у члану 2(1) Уредбе (ЕС) бр.136/2004 у случају увоза/ By way of derogation from point 3, carcasses, half carcasses or half carcasses cut into no more than three wholesale cuts, and quarte</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 xml:space="preserve"> containing no specified risk material other than the vertebral column, including do</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al root ganglia, may be imported. When removal of the vertebral column is not required, carcasses or wholesale cuts of carcasses of bovine animals containing vertebral column, shall be identified by a clearly visible blue stripe on the label referred to in Regulation (EC) No 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Specific information on the number of bovine carcasses or wholesale cuts of carcasses, from which removal of the vertebral column is required and from which removal of the vertebral column is not required shall be added to the document referred to in Article 2(1) of Regulation (EC) No 136/2004 in case of imports.</w:t>
            </w:r>
          </w:p>
          <w:p w:rsidR="00456219" w:rsidRPr="00720737" w:rsidRDefault="00456219" w:rsidP="003134B2">
            <w:pPr>
              <w:shd w:val="clear" w:color="auto" w:fill="FFFFFF"/>
              <w:spacing w:line="168" w:lineRule="exact"/>
              <w:rPr>
                <w:rFonts w:ascii="Times New Roman" w:hAnsi="Times New Roman" w:cs="Times New Roman"/>
                <w:color w:val="000000"/>
                <w:sz w:val="10"/>
                <w:szCs w:val="10"/>
                <w:lang w:val="sr-Cyrl-CS"/>
              </w:rPr>
            </w:pPr>
          </w:p>
          <w:p w:rsidR="00546643" w:rsidRPr="003C0081" w:rsidRDefault="00456219" w:rsidP="003134B2">
            <w:pPr>
              <w:shd w:val="clear" w:color="auto" w:fill="FFFFFF"/>
              <w:tabs>
                <w:tab w:val="left" w:pos="339"/>
              </w:tabs>
              <w:spacing w:line="172" w:lineRule="exact"/>
              <w:rPr>
                <w:rFonts w:ascii="Times New Roman" w:hAnsi="Times New Roman" w:cs="Times New Roman"/>
                <w:sz w:val="16"/>
                <w:szCs w:val="16"/>
                <w:lang w:val="sr-Cyrl-CS"/>
              </w:rPr>
            </w:pPr>
            <w:r w:rsidRPr="00720737">
              <w:rPr>
                <w:rFonts w:ascii="Times New Roman" w:hAnsi="Times New Roman" w:cs="Times New Roman"/>
                <w:spacing w:val="-13"/>
                <w:sz w:val="16"/>
                <w:szCs w:val="16"/>
                <w:lang w:val="ru-RU"/>
              </w:rPr>
              <w:t>(</w:t>
            </w:r>
            <w:r w:rsidRPr="00720737">
              <w:rPr>
                <w:rFonts w:ascii="Times New Roman" w:hAnsi="Times New Roman" w:cs="Times New Roman"/>
                <w:spacing w:val="-13"/>
                <w:sz w:val="16"/>
                <w:szCs w:val="16"/>
                <w:vertAlign w:val="superscript"/>
                <w:lang w:val="ru-RU"/>
              </w:rPr>
              <w:t>6</w:t>
            </w:r>
            <w:r w:rsidRPr="00720737">
              <w:rPr>
                <w:rFonts w:ascii="Times New Roman" w:hAnsi="Times New Roman" w:cs="Times New Roman"/>
                <w:spacing w:val="-13"/>
                <w:sz w:val="16"/>
                <w:szCs w:val="16"/>
                <w:lang w:val="ru-RU"/>
              </w:rPr>
              <w:t>)</w:t>
            </w:r>
            <w:r w:rsidRPr="00720737">
              <w:rPr>
                <w:rFonts w:ascii="Times New Roman" w:hAnsi="Times New Roman" w:cs="Times New Roman"/>
                <w:sz w:val="16"/>
                <w:szCs w:val="16"/>
                <w:lang w:val="sr-Cyrl-CS"/>
              </w:rPr>
              <w:t xml:space="preserve"> </w:t>
            </w:r>
            <w:r w:rsidR="00546643" w:rsidRPr="003D0DD5">
              <w:rPr>
                <w:rFonts w:ascii="Times New Roman" w:hAnsi="Times New Roman" w:cs="Times New Roman"/>
                <w:i/>
                <w:sz w:val="16"/>
                <w:szCs w:val="16"/>
                <w:lang w:val="sr-Cyrl-CS"/>
              </w:rPr>
              <w:t>Νωπό γάλα και γαλακτοκομικά προϊόντα νοούνται το νωπό γάλα και τα γαλακτοκομικά προϊόντα για ανθρώπινη κατανάλωση, όπως ορίζ</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ται στο σημείο 7.2 του παραρτήματος I του κανονισμού (ΕΚ) αριθ. 853/2004.</w:t>
            </w:r>
          </w:p>
          <w:p w:rsidR="00456219" w:rsidRPr="00720737" w:rsidRDefault="00456219" w:rsidP="003134B2">
            <w:pPr>
              <w:shd w:val="clear" w:color="auto" w:fill="FFFFFF"/>
              <w:tabs>
                <w:tab w:val="left" w:pos="339"/>
              </w:tabs>
              <w:spacing w:line="172" w:lineRule="exact"/>
              <w:rPr>
                <w:rFonts w:ascii="Times New Roman" w:hAnsi="Times New Roman" w:cs="Times New Roman"/>
                <w:sz w:val="16"/>
                <w:szCs w:val="16"/>
              </w:rPr>
            </w:pPr>
            <w:r w:rsidRPr="00720737">
              <w:rPr>
                <w:rFonts w:ascii="Times New Roman" w:hAnsi="Times New Roman" w:cs="Times New Roman"/>
                <w:bCs/>
                <w:sz w:val="16"/>
                <w:szCs w:val="16"/>
                <w:lang w:val="ru-RU" w:eastAsia="hr-HR"/>
              </w:rPr>
              <w:t xml:space="preserve">Свеже млеко и млечни производи су свеже млеко и млечни производи намењени </w:t>
            </w:r>
            <w:r w:rsidRPr="00720737">
              <w:rPr>
                <w:rFonts w:ascii="Times New Roman" w:hAnsi="Times New Roman" w:cs="Times New Roman"/>
                <w:bCs/>
                <w:sz w:val="16"/>
                <w:szCs w:val="16"/>
                <w:lang w:val="sr-Cyrl-CS" w:eastAsia="hr-HR"/>
              </w:rPr>
              <w:t>исхрани</w:t>
            </w:r>
            <w:r w:rsidRPr="00720737">
              <w:rPr>
                <w:rFonts w:ascii="Times New Roman" w:hAnsi="Times New Roman" w:cs="Times New Roman"/>
                <w:bCs/>
                <w:sz w:val="16"/>
                <w:szCs w:val="16"/>
                <w:lang w:val="ru-RU" w:eastAsia="hr-HR"/>
              </w:rPr>
              <w:t xml:space="preserve"> људи како је прописано у т</w:t>
            </w:r>
            <w:r w:rsidRPr="00720737">
              <w:rPr>
                <w:rFonts w:ascii="Times New Roman" w:hAnsi="Times New Roman" w:cs="Times New Roman"/>
                <w:bCs/>
                <w:sz w:val="16"/>
                <w:szCs w:val="16"/>
                <w:lang w:val="sr-Cyrl-CS" w:eastAsia="hr-HR"/>
              </w:rPr>
              <w:t>а</w:t>
            </w:r>
            <w:r w:rsidRPr="00720737">
              <w:rPr>
                <w:rFonts w:ascii="Times New Roman" w:hAnsi="Times New Roman" w:cs="Times New Roman"/>
                <w:bCs/>
                <w:sz w:val="16"/>
                <w:szCs w:val="16"/>
                <w:lang w:val="ru-RU" w:eastAsia="hr-HR"/>
              </w:rPr>
              <w:t xml:space="preserve">чки 7.2 </w:t>
            </w:r>
            <w:r w:rsidRPr="00720737">
              <w:rPr>
                <w:rFonts w:ascii="Times New Roman" w:hAnsi="Times New Roman" w:cs="Times New Roman"/>
                <w:bCs/>
                <w:sz w:val="16"/>
                <w:szCs w:val="16"/>
                <w:lang w:val="sr-Cyrl-CS" w:eastAsia="hr-HR"/>
              </w:rPr>
              <w:t xml:space="preserve">Анекса </w:t>
            </w:r>
            <w:r w:rsidRPr="00720737">
              <w:rPr>
                <w:rFonts w:ascii="Times New Roman" w:hAnsi="Times New Roman" w:cs="Times New Roman"/>
                <w:sz w:val="16"/>
                <w:szCs w:val="16"/>
              </w:rPr>
              <w:t>I</w:t>
            </w:r>
            <w:r w:rsidRPr="00720737">
              <w:rPr>
                <w:rFonts w:ascii="Times New Roman" w:hAnsi="Times New Roman" w:cs="Times New Roman"/>
                <w:bCs/>
                <w:sz w:val="16"/>
                <w:szCs w:val="16"/>
                <w:lang w:val="ru-RU" w:eastAsia="hr-HR"/>
              </w:rPr>
              <w:t xml:space="preserve"> Уредбе (ЕЗ) 853/2004.</w:t>
            </w:r>
            <w:r w:rsidRPr="00720737">
              <w:rPr>
                <w:rFonts w:ascii="Times New Roman" w:hAnsi="Times New Roman" w:cs="Times New Roman"/>
                <w:bCs/>
                <w:sz w:val="16"/>
                <w:szCs w:val="16"/>
                <w:lang w:val="sr-Cyrl-CS" w:eastAsia="hr-HR"/>
              </w:rPr>
              <w:t>/</w:t>
            </w:r>
            <w:r w:rsidRPr="00720737">
              <w:rPr>
                <w:rFonts w:ascii="Times New Roman" w:hAnsi="Times New Roman" w:cs="Times New Roman"/>
                <w:bCs/>
                <w:sz w:val="16"/>
                <w:szCs w:val="16"/>
                <w:lang w:val="ru-RU" w:eastAsia="hr-HR"/>
              </w:rPr>
              <w:t xml:space="preserve"> </w:t>
            </w:r>
            <w:r w:rsidRPr="00720737">
              <w:rPr>
                <w:rFonts w:ascii="Times New Roman" w:hAnsi="Times New Roman" w:cs="Times New Roman"/>
                <w:sz w:val="16"/>
                <w:szCs w:val="16"/>
              </w:rPr>
              <w:t>Raw milk and dairy products means, raw milk and dairy products for human consumption as defined in point 7.2 of Annex I to Regulation (EC)</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No 853/2004.</w:t>
            </w:r>
          </w:p>
          <w:p w:rsidR="00456219" w:rsidRPr="00720737" w:rsidRDefault="00456219" w:rsidP="003134B2">
            <w:pPr>
              <w:shd w:val="clear" w:color="auto" w:fill="FFFFFF"/>
              <w:tabs>
                <w:tab w:val="left" w:pos="339"/>
              </w:tabs>
              <w:spacing w:line="172" w:lineRule="exact"/>
              <w:rPr>
                <w:rFonts w:ascii="Times New Roman" w:hAnsi="Times New Roman" w:cs="Times New Roman"/>
                <w:sz w:val="16"/>
                <w:szCs w:val="16"/>
                <w:lang w:val="sr-Cyrl-CS"/>
              </w:rPr>
            </w:pPr>
          </w:p>
          <w:p w:rsidR="00546643" w:rsidRDefault="00456219" w:rsidP="003134B2">
            <w:pPr>
              <w:shd w:val="clear" w:color="auto" w:fill="FFFFFF"/>
              <w:tabs>
                <w:tab w:val="left" w:pos="339"/>
              </w:tabs>
              <w:spacing w:line="172" w:lineRule="exact"/>
              <w:ind w:right="66"/>
              <w:jc w:val="both"/>
              <w:rPr>
                <w:rFonts w:ascii="Times New Roman" w:hAnsi="Times New Roman" w:cs="Times New Roman"/>
                <w:sz w:val="16"/>
                <w:szCs w:val="16"/>
                <w:lang w:val="el-GR"/>
              </w:rPr>
            </w:pPr>
            <w:r w:rsidRPr="00720737">
              <w:rPr>
                <w:rFonts w:ascii="Times New Roman" w:hAnsi="Times New Roman" w:cs="Times New Roman"/>
                <w:sz w:val="16"/>
                <w:szCs w:val="16"/>
                <w:lang w:val="sr-Cyrl-CS"/>
              </w:rPr>
              <w:t>(</w:t>
            </w:r>
            <w:r w:rsidRPr="00720737">
              <w:rPr>
                <w:rFonts w:ascii="Times New Roman" w:hAnsi="Times New Roman" w:cs="Times New Roman"/>
                <w:sz w:val="16"/>
                <w:szCs w:val="16"/>
                <w:vertAlign w:val="superscript"/>
                <w:lang w:val="sr-Cyrl-CS"/>
              </w:rPr>
              <w:t>7</w:t>
            </w:r>
            <w:r w:rsidRPr="00720737">
              <w:rPr>
                <w:rFonts w:ascii="Times New Roman" w:hAnsi="Times New Roman" w:cs="Times New Roman"/>
                <w:sz w:val="16"/>
                <w:szCs w:val="16"/>
                <w:lang w:val="sr-Cyrl-CS"/>
              </w:rPr>
              <w:t xml:space="preserve">) </w:t>
            </w:r>
            <w:r w:rsidR="00546643" w:rsidRPr="003D0DD5">
              <w:rPr>
                <w:rFonts w:ascii="Times New Roman" w:hAnsi="Times New Roman" w:cs="Times New Roman"/>
                <w:i/>
                <w:sz w:val="16"/>
                <w:szCs w:val="16"/>
                <w:lang w:val="sr-Cyrl-CS"/>
              </w:rPr>
              <w:t>Ημερομηνία ή ημερομηνίες παραγωγής. Οι εισαγωγές νωπού γάλακτος και γαλακτοκομικών προϊόντων δεν πρέπει να επιτρέπ</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ται εάν προέρχ</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 xml:space="preserve">ται είτε πριν από την ημερομηνία έγκρισης για εξαγωγή προς την Ευρωπαϊκή Ένωση από τρίτη χώρα ή τμήμα αυτής που αναφέρεται στο I.7 και I.8, ή κατά τη διάρκεια μιας περιόδου, </w:t>
            </w:r>
            <w:r w:rsidR="00546643" w:rsidRPr="003D0DD5">
              <w:rPr>
                <w:rFonts w:ascii="Cambria Math" w:hAnsi="Cambria Math" w:cs="Cambria Math"/>
                <w:i/>
                <w:sz w:val="16"/>
                <w:szCs w:val="16"/>
                <w:lang w:val="sr-Cyrl-CS"/>
              </w:rPr>
              <w:t>​​</w:t>
            </w:r>
            <w:r w:rsidR="00546643" w:rsidRPr="003D0DD5">
              <w:rPr>
                <w:rFonts w:ascii="Times New Roman" w:hAnsi="Times New Roman" w:cs="Times New Roman"/>
                <w:i/>
                <w:sz w:val="16"/>
                <w:szCs w:val="16"/>
                <w:lang w:val="sr-Cyrl-CS"/>
              </w:rPr>
              <w:t>όπου περιοριστικά μέτρα έχουν υιοθετηθεί από την Ευρωπαϊκή Ένωση κατά των εισαγωγών νωπού γάλακτος και γαλακτοκομικών προϊόντων από την εν λόγω τρίτη χώρα ή τμήμα αυτής.</w:t>
            </w:r>
          </w:p>
          <w:p w:rsidR="00456219" w:rsidRPr="006F09C7" w:rsidRDefault="00456219" w:rsidP="003134B2">
            <w:pPr>
              <w:shd w:val="clear" w:color="auto" w:fill="FFFFFF"/>
              <w:tabs>
                <w:tab w:val="left" w:pos="339"/>
              </w:tabs>
              <w:spacing w:line="172" w:lineRule="exact"/>
              <w:ind w:right="66"/>
              <w:jc w:val="both"/>
              <w:rPr>
                <w:rFonts w:ascii="Times New Roman" w:hAnsi="Times New Roman" w:cs="Times New Roman"/>
                <w:sz w:val="16"/>
                <w:szCs w:val="16"/>
              </w:rPr>
            </w:pPr>
            <w:r w:rsidRPr="006F09C7">
              <w:rPr>
                <w:rFonts w:ascii="Times New Roman" w:hAnsi="Times New Roman" w:cs="Times New Roman"/>
                <w:sz w:val="16"/>
                <w:szCs w:val="16"/>
                <w:lang w:val="sr-Cyrl-CS"/>
              </w:rPr>
              <w:t xml:space="preserve">Датум или датуми производње. Увоз сировог млека и производа од млека неће бити дозвољен када је добијен или пре датума одобрења за извоз у Европску Унију треће земље или њеног дела из рубрике </w:t>
            </w:r>
            <w:r w:rsidRPr="006F09C7">
              <w:rPr>
                <w:rFonts w:ascii="Times New Roman" w:hAnsi="Times New Roman" w:cs="Times New Roman"/>
                <w:sz w:val="16"/>
                <w:szCs w:val="16"/>
                <w:lang w:val="sl-SI"/>
              </w:rPr>
              <w:t xml:space="preserve">I.7 </w:t>
            </w:r>
            <w:r w:rsidRPr="006F09C7">
              <w:rPr>
                <w:rFonts w:ascii="Times New Roman" w:hAnsi="Times New Roman" w:cs="Times New Roman"/>
                <w:sz w:val="16"/>
                <w:szCs w:val="16"/>
                <w:lang w:val="sr-Cyrl-CS"/>
              </w:rPr>
              <w:t xml:space="preserve">и </w:t>
            </w:r>
            <w:r w:rsidRPr="006F09C7">
              <w:rPr>
                <w:rFonts w:ascii="Times New Roman" w:hAnsi="Times New Roman" w:cs="Times New Roman"/>
                <w:sz w:val="16"/>
                <w:szCs w:val="16"/>
                <w:lang w:val="sl-SI"/>
              </w:rPr>
              <w:t>I.</w:t>
            </w:r>
            <w:r w:rsidRPr="006F09C7">
              <w:rPr>
                <w:rFonts w:ascii="Times New Roman" w:hAnsi="Times New Roman" w:cs="Times New Roman"/>
                <w:sz w:val="16"/>
                <w:szCs w:val="16"/>
                <w:lang w:val="sr-Cyrl-CS"/>
              </w:rPr>
              <w:t>8, или током периода када је Европска Унија усвојила мере забране</w:t>
            </w:r>
            <w:r w:rsidRPr="006F09C7">
              <w:rPr>
                <w:rFonts w:ascii="Times New Roman" w:hAnsi="Times New Roman" w:cs="Times New Roman"/>
                <w:sz w:val="16"/>
                <w:szCs w:val="16"/>
                <w:lang w:val="sl-SI"/>
              </w:rPr>
              <w:t xml:space="preserve"> </w:t>
            </w:r>
            <w:r w:rsidRPr="006F09C7">
              <w:rPr>
                <w:rFonts w:ascii="Times New Roman" w:hAnsi="Times New Roman" w:cs="Times New Roman"/>
                <w:sz w:val="16"/>
                <w:szCs w:val="16"/>
                <w:lang w:val="sr-Cyrl-CS"/>
              </w:rPr>
              <w:t xml:space="preserve">увоза сировог млека и производа од млека из те треће земље или њеног дела./ </w:t>
            </w:r>
            <w:r w:rsidRPr="006F09C7">
              <w:rPr>
                <w:rFonts w:ascii="Times New Roman" w:hAnsi="Times New Roman" w:cs="Times New Roman"/>
                <w:sz w:val="16"/>
                <w:szCs w:val="16"/>
              </w:rPr>
              <w:t>Date or dates of production. Imports of raw milk and dairy products shall not be allowed when obtained either prior to the date of authorization</w:t>
            </w:r>
            <w:r w:rsidRPr="006F09C7">
              <w:rPr>
                <w:rFonts w:ascii="Times New Roman" w:hAnsi="Times New Roman" w:cs="Times New Roman"/>
                <w:sz w:val="16"/>
                <w:szCs w:val="16"/>
                <w:lang w:val="sr-Cyrl-CS"/>
              </w:rPr>
              <w:t xml:space="preserve"> </w:t>
            </w:r>
            <w:r w:rsidRPr="006F09C7">
              <w:rPr>
                <w:rFonts w:ascii="Times New Roman" w:hAnsi="Times New Roman" w:cs="Times New Roman"/>
                <w:sz w:val="16"/>
                <w:szCs w:val="16"/>
              </w:rPr>
              <w:t>for exportation to the European Union of the third country or part thereof mentioned under I.7 and I.8, or during a period where restrictive</w:t>
            </w:r>
            <w:r w:rsidRPr="006F09C7">
              <w:rPr>
                <w:rFonts w:ascii="Times New Roman" w:hAnsi="Times New Roman" w:cs="Times New Roman"/>
                <w:sz w:val="16"/>
                <w:szCs w:val="16"/>
                <w:lang w:val="sr-Cyrl-CS"/>
              </w:rPr>
              <w:t xml:space="preserve"> </w:t>
            </w:r>
            <w:r w:rsidRPr="006F09C7">
              <w:rPr>
                <w:rFonts w:ascii="Times New Roman" w:hAnsi="Times New Roman" w:cs="Times New Roman"/>
                <w:sz w:val="16"/>
                <w:szCs w:val="16"/>
              </w:rPr>
              <w:t>measures have been adopted by the European Union against imports of raw milk and dairy products from this third country or part thereof.</w:t>
            </w:r>
          </w:p>
          <w:p w:rsidR="00456219" w:rsidRPr="00720737" w:rsidRDefault="00456219" w:rsidP="003134B2">
            <w:pPr>
              <w:shd w:val="clear" w:color="auto" w:fill="FFFFFF"/>
              <w:spacing w:line="168" w:lineRule="exact"/>
              <w:rPr>
                <w:rFonts w:ascii="Times New Roman" w:hAnsi="Times New Roman" w:cs="Times New Roman"/>
                <w:sz w:val="10"/>
                <w:szCs w:val="10"/>
                <w:lang w:val="sr-Cyrl-CS"/>
              </w:rPr>
            </w:pPr>
          </w:p>
          <w:p w:rsidR="00546643" w:rsidRDefault="00456219" w:rsidP="003134B2">
            <w:pPr>
              <w:shd w:val="clear" w:color="auto" w:fill="FFFFFF"/>
              <w:spacing w:line="168" w:lineRule="exact"/>
              <w:rPr>
                <w:lang w:val="el-GR"/>
              </w:rPr>
            </w:pPr>
            <w:r w:rsidRPr="00720737">
              <w:rPr>
                <w:rFonts w:ascii="Times New Roman" w:hAnsi="Times New Roman" w:cs="Times New Roman"/>
                <w:sz w:val="16"/>
                <w:szCs w:val="16"/>
                <w:lang w:val="sl-SI"/>
              </w:rPr>
              <w:t>(</w:t>
            </w:r>
            <w:r w:rsidRPr="00720737">
              <w:rPr>
                <w:rFonts w:ascii="Times New Roman" w:hAnsi="Times New Roman" w:cs="Times New Roman"/>
                <w:sz w:val="16"/>
                <w:szCs w:val="16"/>
                <w:vertAlign w:val="superscript"/>
                <w:lang w:val="sl-SI"/>
              </w:rPr>
              <w:t>8</w:t>
            </w:r>
            <w:r w:rsidR="000E3A32" w:rsidRPr="00546643">
              <w:rPr>
                <w:rFonts w:ascii="Times New Roman" w:hAnsi="Times New Roman" w:cs="Times New Roman"/>
                <w:spacing w:val="-4"/>
                <w:sz w:val="16"/>
                <w:szCs w:val="16"/>
                <w:lang w:val="sr-Cyrl-CS"/>
              </w:rPr>
              <w:t>)</w:t>
            </w:r>
            <w:r w:rsidRPr="00720737">
              <w:rPr>
                <w:lang w:val="sr-Cyrl-CS"/>
              </w:rPr>
              <w:t xml:space="preserve"> </w:t>
            </w:r>
            <w:r w:rsidR="00546643" w:rsidRPr="003D0DD5">
              <w:rPr>
                <w:rFonts w:ascii="Times New Roman" w:hAnsi="Times New Roman" w:cs="Times New Roman"/>
                <w:i/>
                <w:sz w:val="16"/>
                <w:szCs w:val="16"/>
                <w:lang w:val="sr-Cyrl-CS"/>
              </w:rPr>
              <w:t>Αριθμός</w:t>
            </w:r>
            <w:r w:rsidR="00546643" w:rsidRPr="003D0DD5">
              <w:rPr>
                <w:i/>
                <w:lang w:val="sr-Cyrl-CS"/>
              </w:rPr>
              <w:t xml:space="preserve"> </w:t>
            </w:r>
            <w:r w:rsidR="00546643" w:rsidRPr="003D0DD5">
              <w:rPr>
                <w:rFonts w:ascii="Times New Roman" w:hAnsi="Times New Roman" w:cs="Times New Roman"/>
                <w:i/>
                <w:sz w:val="16"/>
                <w:szCs w:val="16"/>
                <w:lang w:val="sr-Cyrl-CS"/>
              </w:rPr>
              <w:t>της εγκατάστασης των αλιευτικών προϊόντων που επιτρέπεται να εξάγουν στην ΔΣ</w:t>
            </w:r>
            <w:r w:rsidR="00546643" w:rsidRPr="00546643">
              <w:rPr>
                <w:rFonts w:ascii="Times New Roman" w:hAnsi="Times New Roman" w:cs="Times New Roman"/>
                <w:sz w:val="16"/>
                <w:szCs w:val="16"/>
                <w:lang w:val="sr-Cyrl-CS"/>
              </w:rPr>
              <w:t>.</w:t>
            </w:r>
          </w:p>
          <w:p w:rsidR="00456219" w:rsidRPr="00720737" w:rsidRDefault="00456219" w:rsidP="003134B2">
            <w:pPr>
              <w:shd w:val="clear" w:color="auto" w:fill="FFFFFF"/>
              <w:spacing w:line="168" w:lineRule="exact"/>
              <w:rPr>
                <w:rFonts w:ascii="Times New Roman" w:hAnsi="Times New Roman" w:cs="Times New Roman"/>
                <w:sz w:val="16"/>
                <w:szCs w:val="16"/>
                <w:lang w:val="sr-Cyrl-CS"/>
              </w:rPr>
            </w:pPr>
            <w:r w:rsidRPr="00546643">
              <w:rPr>
                <w:rFonts w:ascii="Times New Roman" w:hAnsi="Times New Roman" w:cs="Times New Roman"/>
                <w:spacing w:val="-4"/>
                <w:sz w:val="16"/>
                <w:szCs w:val="16"/>
                <w:lang w:val="sr-Cyrl-CS"/>
              </w:rPr>
              <w:t xml:space="preserve">Број објекта за производњу производа риболова одобреног за извоз у </w:t>
            </w:r>
            <w:r w:rsidR="000E3A32">
              <w:rPr>
                <w:rFonts w:ascii="Times New Roman" w:hAnsi="Times New Roman" w:cs="Times New Roman"/>
                <w:spacing w:val="-4"/>
                <w:sz w:val="16"/>
                <w:szCs w:val="16"/>
                <w:lang w:val="sr-Cyrl-CS"/>
              </w:rPr>
              <w:t>РС</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Number</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fishery</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establishment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authorised</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export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sidR="000E3A32">
              <w:rPr>
                <w:rFonts w:ascii="Times New Roman" w:hAnsi="Times New Roman" w:cs="Times New Roman"/>
                <w:spacing w:val="-4"/>
                <w:sz w:val="16"/>
                <w:szCs w:val="16"/>
              </w:rPr>
              <w:t>RS</w:t>
            </w:r>
            <w:r w:rsidRPr="00546643">
              <w:rPr>
                <w:rFonts w:ascii="Times New Roman" w:hAnsi="Times New Roman" w:cs="Times New Roman"/>
                <w:spacing w:val="-4"/>
                <w:sz w:val="16"/>
                <w:szCs w:val="16"/>
                <w:lang w:val="sr-Cyrl-CS"/>
              </w:rPr>
              <w:t>.</w:t>
            </w:r>
          </w:p>
          <w:p w:rsidR="00456219" w:rsidRPr="00546643" w:rsidRDefault="00456219" w:rsidP="003134B2">
            <w:pPr>
              <w:shd w:val="clear" w:color="auto" w:fill="FFFFFF"/>
              <w:spacing w:line="168" w:lineRule="exact"/>
              <w:ind w:right="156"/>
              <w:jc w:val="both"/>
              <w:rPr>
                <w:rFonts w:ascii="Times New Roman" w:hAnsi="Times New Roman" w:cs="Times New Roman"/>
                <w:spacing w:val="-4"/>
                <w:sz w:val="16"/>
                <w:szCs w:val="16"/>
                <w:vertAlign w:val="superscript"/>
                <w:lang w:val="sr-Cyrl-CS"/>
              </w:rPr>
            </w:pPr>
          </w:p>
          <w:p w:rsidR="009B1EA9" w:rsidRPr="00720737" w:rsidRDefault="009B1EA9" w:rsidP="0086721F">
            <w:pPr>
              <w:shd w:val="clear" w:color="auto" w:fill="FFFFFF"/>
              <w:spacing w:line="168" w:lineRule="exact"/>
              <w:rPr>
                <w:rFonts w:ascii="Times New Roman" w:hAnsi="Times New Roman" w:cs="Times New Roman"/>
                <w:color w:val="000000"/>
                <w:spacing w:val="5"/>
                <w:sz w:val="16"/>
                <w:szCs w:val="16"/>
                <w:lang w:val="sr-Cyrl-CS"/>
              </w:rPr>
            </w:pPr>
          </w:p>
        </w:tc>
      </w:tr>
    </w:tbl>
    <w:p w:rsidR="009B1EA9" w:rsidRDefault="009B1EA9" w:rsidP="0082353D">
      <w:pPr>
        <w:rPr>
          <w:rFonts w:ascii="Times New Roman" w:hAnsi="Times New Roman" w:cs="Times New Roman"/>
          <w:b/>
          <w:bCs/>
          <w:spacing w:val="-2"/>
          <w:sz w:val="16"/>
          <w:szCs w:val="16"/>
          <w:lang w:val="sr-Cyrl-CS"/>
        </w:rPr>
      </w:pPr>
    </w:p>
    <w:tbl>
      <w:tblPr>
        <w:tblW w:w="1027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82353D" w:rsidRPr="0087164E" w:rsidTr="00307E32">
        <w:trPr>
          <w:cantSplit/>
          <w:trHeight w:val="11100"/>
        </w:trPr>
        <w:tc>
          <w:tcPr>
            <w:tcW w:w="10272" w:type="dxa"/>
            <w:shd w:val="clear" w:color="auto" w:fill="auto"/>
          </w:tcPr>
          <w:p w:rsidR="009B1EA9" w:rsidRPr="003C0081" w:rsidRDefault="009B1EA9" w:rsidP="009B1EA9">
            <w:pPr>
              <w:shd w:val="clear" w:color="auto" w:fill="FFFFFF"/>
              <w:rPr>
                <w:rFonts w:ascii="Times New Roman" w:hAnsi="Times New Roman" w:cs="Times New Roman"/>
                <w:spacing w:val="-1"/>
                <w:sz w:val="16"/>
                <w:szCs w:val="16"/>
              </w:rPr>
            </w:pPr>
          </w:p>
          <w:p w:rsidR="0086721F" w:rsidRPr="003D0DD5" w:rsidRDefault="0086721F" w:rsidP="0086721F">
            <w:pPr>
              <w:shd w:val="clear" w:color="auto" w:fill="FFFFFF"/>
              <w:spacing w:line="168" w:lineRule="exact"/>
              <w:ind w:right="156"/>
              <w:jc w:val="both"/>
              <w:rPr>
                <w:rFonts w:ascii="Times New Roman" w:hAnsi="Times New Roman" w:cs="Times New Roman"/>
                <w:i/>
                <w:sz w:val="16"/>
                <w:szCs w:val="16"/>
                <w:lang w:val="el-GR"/>
              </w:rPr>
            </w:pPr>
            <w:r w:rsidRPr="00546643">
              <w:rPr>
                <w:rFonts w:ascii="Times New Roman" w:hAnsi="Times New Roman" w:cs="Times New Roman"/>
                <w:spacing w:val="-4"/>
                <w:sz w:val="16"/>
                <w:szCs w:val="16"/>
                <w:lang w:val="sr-Cyrl-CS"/>
              </w:rPr>
              <w:t>(</w:t>
            </w:r>
            <w:r w:rsidRPr="00546643">
              <w:rPr>
                <w:rFonts w:ascii="Times New Roman" w:hAnsi="Times New Roman" w:cs="Times New Roman"/>
                <w:spacing w:val="-4"/>
                <w:sz w:val="16"/>
                <w:szCs w:val="16"/>
                <w:vertAlign w:val="superscript"/>
                <w:lang w:val="sr-Cyrl-CS"/>
              </w:rPr>
              <w:t>9</w:t>
            </w:r>
            <w:r w:rsidRPr="00546643">
              <w:rPr>
                <w:rFonts w:ascii="Times New Roman" w:hAnsi="Times New Roman" w:cs="Times New Roman"/>
                <w:spacing w:val="-4"/>
                <w:sz w:val="16"/>
                <w:szCs w:val="16"/>
                <w:lang w:val="sr-Cyrl-CS"/>
              </w:rPr>
              <w:t xml:space="preserve">) </w:t>
            </w:r>
            <w:r w:rsidRPr="003D0DD5">
              <w:rPr>
                <w:rFonts w:ascii="Times New Roman" w:hAnsi="Times New Roman" w:cs="Times New Roman"/>
                <w:i/>
                <w:spacing w:val="-4"/>
                <w:sz w:val="16"/>
                <w:szCs w:val="16"/>
                <w:lang w:val="el-GR"/>
              </w:rPr>
              <w:t>Χώρα</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προέλευσης</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που</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επιτρέπεται</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να</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εξάγει</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προς</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την</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z w:val="16"/>
                <w:szCs w:val="16"/>
                <w:lang w:val="sr-Cyrl-CS"/>
              </w:rPr>
              <w:t>ΔΣ</w:t>
            </w:r>
            <w:r w:rsidRPr="003D0DD5">
              <w:rPr>
                <w:rFonts w:ascii="Times New Roman" w:hAnsi="Times New Roman" w:cs="Times New Roman"/>
                <w:i/>
                <w:sz w:val="16"/>
                <w:szCs w:val="16"/>
                <w:lang w:val="el-GR"/>
              </w:rPr>
              <w:t>./</w:t>
            </w:r>
          </w:p>
          <w:p w:rsidR="0086721F" w:rsidRPr="00546643" w:rsidRDefault="0086721F" w:rsidP="0086721F">
            <w:pPr>
              <w:shd w:val="clear" w:color="auto" w:fill="FFFFFF"/>
              <w:spacing w:line="168" w:lineRule="exact"/>
              <w:ind w:right="156"/>
              <w:jc w:val="both"/>
              <w:rPr>
                <w:rFonts w:ascii="Times New Roman" w:hAnsi="Times New Roman" w:cs="Times New Roman"/>
                <w:spacing w:val="-4"/>
                <w:sz w:val="16"/>
                <w:szCs w:val="16"/>
                <w:lang w:val="sr-Cyrl-CS"/>
              </w:rPr>
            </w:pPr>
            <w:r w:rsidRPr="00720737">
              <w:rPr>
                <w:rFonts w:ascii="Times New Roman" w:hAnsi="Times New Roman" w:cs="Times New Roman"/>
                <w:spacing w:val="-4"/>
                <w:sz w:val="16"/>
                <w:szCs w:val="16"/>
                <w:lang w:val="ru-RU"/>
              </w:rPr>
              <w:t xml:space="preserve"> Земља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порекла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одобрена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за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извоз</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у</w:t>
            </w:r>
            <w:r w:rsidRPr="00546643">
              <w:rPr>
                <w:rFonts w:ascii="Times New Roman" w:hAnsi="Times New Roman" w:cs="Times New Roman"/>
                <w:spacing w:val="-4"/>
                <w:sz w:val="16"/>
                <w:szCs w:val="16"/>
                <w:lang w:val="sr-Cyrl-CS"/>
              </w:rPr>
              <w:t xml:space="preserve"> </w:t>
            </w:r>
            <w:r>
              <w:rPr>
                <w:rFonts w:ascii="Times New Roman" w:hAnsi="Times New Roman" w:cs="Times New Roman"/>
                <w:spacing w:val="-4"/>
                <w:sz w:val="16"/>
                <w:szCs w:val="16"/>
                <w:lang w:val="ru-RU"/>
              </w:rPr>
              <w:t>РС</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Country</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origin</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authorised</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export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Pr>
                <w:rFonts w:ascii="Times New Roman" w:hAnsi="Times New Roman" w:cs="Times New Roman"/>
                <w:spacing w:val="-4"/>
                <w:sz w:val="16"/>
                <w:szCs w:val="16"/>
              </w:rPr>
              <w:t>RS</w:t>
            </w:r>
            <w:r w:rsidRPr="00546643">
              <w:rPr>
                <w:rFonts w:ascii="Times New Roman" w:hAnsi="Times New Roman" w:cs="Times New Roman"/>
                <w:spacing w:val="-4"/>
                <w:sz w:val="16"/>
                <w:szCs w:val="16"/>
                <w:lang w:val="sr-Cyrl-CS"/>
              </w:rPr>
              <w:t xml:space="preserve">. </w:t>
            </w:r>
          </w:p>
          <w:p w:rsidR="0086721F" w:rsidRPr="00546643" w:rsidRDefault="0086721F" w:rsidP="0086721F">
            <w:pPr>
              <w:shd w:val="clear" w:color="auto" w:fill="FFFFFF"/>
              <w:spacing w:line="168" w:lineRule="exact"/>
              <w:ind w:right="156"/>
              <w:jc w:val="both"/>
              <w:rPr>
                <w:rFonts w:ascii="Times New Roman" w:hAnsi="Times New Roman" w:cs="Times New Roman"/>
                <w:spacing w:val="-4"/>
                <w:sz w:val="16"/>
                <w:szCs w:val="16"/>
                <w:vertAlign w:val="superscript"/>
                <w:lang w:val="sr-Cyrl-CS"/>
              </w:rPr>
            </w:pPr>
          </w:p>
          <w:p w:rsidR="0086721F" w:rsidRDefault="0086721F" w:rsidP="0086721F">
            <w:pPr>
              <w:shd w:val="clear" w:color="auto" w:fill="FFFFFF"/>
              <w:spacing w:line="168" w:lineRule="exact"/>
              <w:ind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sr-Cyrl-CS"/>
              </w:rPr>
              <w:t>(</w:t>
            </w:r>
            <w:r w:rsidRPr="00A368ED">
              <w:rPr>
                <w:rFonts w:ascii="Times New Roman" w:hAnsi="Times New Roman" w:cs="Times New Roman"/>
                <w:spacing w:val="-4"/>
                <w:sz w:val="16"/>
                <w:szCs w:val="16"/>
                <w:vertAlign w:val="superscript"/>
                <w:lang w:val="sr-Cyrl-CS"/>
              </w:rPr>
              <w:t>10</w:t>
            </w:r>
            <w:r w:rsidRPr="00A368ED">
              <w:rPr>
                <w:rFonts w:ascii="Times New Roman" w:hAnsi="Times New Roman" w:cs="Times New Roman"/>
                <w:spacing w:val="-4"/>
                <w:sz w:val="16"/>
                <w:szCs w:val="16"/>
                <w:lang w:val="sr-Cyrl-CS"/>
              </w:rPr>
              <w:t xml:space="preserve">) </w:t>
            </w:r>
            <w:r w:rsidRPr="0086721F">
              <w:rPr>
                <w:rFonts w:ascii="Times New Roman" w:hAnsi="Times New Roman" w:cs="Times New Roman"/>
                <w:i/>
                <w:spacing w:val="-4"/>
                <w:sz w:val="16"/>
                <w:szCs w:val="16"/>
                <w:lang w:val="el-GR"/>
              </w:rPr>
              <w:t>Στην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περίπτωση</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σύνθετων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προϊόντων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που</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περιέχουν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μόνο</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αυγ</w:t>
            </w:r>
            <w:r w:rsidRPr="003D0DD5">
              <w:rPr>
                <w:rFonts w:ascii="Times New Roman" w:hAnsi="Times New Roman" w:cs="Times New Roman"/>
                <w:i/>
                <w:spacing w:val="-4"/>
                <w:sz w:val="16"/>
                <w:szCs w:val="16"/>
                <w:lang w:val="el-GR"/>
              </w:rPr>
              <w:t>ά</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αλιευτικ</w:t>
            </w:r>
            <w:r w:rsidRPr="003D0DD5">
              <w:rPr>
                <w:rFonts w:ascii="Times New Roman" w:hAnsi="Times New Roman" w:cs="Times New Roman"/>
                <w:i/>
                <w:spacing w:val="-4"/>
                <w:sz w:val="16"/>
                <w:szCs w:val="16"/>
                <w:lang w:val="el-GR"/>
              </w:rPr>
              <w:t>ά</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προϊόντ</w:t>
            </w:r>
            <w:r w:rsidRPr="003D0DD5">
              <w:rPr>
                <w:rFonts w:ascii="Times New Roman" w:hAnsi="Times New Roman" w:cs="Times New Roman"/>
                <w:i/>
                <w:spacing w:val="-4"/>
                <w:sz w:val="16"/>
                <w:szCs w:val="16"/>
                <w:lang w:val="el-GR"/>
              </w:rPr>
              <w:t>α</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η</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υπογραφή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ενός</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επίσημου</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επιθεωρητή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μπορεί</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να</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γίνει</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δεκτή</w:t>
            </w:r>
            <w:r w:rsidRPr="00A368ED">
              <w:rPr>
                <w:rFonts w:ascii="Times New Roman" w:hAnsi="Times New Roman" w:cs="Times New Roman"/>
                <w:spacing w:val="-4"/>
                <w:sz w:val="16"/>
                <w:szCs w:val="16"/>
                <w:lang w:val="sr-Cyrl-CS"/>
              </w:rPr>
              <w:t>.</w:t>
            </w:r>
          </w:p>
          <w:p w:rsidR="0086721F" w:rsidRPr="003C0081" w:rsidRDefault="0086721F" w:rsidP="00EA2AA2">
            <w:pPr>
              <w:shd w:val="clear" w:color="auto" w:fill="FFFFFF"/>
              <w:spacing w:line="168" w:lineRule="exact"/>
              <w:ind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sr-Cyrl-CS"/>
              </w:rPr>
              <w:t>У случају мешовитог производа који садржи само производе од јаја или риба потпис званичног инспектора може бити прихваћен./</w:t>
            </w:r>
            <w:r w:rsidRPr="00720737">
              <w:rPr>
                <w:rFonts w:ascii="Times New Roman" w:hAnsi="Times New Roman" w:cs="Times New Roman"/>
                <w:spacing w:val="-4"/>
                <w:sz w:val="16"/>
                <w:szCs w:val="16"/>
              </w:rPr>
              <w:t>In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case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composite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products</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containing</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only</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egg</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or</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fishery</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products</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signature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official</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Inspector</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can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be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accepted</w:t>
            </w:r>
            <w:r w:rsidRPr="00A368ED">
              <w:rPr>
                <w:rFonts w:ascii="Times New Roman" w:hAnsi="Times New Roman" w:cs="Times New Roman"/>
                <w:spacing w:val="-4"/>
                <w:sz w:val="16"/>
                <w:szCs w:val="16"/>
                <w:lang w:val="sr-Cyrl-CS"/>
              </w:rPr>
              <w:t>.</w:t>
            </w:r>
          </w:p>
          <w:p w:rsidR="00C26DD1" w:rsidRPr="003C0081" w:rsidRDefault="00C26DD1" w:rsidP="00EA2AA2">
            <w:pPr>
              <w:shd w:val="clear" w:color="auto" w:fill="FFFFFF"/>
              <w:spacing w:line="168" w:lineRule="exact"/>
              <w:ind w:right="156"/>
              <w:jc w:val="both"/>
              <w:rPr>
                <w:rFonts w:ascii="Times New Roman" w:hAnsi="Times New Roman" w:cs="Times New Roman"/>
                <w:spacing w:val="-4"/>
                <w:sz w:val="16"/>
                <w:szCs w:val="16"/>
                <w:lang w:val="el-GR"/>
              </w:rPr>
            </w:pPr>
          </w:p>
          <w:p w:rsidR="0086721F" w:rsidRDefault="0086721F" w:rsidP="0086721F">
            <w:pPr>
              <w:shd w:val="clear" w:color="auto" w:fill="FFFFFF"/>
              <w:spacing w:line="168" w:lineRule="exact"/>
              <w:ind w:left="180"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el-GR"/>
              </w:rPr>
              <w:t xml:space="preserve">— </w:t>
            </w:r>
            <w:r w:rsidRPr="003D0DD5">
              <w:rPr>
                <w:rFonts w:ascii="Times New Roman" w:hAnsi="Times New Roman" w:cs="Times New Roman"/>
                <w:i/>
                <w:spacing w:val="-4"/>
                <w:sz w:val="16"/>
                <w:szCs w:val="16"/>
                <w:lang w:val="el-GR"/>
              </w:rPr>
              <w:t>Το χρώμα της υπογραφής πρέπει να είναι διαφορετικό από εκείνο της εκτύπωσης. Ο ίδιος κανόνας ισχύει για τη σφραγίδα, με εξαίρεση τις ανάγλυφες σφραγίδες ή τα υδατόσημα./</w:t>
            </w:r>
          </w:p>
          <w:p w:rsidR="0086721F" w:rsidRPr="00EA2AA2" w:rsidRDefault="0086721F" w:rsidP="00EA2AA2">
            <w:pPr>
              <w:shd w:val="clear" w:color="auto" w:fill="FFFFFF"/>
              <w:spacing w:line="168" w:lineRule="exact"/>
              <w:ind w:left="180" w:right="156"/>
              <w:jc w:val="both"/>
              <w:rPr>
                <w:rFonts w:ascii="Times New Roman" w:hAnsi="Times New Roman" w:cs="Times New Roman"/>
                <w:spacing w:val="-4"/>
                <w:sz w:val="16"/>
                <w:szCs w:val="16"/>
              </w:rPr>
            </w:pPr>
            <w:r w:rsidRPr="00720737">
              <w:rPr>
                <w:rFonts w:ascii="Times New Roman" w:hAnsi="Times New Roman" w:cs="Times New Roman"/>
                <w:spacing w:val="-4"/>
                <w:sz w:val="16"/>
                <w:szCs w:val="16"/>
              </w:rPr>
              <w:t>Боја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потписа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мора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бити</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другачија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од</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боје</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штампаног</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текста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Исто</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правило</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важи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за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печат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осим</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када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је</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печат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рељефаст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или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има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водени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жиг</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The colour of the signature shall be different to that of the printing. The same rule applies to the stamp other than those embossed or watermarked.</w:t>
            </w:r>
          </w:p>
          <w:p w:rsidR="0086721F" w:rsidRPr="003C0081" w:rsidRDefault="0086721F" w:rsidP="0086721F">
            <w:pPr>
              <w:shd w:val="clear" w:color="auto" w:fill="FFFFFF"/>
              <w:rPr>
                <w:rFonts w:ascii="Times New Roman" w:hAnsi="Times New Roman" w:cs="Times New Roman"/>
                <w:sz w:val="16"/>
                <w:szCs w:val="16"/>
              </w:rPr>
            </w:pPr>
            <w:r w:rsidRPr="0097433B">
              <w:rPr>
                <w:rFonts w:ascii="Times New Roman" w:hAnsi="Times New Roman" w:cs="Times New Roman"/>
                <w:sz w:val="16"/>
                <w:szCs w:val="16"/>
                <w:lang w:val="sr-Latn-CS"/>
              </w:rPr>
              <w:t>*</w:t>
            </w:r>
            <w:r w:rsidRPr="0086721F">
              <w:rPr>
                <w:lang w:val="el-GR"/>
              </w:rPr>
              <w:t xml:space="preserve"> </w:t>
            </w:r>
            <w:r w:rsidRPr="0086721F">
              <w:rPr>
                <w:rFonts w:ascii="Times New Roman" w:hAnsi="Times New Roman" w:cs="Times New Roman"/>
                <w:i/>
                <w:sz w:val="16"/>
                <w:szCs w:val="16"/>
                <w:lang w:val="sr-Latn-CS"/>
              </w:rPr>
              <w:t xml:space="preserve">Νόμος </w:t>
            </w:r>
            <w:r w:rsidRPr="0086721F">
              <w:rPr>
                <w:rFonts w:ascii="Times New Roman" w:hAnsi="Times New Roman" w:cs="Times New Roman"/>
                <w:i/>
                <w:sz w:val="16"/>
                <w:szCs w:val="16"/>
                <w:lang w:val="el-GR"/>
              </w:rPr>
              <w:t xml:space="preserve">για την </w:t>
            </w:r>
            <w:r w:rsidRPr="0086721F">
              <w:rPr>
                <w:rFonts w:ascii="Times New Roman" w:hAnsi="Times New Roman" w:cs="Times New Roman"/>
                <w:i/>
                <w:sz w:val="16"/>
                <w:szCs w:val="16"/>
                <w:lang w:val="sr-Latn-CS"/>
              </w:rPr>
              <w:t xml:space="preserve">Ασφάλεια των Τροφίμων (ΦΕΚ </w:t>
            </w:r>
            <w:r w:rsidRPr="003D0DD5">
              <w:rPr>
                <w:rFonts w:ascii="Times New Roman" w:hAnsi="Times New Roman" w:cs="Times New Roman"/>
                <w:i/>
                <w:sz w:val="16"/>
                <w:szCs w:val="16"/>
                <w:lang w:val="sr-Cyrl-CS"/>
              </w:rPr>
              <w:t>ΔΣ</w:t>
            </w:r>
            <w:r w:rsidRPr="0086721F">
              <w:rPr>
                <w:rFonts w:ascii="Times New Roman" w:hAnsi="Times New Roman" w:cs="Times New Roman"/>
                <w:i/>
                <w:sz w:val="16"/>
                <w:szCs w:val="16"/>
                <w:lang w:val="sr-Latn-CS"/>
              </w:rPr>
              <w:t xml:space="preserve"> No.41/2009) ισοδ</w:t>
            </w:r>
            <w:r w:rsidRPr="0086721F">
              <w:rPr>
                <w:rFonts w:ascii="Times New Roman" w:hAnsi="Times New Roman" w:cs="Times New Roman"/>
                <w:i/>
                <w:sz w:val="16"/>
                <w:szCs w:val="16"/>
                <w:lang w:val="el-GR"/>
              </w:rPr>
              <w:t>ύ</w:t>
            </w:r>
            <w:r w:rsidRPr="0086721F">
              <w:rPr>
                <w:rFonts w:ascii="Times New Roman" w:hAnsi="Times New Roman" w:cs="Times New Roman"/>
                <w:i/>
                <w:sz w:val="16"/>
                <w:szCs w:val="16"/>
                <w:lang w:val="sr-Latn-CS"/>
              </w:rPr>
              <w:t>ναμ</w:t>
            </w:r>
            <w:r w:rsidRPr="0086721F">
              <w:rPr>
                <w:rFonts w:ascii="Times New Roman" w:hAnsi="Times New Roman" w:cs="Times New Roman"/>
                <w:i/>
                <w:sz w:val="16"/>
                <w:szCs w:val="16"/>
                <w:lang w:val="el-GR"/>
              </w:rPr>
              <w:t>ο</w:t>
            </w:r>
            <w:r w:rsidRPr="0086721F">
              <w:rPr>
                <w:rFonts w:ascii="Times New Roman" w:hAnsi="Times New Roman" w:cs="Times New Roman"/>
                <w:i/>
                <w:sz w:val="16"/>
                <w:szCs w:val="16"/>
                <w:lang w:val="sr-Latn-CS"/>
              </w:rPr>
              <w:t xml:space="preserve"> με τον κανονισμό (ΕΚ) αριθ. 178/2002</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Закон о безбедности хране (Сл гласник РС 41/2009)еквивалентно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178/2002; /</w:t>
            </w:r>
            <w:r w:rsidRPr="0097433B">
              <w:rPr>
                <w:rFonts w:ascii="Times New Roman" w:hAnsi="Times New Roman" w:cs="Times New Roman"/>
                <w:sz w:val="16"/>
                <w:szCs w:val="16"/>
              </w:rPr>
              <w:t>Food Safety Law (Official gazette RS No.</w:t>
            </w:r>
            <w:r w:rsidRPr="0097433B">
              <w:rPr>
                <w:rFonts w:ascii="Times New Roman" w:hAnsi="Times New Roman" w:cs="Times New Roman"/>
                <w:sz w:val="16"/>
                <w:szCs w:val="16"/>
                <w:lang w:val="sr-Cyrl-CS"/>
              </w:rPr>
              <w:t>41/2009</w:t>
            </w:r>
            <w:r w:rsidRPr="0097433B">
              <w:rPr>
                <w:rFonts w:ascii="Times New Roman" w:hAnsi="Times New Roman" w:cs="Times New Roman"/>
                <w:sz w:val="16"/>
                <w:szCs w:val="16"/>
              </w:rPr>
              <w:t>) 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 xml:space="preserve">to </w:t>
            </w:r>
            <w:r w:rsidRPr="0097433B">
              <w:rPr>
                <w:rFonts w:ascii="Times New Roman" w:hAnsi="Times New Roman" w:cs="Times New Roman"/>
                <w:color w:val="000000"/>
                <w:spacing w:val="-3"/>
                <w:sz w:val="16"/>
                <w:szCs w:val="16"/>
              </w:rPr>
              <w:t>Regulation (EC) No 178/2002</w:t>
            </w:r>
            <w:r w:rsidRPr="0097433B">
              <w:rPr>
                <w:rFonts w:ascii="Times New Roman" w:hAnsi="Times New Roman" w:cs="Times New Roman"/>
                <w:color w:val="000000"/>
                <w:spacing w:val="-3"/>
                <w:sz w:val="16"/>
                <w:szCs w:val="16"/>
                <w:lang w:val="sr-Cyrl-CS"/>
              </w:rPr>
              <w:t>;</w:t>
            </w:r>
          </w:p>
          <w:p w:rsidR="0086721F" w:rsidRPr="003C0081" w:rsidRDefault="0086721F" w:rsidP="0086721F">
            <w:pPr>
              <w:shd w:val="clear" w:color="auto" w:fill="FFFFFF"/>
              <w:rPr>
                <w:rFonts w:ascii="Times New Roman" w:hAnsi="Times New Roman" w:cs="Times New Roman"/>
                <w:sz w:val="16"/>
                <w:szCs w:val="16"/>
              </w:rPr>
            </w:pPr>
            <w:r w:rsidRPr="0097433B">
              <w:rPr>
                <w:rFonts w:ascii="Times New Roman" w:hAnsi="Times New Roman" w:cs="Times New Roman"/>
                <w:sz w:val="16"/>
                <w:szCs w:val="16"/>
                <w:lang w:val="sr-Cyrl-CS"/>
              </w:rPr>
              <w:t>*</w:t>
            </w:r>
            <w:r w:rsidRPr="0086721F">
              <w:rPr>
                <w:lang w:val="el-GR"/>
              </w:rPr>
              <w:t xml:space="preserve"> </w:t>
            </w:r>
            <w:r>
              <w:rPr>
                <w:rFonts w:ascii="Times New Roman" w:hAnsi="Times New Roman" w:cs="Times New Roman"/>
                <w:i/>
                <w:sz w:val="16"/>
                <w:szCs w:val="16"/>
                <w:lang w:val="sr-Cyrl-CS"/>
              </w:rPr>
              <w:t>Κανονισμ</w:t>
            </w:r>
            <w:r>
              <w:rPr>
                <w:rFonts w:ascii="Times New Roman" w:hAnsi="Times New Roman" w:cs="Times New Roman"/>
                <w:i/>
                <w:sz w:val="16"/>
                <w:szCs w:val="16"/>
                <w:lang w:val="el-GR"/>
              </w:rPr>
              <w:t>ό</w:t>
            </w:r>
            <w:r w:rsidRPr="0086721F">
              <w:rPr>
                <w:rFonts w:ascii="Times New Roman" w:hAnsi="Times New Roman" w:cs="Times New Roman"/>
                <w:i/>
                <w:sz w:val="16"/>
                <w:szCs w:val="16"/>
                <w:lang w:val="sr-Cyrl-CS"/>
              </w:rPr>
              <w:t xml:space="preserve"> για την υγιεινή των τροφίμων (ΦΕΚ ΔΣ No.73/2010) ισοδύναμο με τον κανονισμό (ΕΚ) αριθ. 852/2004</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Правилник о хигијени хране („Службени гласник РС”, број 73/10)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852/2004/ Regulation on the hygiene of foodstuffs (</w:t>
            </w:r>
            <w:r w:rsidRPr="0097433B">
              <w:rPr>
                <w:rFonts w:ascii="Times New Roman" w:hAnsi="Times New Roman" w:cs="Times New Roman"/>
                <w:sz w:val="16"/>
                <w:szCs w:val="16"/>
              </w:rPr>
              <w:t>Official gazette RS No.</w:t>
            </w:r>
            <w:r w:rsidRPr="0097433B">
              <w:rPr>
                <w:rFonts w:ascii="Times New Roman" w:hAnsi="Times New Roman" w:cs="Times New Roman"/>
                <w:sz w:val="16"/>
                <w:szCs w:val="16"/>
                <w:lang w:val="sr-Cyrl-CS"/>
              </w:rPr>
              <w:t xml:space="preserve">73/2010)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 xml:space="preserve">to </w:t>
            </w:r>
            <w:r w:rsidRPr="0097433B">
              <w:rPr>
                <w:rFonts w:ascii="Times New Roman" w:hAnsi="Times New Roman" w:cs="Times New Roman"/>
                <w:color w:val="000000"/>
                <w:spacing w:val="-3"/>
                <w:sz w:val="16"/>
                <w:szCs w:val="16"/>
              </w:rPr>
              <w:t xml:space="preserve">Regulation (EC) No </w:t>
            </w:r>
            <w:r w:rsidRPr="0097433B">
              <w:rPr>
                <w:rFonts w:ascii="Times New Roman" w:hAnsi="Times New Roman" w:cs="Times New Roman"/>
                <w:sz w:val="16"/>
                <w:szCs w:val="16"/>
                <w:lang w:val="sr-Cyrl-CS"/>
              </w:rPr>
              <w:t>852/2004</w:t>
            </w:r>
            <w:r w:rsidRPr="0097433B">
              <w:rPr>
                <w:rFonts w:ascii="Times New Roman" w:hAnsi="Times New Roman" w:cs="Times New Roman"/>
                <w:color w:val="000000"/>
                <w:spacing w:val="-3"/>
                <w:sz w:val="16"/>
                <w:szCs w:val="16"/>
                <w:lang w:val="sr-Cyrl-CS"/>
              </w:rPr>
              <w:t>;</w:t>
            </w:r>
          </w:p>
          <w:p w:rsidR="0086721F" w:rsidRPr="003C0081" w:rsidRDefault="0086721F" w:rsidP="0086721F">
            <w:pPr>
              <w:shd w:val="clear" w:color="auto" w:fill="FFFFFF"/>
              <w:rPr>
                <w:rFonts w:ascii="Times New Roman" w:hAnsi="Times New Roman" w:cs="Times New Roman"/>
                <w:sz w:val="16"/>
                <w:szCs w:val="16"/>
                <w:lang w:val="sr-Cyrl-CS"/>
              </w:rPr>
            </w:pPr>
            <w:r w:rsidRPr="0097433B">
              <w:rPr>
                <w:rFonts w:ascii="Times New Roman" w:hAnsi="Times New Roman" w:cs="Times New Roman"/>
                <w:sz w:val="16"/>
                <w:szCs w:val="16"/>
                <w:lang w:val="sr-Cyrl-CS"/>
              </w:rPr>
              <w:t>*</w:t>
            </w:r>
            <w:r w:rsidRPr="0086721F">
              <w:rPr>
                <w:lang w:val="el-GR"/>
              </w:rPr>
              <w:t xml:space="preserve"> </w:t>
            </w:r>
            <w:r>
              <w:rPr>
                <w:rFonts w:ascii="Times New Roman" w:hAnsi="Times New Roman" w:cs="Times New Roman"/>
                <w:i/>
                <w:sz w:val="16"/>
                <w:szCs w:val="16"/>
                <w:lang w:val="sr-Cyrl-CS"/>
              </w:rPr>
              <w:t>Εγχειρ</w:t>
            </w:r>
            <w:r>
              <w:rPr>
                <w:rFonts w:ascii="Times New Roman" w:hAnsi="Times New Roman" w:cs="Times New Roman"/>
                <w:i/>
                <w:sz w:val="16"/>
                <w:szCs w:val="16"/>
                <w:lang w:val="el-GR"/>
              </w:rPr>
              <w:t>ίδι</w:t>
            </w:r>
            <w:r w:rsidRPr="003D0DD5">
              <w:rPr>
                <w:rFonts w:ascii="Times New Roman" w:hAnsi="Times New Roman" w:cs="Times New Roman"/>
                <w:i/>
                <w:sz w:val="16"/>
                <w:szCs w:val="16"/>
                <w:lang w:val="sr-Cyrl-CS"/>
              </w:rPr>
              <w:t xml:space="preserve">ο </w:t>
            </w:r>
            <w:r w:rsidRPr="0086721F">
              <w:rPr>
                <w:rFonts w:ascii="Times New Roman" w:hAnsi="Times New Roman" w:cs="Times New Roman"/>
                <w:i/>
                <w:sz w:val="16"/>
                <w:szCs w:val="16"/>
                <w:lang w:val="sr-Cyrl-CS"/>
              </w:rPr>
              <w:t>κανόνων σχετικά με τ</w:t>
            </w:r>
            <w:r w:rsidRPr="0086721F">
              <w:rPr>
                <w:rFonts w:ascii="Times New Roman" w:hAnsi="Times New Roman" w:cs="Times New Roman"/>
                <w:i/>
                <w:sz w:val="16"/>
                <w:szCs w:val="16"/>
                <w:lang w:val="el-GR"/>
              </w:rPr>
              <w:t>ις</w:t>
            </w:r>
            <w:r w:rsidRPr="0086721F">
              <w:rPr>
                <w:rFonts w:ascii="Times New Roman" w:hAnsi="Times New Roman" w:cs="Times New Roman"/>
                <w:i/>
                <w:sz w:val="16"/>
                <w:szCs w:val="16"/>
                <w:lang w:val="sr-Cyrl-CS"/>
              </w:rPr>
              <w:t xml:space="preserve"> κτηνιατρικ</w:t>
            </w:r>
            <w:r w:rsidRPr="0086721F">
              <w:rPr>
                <w:rFonts w:ascii="Times New Roman" w:hAnsi="Times New Roman" w:cs="Times New Roman"/>
                <w:i/>
                <w:sz w:val="16"/>
                <w:szCs w:val="16"/>
                <w:lang w:val="el-GR"/>
              </w:rPr>
              <w:t>ές</w:t>
            </w:r>
            <w:r w:rsidRPr="0086721F">
              <w:rPr>
                <w:rFonts w:ascii="Times New Roman" w:hAnsi="Times New Roman" w:cs="Times New Roman"/>
                <w:i/>
                <w:sz w:val="16"/>
                <w:szCs w:val="16"/>
                <w:lang w:val="sr-Cyrl-CS"/>
              </w:rPr>
              <w:t>-υγειονομικές απαιτήσεις, και γενικούς και ειδικούς όρους της υγιεινής των τροφίμων ζωικής προέλευσης, καθώς και για τους όρους υγιεινής για τα τρόφιμα ζωικής προέλευσης (Επίσημη Εφημερίδα ΔΣ 25/11) που ισοδυναμεί με τον κανονισμό (ΕΚ) αριθ. 853/2004</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Правилник о ветеринарско-санитарним условима, односно општим и посебним условима за хигијену хране животињског порекла, као и о условима хигијене хране животињског порекла („Службени гласник РС”, број 25/11) еквивалентно Уредба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853/2004/</w:t>
            </w:r>
            <w:r w:rsidRPr="000E0CF6">
              <w:rPr>
                <w:i/>
                <w:sz w:val="22"/>
                <w:szCs w:val="22"/>
                <w:lang w:val="sr-Cyrl-CS"/>
              </w:rPr>
              <w:t xml:space="preserve"> </w:t>
            </w:r>
            <w:r w:rsidRPr="0097433B">
              <w:rPr>
                <w:rFonts w:ascii="Times New Roman" w:hAnsi="Times New Roman" w:cs="Times New Roman"/>
                <w:sz w:val="16"/>
                <w:szCs w:val="16"/>
                <w:lang w:val="sr-Cyrl-CS"/>
              </w:rPr>
              <w:t>Rulebook  on veterinary</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sanitary requirements, and general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and</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special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conditions of hygiene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food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animal origin, as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well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as on the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conditions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hygiene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food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 xml:space="preserve">animal origin </w:t>
            </w:r>
            <w:r w:rsidRPr="000E0CF6">
              <w:rPr>
                <w:rFonts w:ascii="Times New Roman" w:hAnsi="Times New Roman" w:cs="Times New Roman"/>
                <w:sz w:val="16"/>
                <w:szCs w:val="16"/>
                <w:lang w:val="sr-Cyrl-CS"/>
              </w:rPr>
              <w:t>(</w:t>
            </w:r>
            <w:r w:rsidRPr="0097433B">
              <w:rPr>
                <w:rFonts w:ascii="Times New Roman" w:hAnsi="Times New Roman" w:cs="Times New Roman"/>
                <w:sz w:val="16"/>
                <w:szCs w:val="16"/>
              </w:rPr>
              <w:t>Official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gazette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RS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No</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 xml:space="preserve"> </w:t>
            </w:r>
            <w:r w:rsidRPr="000E0CF6">
              <w:rPr>
                <w:rFonts w:ascii="Times New Roman" w:hAnsi="Times New Roman" w:cs="Times New Roman"/>
                <w:sz w:val="16"/>
                <w:szCs w:val="16"/>
                <w:lang w:val="sr-Cyrl-CS"/>
              </w:rPr>
              <w:t>25/11</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0E0CF6">
              <w:rPr>
                <w:rFonts w:ascii="Times New Roman" w:hAnsi="Times New Roman" w:cs="Times New Roman"/>
                <w:sz w:val="16"/>
                <w:szCs w:val="16"/>
                <w:lang w:val="sr-Cyrl-CS"/>
              </w:rPr>
              <w:t xml:space="preserve"> </w:t>
            </w:r>
            <w:r w:rsidRPr="0097433B">
              <w:rPr>
                <w:rFonts w:ascii="Times New Roman" w:hAnsi="Times New Roman" w:cs="Times New Roman"/>
                <w:color w:val="000000"/>
                <w:spacing w:val="-3"/>
                <w:sz w:val="16"/>
                <w:szCs w:val="16"/>
              </w:rPr>
              <w:t>Regulation</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EC</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No</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lang w:val="sr-Cyrl-CS"/>
              </w:rPr>
              <w:t>853</w:t>
            </w:r>
            <w:r w:rsidRPr="000E0CF6">
              <w:rPr>
                <w:rFonts w:ascii="Times New Roman" w:hAnsi="Times New Roman" w:cs="Times New Roman"/>
                <w:color w:val="000000"/>
                <w:spacing w:val="-3"/>
                <w:sz w:val="16"/>
                <w:szCs w:val="16"/>
                <w:lang w:val="sr-Cyrl-CS"/>
              </w:rPr>
              <w:t>/200</w:t>
            </w:r>
            <w:r w:rsidRPr="0097433B">
              <w:rPr>
                <w:rFonts w:ascii="Times New Roman" w:hAnsi="Times New Roman" w:cs="Times New Roman"/>
                <w:color w:val="000000"/>
                <w:spacing w:val="-3"/>
                <w:sz w:val="16"/>
                <w:szCs w:val="16"/>
                <w:lang w:val="sr-Cyrl-CS"/>
              </w:rPr>
              <w:t>4;</w:t>
            </w:r>
          </w:p>
          <w:p w:rsidR="0086721F" w:rsidRPr="003C0081" w:rsidRDefault="0086721F" w:rsidP="0086721F">
            <w:pPr>
              <w:shd w:val="clear" w:color="auto" w:fill="FFFFFF"/>
              <w:spacing w:line="168" w:lineRule="exact"/>
              <w:rPr>
                <w:rFonts w:ascii="Times New Roman" w:hAnsi="Times New Roman" w:cs="Times New Roman"/>
                <w:sz w:val="16"/>
                <w:szCs w:val="16"/>
                <w:lang w:val="sr-Cyrl-CS"/>
              </w:rPr>
            </w:pPr>
            <w:r w:rsidRPr="0097433B">
              <w:rPr>
                <w:rFonts w:ascii="Times New Roman" w:hAnsi="Times New Roman" w:cs="Times New Roman"/>
                <w:sz w:val="16"/>
                <w:szCs w:val="16"/>
                <w:lang w:val="sr-Cyrl-CS"/>
              </w:rPr>
              <w:t>*</w:t>
            </w:r>
            <w:r w:rsidRPr="0086721F">
              <w:rPr>
                <w:lang w:val="el-GR"/>
              </w:rPr>
              <w:t xml:space="preserve"> </w:t>
            </w:r>
            <w:r w:rsidRPr="0086721F">
              <w:rPr>
                <w:rFonts w:ascii="Times New Roman" w:hAnsi="Times New Roman" w:cs="Times New Roman"/>
                <w:i/>
                <w:sz w:val="16"/>
                <w:szCs w:val="16"/>
                <w:lang w:val="sr-Cyrl-CS"/>
              </w:rPr>
              <w:t xml:space="preserve">Κανονισμοί σχετικά με τις γενικές και ειδικές </w:t>
            </w:r>
            <w:r w:rsidRPr="0086721F">
              <w:rPr>
                <w:rFonts w:ascii="Times New Roman" w:hAnsi="Times New Roman" w:cs="Times New Roman"/>
                <w:i/>
                <w:sz w:val="16"/>
                <w:szCs w:val="16"/>
                <w:lang w:val="el-GR"/>
              </w:rPr>
              <w:t xml:space="preserve">συνθήκες </w:t>
            </w:r>
            <w:r w:rsidRPr="0086721F">
              <w:rPr>
                <w:rFonts w:ascii="Times New Roman" w:hAnsi="Times New Roman" w:cs="Times New Roman"/>
                <w:i/>
                <w:sz w:val="16"/>
                <w:szCs w:val="16"/>
                <w:lang w:val="sr-Cyrl-CS"/>
              </w:rPr>
              <w:t>υγιεινή</w:t>
            </w:r>
            <w:r w:rsidRPr="0086721F">
              <w:rPr>
                <w:rFonts w:ascii="Times New Roman" w:hAnsi="Times New Roman" w:cs="Times New Roman"/>
                <w:i/>
                <w:sz w:val="16"/>
                <w:szCs w:val="16"/>
                <w:lang w:val="el-GR"/>
              </w:rPr>
              <w:t>ς</w:t>
            </w:r>
            <w:r w:rsidRPr="0086721F">
              <w:rPr>
                <w:rFonts w:ascii="Times New Roman" w:hAnsi="Times New Roman" w:cs="Times New Roman"/>
                <w:i/>
                <w:sz w:val="16"/>
                <w:szCs w:val="16"/>
                <w:lang w:val="sr-Cyrl-CS"/>
              </w:rPr>
              <w:t xml:space="preserve"> των τροφίμων σε κάθε στάδιο της παραγωγής, της μεταποίησης και του εμπορίου (ΦΕΚ ΔΣ αριθ. 72/2010) που ισοδυναμεί με τους κανονισμούς (ΕΚ) αριθ. 853/2004 και (ΕΚ) αριθ. 2073/2005</w:t>
            </w:r>
          </w:p>
          <w:p w:rsidR="0086721F" w:rsidRPr="003C0081" w:rsidRDefault="0086721F" w:rsidP="0086721F">
            <w:pPr>
              <w:shd w:val="clear" w:color="auto" w:fill="FFFFFF"/>
              <w:spacing w:line="168" w:lineRule="exact"/>
              <w:rPr>
                <w:rFonts w:ascii="Times New Roman" w:hAnsi="Times New Roman" w:cs="Times New Roman"/>
                <w:spacing w:val="-1"/>
                <w:sz w:val="16"/>
                <w:szCs w:val="16"/>
                <w:lang w:val="sr-Cyrl-CS"/>
              </w:rPr>
            </w:pPr>
            <w:r w:rsidRPr="0097433B">
              <w:rPr>
                <w:rFonts w:ascii="Times New Roman" w:hAnsi="Times New Roman" w:cs="Times New Roman"/>
                <w:sz w:val="16"/>
                <w:szCs w:val="16"/>
                <w:lang w:val="sr-Cyrl-CS"/>
              </w:rPr>
              <w:t xml:space="preserve">Правилника о општим и посебним условима хигијене хране у било којој фази производње, прераде и промета („Службени гласник РС”, број 72/10)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853/2004 и Уредби ЕК 2073/2005 </w:t>
            </w:r>
            <w:r w:rsidRPr="000E0CF6">
              <w:rPr>
                <w:rFonts w:ascii="Times New Roman" w:hAnsi="Times New Roman" w:cs="Times New Roman"/>
                <w:sz w:val="16"/>
                <w:szCs w:val="16"/>
                <w:lang w:val="sr-Cyrl-CS"/>
              </w:rPr>
              <w:t>/</w:t>
            </w:r>
            <w:r w:rsidRPr="0097433B">
              <w:rPr>
                <w:i/>
                <w:sz w:val="22"/>
                <w:szCs w:val="22"/>
                <w:lang w:val="sr-Cyrl-CS"/>
              </w:rPr>
              <w:t xml:space="preserve"> </w:t>
            </w:r>
            <w:r w:rsidRPr="0097433B">
              <w:rPr>
                <w:rFonts w:ascii="Times New Roman" w:hAnsi="Times New Roman" w:cs="Times New Roman"/>
                <w:sz w:val="16"/>
                <w:szCs w:val="16"/>
                <w:lang w:val="sr-Cyrl-CS"/>
              </w:rPr>
              <w:t>Regulations on general and specific food hygiene at any stage of production, processing and trade (</w:t>
            </w:r>
            <w:r w:rsidRPr="0097433B">
              <w:rPr>
                <w:rFonts w:ascii="Times New Roman" w:hAnsi="Times New Roman" w:cs="Times New Roman"/>
                <w:sz w:val="16"/>
                <w:szCs w:val="16"/>
              </w:rPr>
              <w:t>Official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gazette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RS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No</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 xml:space="preserve"> 72/2010)</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0E0CF6">
              <w:rPr>
                <w:rFonts w:ascii="Times New Roman" w:hAnsi="Times New Roman" w:cs="Times New Roman"/>
                <w:sz w:val="16"/>
                <w:szCs w:val="16"/>
                <w:lang w:val="sr-Cyrl-CS"/>
              </w:rPr>
              <w:t xml:space="preserve"> </w:t>
            </w:r>
            <w:r w:rsidRPr="0097433B">
              <w:rPr>
                <w:rFonts w:ascii="Times New Roman" w:hAnsi="Times New Roman" w:cs="Times New Roman"/>
                <w:color w:val="000000"/>
                <w:spacing w:val="-3"/>
                <w:sz w:val="16"/>
                <w:szCs w:val="16"/>
              </w:rPr>
              <w:t>Regulations</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EC</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No</w:t>
            </w:r>
            <w:r w:rsidRPr="000E0CF6">
              <w:rPr>
                <w:rFonts w:ascii="Times New Roman" w:hAnsi="Times New Roman" w:cs="Times New Roman"/>
                <w:color w:val="000000"/>
                <w:spacing w:val="-3"/>
                <w:sz w:val="16"/>
                <w:szCs w:val="16"/>
                <w:lang w:val="sr-Cyrl-CS"/>
              </w:rPr>
              <w:t xml:space="preserve"> 853/2004 </w:t>
            </w:r>
            <w:r w:rsidRPr="0097433B">
              <w:rPr>
                <w:rFonts w:ascii="Times New Roman" w:hAnsi="Times New Roman" w:cs="Times New Roman"/>
                <w:color w:val="000000"/>
                <w:spacing w:val="-3"/>
                <w:sz w:val="16"/>
                <w:szCs w:val="16"/>
              </w:rPr>
              <w:t>and</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spacing w:val="-1"/>
                <w:sz w:val="16"/>
                <w:szCs w:val="16"/>
              </w:rPr>
              <w:t>Regulation</w:t>
            </w:r>
            <w:r w:rsidRPr="0097433B">
              <w:rPr>
                <w:rFonts w:ascii="Times New Roman" w:hAnsi="Times New Roman" w:cs="Times New Roman"/>
                <w:spacing w:val="-1"/>
                <w:sz w:val="16"/>
                <w:szCs w:val="16"/>
                <w:lang w:val="sr-Cyrl-CS"/>
              </w:rPr>
              <w:t xml:space="preserve"> (</w:t>
            </w:r>
            <w:r w:rsidRPr="0097433B">
              <w:rPr>
                <w:rFonts w:ascii="Times New Roman" w:hAnsi="Times New Roman" w:cs="Times New Roman"/>
                <w:spacing w:val="-1"/>
                <w:sz w:val="16"/>
                <w:szCs w:val="16"/>
              </w:rPr>
              <w:t>EC</w:t>
            </w:r>
            <w:r w:rsidRPr="0097433B">
              <w:rPr>
                <w:rFonts w:ascii="Times New Roman" w:hAnsi="Times New Roman" w:cs="Times New Roman"/>
                <w:spacing w:val="-1"/>
                <w:sz w:val="16"/>
                <w:szCs w:val="16"/>
                <w:lang w:val="sr-Cyrl-CS"/>
              </w:rPr>
              <w:t xml:space="preserve">) </w:t>
            </w:r>
            <w:r w:rsidRPr="0097433B">
              <w:rPr>
                <w:rFonts w:ascii="Times New Roman" w:hAnsi="Times New Roman" w:cs="Times New Roman"/>
                <w:spacing w:val="-1"/>
                <w:sz w:val="16"/>
                <w:szCs w:val="16"/>
              </w:rPr>
              <w:t>No</w:t>
            </w:r>
            <w:r w:rsidRPr="0097433B">
              <w:rPr>
                <w:rFonts w:ascii="Times New Roman" w:hAnsi="Times New Roman" w:cs="Times New Roman"/>
                <w:spacing w:val="-1"/>
                <w:sz w:val="16"/>
                <w:szCs w:val="16"/>
                <w:lang w:val="sr-Cyrl-CS"/>
              </w:rPr>
              <w:t xml:space="preserve"> 2073/2005;</w:t>
            </w:r>
          </w:p>
          <w:p w:rsidR="00A368ED" w:rsidRPr="003C0081" w:rsidRDefault="009B1EA9" w:rsidP="009B1EA9">
            <w:pPr>
              <w:shd w:val="clear" w:color="auto" w:fill="FFFFFF"/>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A368ED" w:rsidRPr="003D0DD5">
              <w:rPr>
                <w:rFonts w:ascii="Times New Roman" w:hAnsi="Times New Roman" w:cs="Times New Roman"/>
                <w:i/>
                <w:sz w:val="16"/>
                <w:szCs w:val="16"/>
                <w:lang w:val="sr-Cyrl-CS"/>
              </w:rPr>
              <w:t xml:space="preserve">ο κανόνων σχετικά με τον τρόπο και τη διαδικασία των επίσημων ελέγχων στα τρόφιμα ζωικής προέλευσης και για την λειτουργία των επισήμων ελέγχων σε ζώα πριν και μετά τη σφαγή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99/2010) των κανονισμών (ΕΚ) αριθ. 854/2004</w:t>
            </w:r>
          </w:p>
          <w:p w:rsidR="009B1EA9" w:rsidRPr="0097433B" w:rsidRDefault="009B1EA9" w:rsidP="009B1EA9">
            <w:pPr>
              <w:shd w:val="clear" w:color="auto" w:fill="FFFFFF"/>
              <w:rPr>
                <w:rFonts w:ascii="Times New Roman" w:hAnsi="Times New Roman" w:cs="Times New Roman"/>
                <w:sz w:val="16"/>
                <w:szCs w:val="16"/>
                <w:lang w:val="sr-Cyrl-CS"/>
              </w:rPr>
            </w:pPr>
            <w:r w:rsidRPr="0097433B">
              <w:rPr>
                <w:rFonts w:ascii="Times New Roman" w:hAnsi="Times New Roman" w:cs="Times New Roman"/>
                <w:sz w:val="16"/>
                <w:szCs w:val="16"/>
                <w:lang w:val="sr-Cyrl-CS"/>
              </w:rPr>
              <w:t xml:space="preserve">Правилник о начину и поступку спровођења службене контроле хране животињског порекла и начину вршења службене контроле животиња пре и после њиховог клања (Службени. Гласник бр.99/10)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854/2004 / Rulebook on the mode and procedure of official controls on food of animal origin and on the mode of official controls on animals before and after slaughter (</w:t>
            </w:r>
            <w:r w:rsidRPr="0097433B">
              <w:rPr>
                <w:rFonts w:ascii="Times New Roman" w:hAnsi="Times New Roman" w:cs="Times New Roman"/>
                <w:sz w:val="16"/>
                <w:szCs w:val="16"/>
              </w:rPr>
              <w:t>Official gazette RS No</w:t>
            </w:r>
            <w:r w:rsidRPr="0097433B">
              <w:rPr>
                <w:rFonts w:ascii="Times New Roman" w:hAnsi="Times New Roman" w:cs="Times New Roman"/>
                <w:sz w:val="16"/>
                <w:szCs w:val="16"/>
                <w:lang w:val="sr-Cyrl-CS"/>
              </w:rPr>
              <w:t xml:space="preserve"> 99/2010) </w:t>
            </w:r>
            <w:r w:rsidRPr="0097433B">
              <w:rPr>
                <w:rFonts w:ascii="Times New Roman" w:hAnsi="Times New Roman" w:cs="Times New Roman"/>
                <w:color w:val="000000"/>
                <w:spacing w:val="-3"/>
                <w:sz w:val="16"/>
                <w:szCs w:val="16"/>
              </w:rPr>
              <w:t>Regulations (EC) No 85</w:t>
            </w:r>
            <w:r w:rsidRPr="0097433B">
              <w:rPr>
                <w:rFonts w:ascii="Times New Roman" w:hAnsi="Times New Roman" w:cs="Times New Roman"/>
                <w:color w:val="000000"/>
                <w:spacing w:val="-3"/>
                <w:sz w:val="16"/>
                <w:szCs w:val="16"/>
                <w:lang w:val="sr-Cyrl-CS"/>
              </w:rPr>
              <w:t>4</w:t>
            </w:r>
            <w:r w:rsidRPr="0097433B">
              <w:rPr>
                <w:rFonts w:ascii="Times New Roman" w:hAnsi="Times New Roman" w:cs="Times New Roman"/>
                <w:color w:val="000000"/>
                <w:spacing w:val="-3"/>
                <w:sz w:val="16"/>
                <w:szCs w:val="16"/>
              </w:rPr>
              <w:t>/2004</w:t>
            </w:r>
          </w:p>
          <w:p w:rsidR="00A368ED" w:rsidRPr="003C0081" w:rsidRDefault="009B1EA9" w:rsidP="009B1EA9">
            <w:pPr>
              <w:shd w:val="clear" w:color="auto" w:fill="FFFFFF"/>
              <w:rPr>
                <w:rFonts w:ascii="Times New Roman" w:hAnsi="Times New Roman" w:cs="Times New Roman"/>
                <w:i/>
                <w:sz w:val="16"/>
                <w:szCs w:val="16"/>
                <w:lang w:val="sr-Cyrl-CS"/>
              </w:rPr>
            </w:pPr>
            <w:r w:rsidRPr="0097433B">
              <w:rPr>
                <w:rFonts w:ascii="Times New Roman" w:hAnsi="Times New Roman" w:cs="Times New Roman"/>
                <w:sz w:val="16"/>
                <w:szCs w:val="16"/>
                <w:lang w:val="sr-Cyrl-CS"/>
              </w:rPr>
              <w:t>*</w:t>
            </w:r>
            <w:r w:rsidR="00A368ED" w:rsidRPr="00A368ED">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cs="Times New Roman"/>
                <w:i/>
                <w:sz w:val="16"/>
                <w:szCs w:val="16"/>
                <w:lang w:val="sr-Cyrl-CS"/>
              </w:rPr>
              <w:t>κανόνων για τον καθορισμό του προγράμματος για τη συστηματική παρακολούθηση των καταλοίπων των φαρμακολογικών</w:t>
            </w:r>
            <w:r w:rsidR="00A368ED" w:rsidRPr="003D0DD5">
              <w:rPr>
                <w:rFonts w:ascii="Times New Roman" w:hAnsi="Times New Roman" w:cs="Times New Roman"/>
                <w:i/>
                <w:sz w:val="16"/>
                <w:szCs w:val="16"/>
                <w:lang w:val="el-GR"/>
              </w:rPr>
              <w:t xml:space="preserve"> ουσιών</w:t>
            </w:r>
            <w:r w:rsidR="00A368ED" w:rsidRPr="003D0DD5">
              <w:rPr>
                <w:rFonts w:ascii="Times New Roman" w:hAnsi="Times New Roman" w:cs="Times New Roman"/>
                <w:i/>
                <w:sz w:val="16"/>
                <w:szCs w:val="16"/>
                <w:lang w:val="sr-Cyrl-CS"/>
              </w:rPr>
              <w:t>, ορμονών και άλλ</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επιβλαβ</w:t>
            </w:r>
            <w:r w:rsidR="00A368ED" w:rsidRPr="003D0DD5">
              <w:rPr>
                <w:rFonts w:ascii="Times New Roman" w:hAnsi="Times New Roman" w:cs="Times New Roman"/>
                <w:i/>
                <w:sz w:val="16"/>
                <w:szCs w:val="16"/>
                <w:lang w:val="el-GR"/>
              </w:rPr>
              <w:t>ών</w:t>
            </w:r>
            <w:r w:rsidR="00A368ED" w:rsidRPr="003D0DD5">
              <w:rPr>
                <w:rFonts w:ascii="Times New Roman" w:hAnsi="Times New Roman" w:cs="Times New Roman"/>
                <w:i/>
                <w:sz w:val="16"/>
                <w:szCs w:val="16"/>
                <w:lang w:val="sr-Cyrl-CS"/>
              </w:rPr>
              <w:t xml:space="preserve"> </w:t>
            </w:r>
            <w:r w:rsidR="00A368ED" w:rsidRPr="003D0DD5">
              <w:rPr>
                <w:rFonts w:ascii="Times New Roman" w:hAnsi="Times New Roman" w:cs="Times New Roman"/>
                <w:i/>
                <w:sz w:val="16"/>
                <w:szCs w:val="16"/>
                <w:lang w:val="el-GR"/>
              </w:rPr>
              <w:t>ουσιών</w:t>
            </w:r>
            <w:r w:rsidR="00A368ED" w:rsidRPr="003D0DD5">
              <w:rPr>
                <w:rFonts w:ascii="Times New Roman" w:hAnsi="Times New Roman" w:cs="Times New Roman"/>
                <w:i/>
                <w:sz w:val="16"/>
                <w:szCs w:val="16"/>
                <w:lang w:val="sr-Cyrl-CS"/>
              </w:rPr>
              <w:t xml:space="preserve"> σε ζώα, προϊόντα ζωικής προέλευσης, τρόφιμα ζωικής προέλευσης και  ζωοτροφές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91/2009) </w:t>
            </w:r>
            <w:r w:rsidR="00A368ED" w:rsidRPr="003D0DD5">
              <w:rPr>
                <w:rFonts w:ascii="Times New Roman" w:hAnsi="Times New Roman" w:cs="Times New Roman"/>
                <w:i/>
                <w:sz w:val="16"/>
                <w:szCs w:val="16"/>
                <w:lang w:val="el-GR"/>
              </w:rPr>
              <w:t>που</w:t>
            </w:r>
            <w:r w:rsidR="00A368ED" w:rsidRPr="003C0081">
              <w:rPr>
                <w:rFonts w:ascii="Times New Roman" w:hAnsi="Times New Roman" w:cs="Times New Roman"/>
                <w:i/>
                <w:sz w:val="16"/>
                <w:szCs w:val="16"/>
                <w:lang w:val="sr-Cyrl-CS"/>
              </w:rPr>
              <w:t xml:space="preserve"> </w:t>
            </w:r>
            <w:r w:rsidR="00A368ED" w:rsidRPr="003D0DD5">
              <w:rPr>
                <w:rFonts w:ascii="Times New Roman" w:hAnsi="Times New Roman" w:cs="Times New Roman"/>
                <w:i/>
                <w:sz w:val="16"/>
                <w:szCs w:val="16"/>
                <w:lang w:val="sr-Cyrl-CS"/>
              </w:rPr>
              <w:t xml:space="preserve">ισοδυναμεί με την οδηγία 96/23/ΕΚ του Συμβουλίου </w:t>
            </w:r>
            <w:r w:rsidR="00A368ED" w:rsidRPr="003C0081">
              <w:rPr>
                <w:rFonts w:ascii="Times New Roman" w:hAnsi="Times New Roman" w:cs="Times New Roman"/>
                <w:i/>
                <w:sz w:val="16"/>
                <w:szCs w:val="16"/>
                <w:lang w:val="sr-Cyrl-CS"/>
              </w:rPr>
              <w:t>/</w:t>
            </w:r>
          </w:p>
          <w:p w:rsidR="009B1EA9" w:rsidRPr="00C218C6" w:rsidRDefault="009B1EA9" w:rsidP="009B1EA9">
            <w:pPr>
              <w:shd w:val="clear" w:color="auto" w:fill="FFFFFF"/>
              <w:rPr>
                <w:rFonts w:ascii="Times New Roman" w:hAnsi="Times New Roman" w:cs="Times New Roman"/>
                <w:sz w:val="16"/>
                <w:szCs w:val="16"/>
                <w:lang w:val="sr-Latn-CS"/>
              </w:rPr>
            </w:pPr>
            <w:r w:rsidRPr="0097433B">
              <w:rPr>
                <w:rFonts w:ascii="Times New Roman" w:hAnsi="Times New Roman" w:cs="Times New Roman"/>
                <w:sz w:val="16"/>
                <w:szCs w:val="16"/>
                <w:lang w:val="sr-Cyrl-CS"/>
              </w:rPr>
              <w:t>Правилник о утврђивању програма систематског праћења резидуа фармаколошких, хормонских и других штетних материја код животиња, производа животињског порекла и хране за животиње („Службени гласник РС”, број 91/09) еквивалентно</w:t>
            </w:r>
            <w:r w:rsidRPr="0097433B">
              <w:rPr>
                <w:rFonts w:ascii="Times New Roman" w:hAnsi="Times New Roman" w:cs="Times New Roman"/>
                <w:sz w:val="16"/>
                <w:szCs w:val="16"/>
                <w:lang w:val="sr-Latn-CS"/>
              </w:rPr>
              <w:t xml:space="preserve"> </w:t>
            </w:r>
            <w:r w:rsidRPr="0097433B">
              <w:rPr>
                <w:rFonts w:ascii="Times New Roman" w:hAnsi="Times New Roman" w:cs="Times New Roman"/>
                <w:sz w:val="16"/>
                <w:szCs w:val="16"/>
                <w:lang w:val="sr-Cyrl-CS"/>
              </w:rPr>
              <w:t>Директиви Савета 96/23/</w:t>
            </w:r>
            <w:r w:rsidRPr="000E0CF6">
              <w:rPr>
                <w:rFonts w:ascii="Times New Roman" w:hAnsi="Times New Roman" w:cs="Times New Roman"/>
                <w:sz w:val="16"/>
                <w:szCs w:val="16"/>
                <w:lang w:val="sr-Cyrl-CS"/>
              </w:rPr>
              <w:t xml:space="preserve">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w:t>
            </w:r>
            <w:r w:rsidRPr="000E0CF6">
              <w:rPr>
                <w:i/>
                <w:sz w:val="22"/>
                <w:szCs w:val="22"/>
                <w:lang w:val="sr-Cyrl-CS"/>
              </w:rPr>
              <w:t xml:space="preserve"> </w:t>
            </w:r>
            <w:r w:rsidRPr="0097433B">
              <w:rPr>
                <w:rFonts w:ascii="Times New Roman" w:hAnsi="Times New Roman" w:cs="Times New Roman"/>
                <w:sz w:val="16"/>
                <w:szCs w:val="16"/>
                <w:lang w:val="sr-Cyrl-CS"/>
              </w:rPr>
              <w:t xml:space="preserve">Rulebook for determination of program for systematic monitoring of residues of pharmacological, hormone and other harmful materials on animals, product of animals origin, food of animal origin and feed (Official Gazette RS No 91/2009)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Council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Directive</w:t>
            </w:r>
            <w:r w:rsidRPr="000E0CF6">
              <w:rPr>
                <w:rFonts w:ascii="Times New Roman" w:hAnsi="Times New Roman" w:cs="Times New Roman"/>
                <w:sz w:val="16"/>
                <w:szCs w:val="16"/>
                <w:lang w:val="sr-Cyrl-CS"/>
              </w:rPr>
              <w:t xml:space="preserve"> 96/23/</w:t>
            </w:r>
            <w:r w:rsidRPr="0097433B">
              <w:rPr>
                <w:rFonts w:ascii="Times New Roman" w:hAnsi="Times New Roman" w:cs="Times New Roman"/>
                <w:sz w:val="16"/>
                <w:szCs w:val="16"/>
              </w:rPr>
              <w:t>EC</w:t>
            </w:r>
            <w:r w:rsidRPr="0097433B">
              <w:rPr>
                <w:rFonts w:ascii="Times New Roman" w:hAnsi="Times New Roman" w:cs="Times New Roman"/>
                <w:sz w:val="16"/>
                <w:szCs w:val="16"/>
                <w:lang w:val="sr-Cyrl-CS"/>
              </w:rPr>
              <w:t>;</w:t>
            </w:r>
          </w:p>
          <w:p w:rsidR="00A368ED" w:rsidRDefault="009B1EA9" w:rsidP="009B1EA9">
            <w:pPr>
              <w:shd w:val="clear" w:color="auto" w:fill="FFFFFF"/>
              <w:rPr>
                <w:rFonts w:ascii="Times New Roman" w:hAnsi="Times New Roman" w:cs="Times New Roman"/>
                <w:sz w:val="16"/>
                <w:szCs w:val="16"/>
                <w:lang w:val="el-GR"/>
              </w:rPr>
            </w:pPr>
            <w:r w:rsidRPr="00C218C6">
              <w:rPr>
                <w:rFonts w:ascii="Times New Roman" w:hAnsi="Times New Roman" w:cs="Times New Roman"/>
                <w:sz w:val="16"/>
                <w:szCs w:val="16"/>
                <w:lang w:val="sr-Cyrl-CS"/>
              </w:rPr>
              <w:t>*</w:t>
            </w:r>
            <w:r w:rsidR="00A368ED" w:rsidRPr="00A368ED">
              <w:rPr>
                <w:lang w:val="el-GR"/>
              </w:rPr>
              <w:t xml:space="preserve"> </w:t>
            </w:r>
            <w:r w:rsidR="00A368ED" w:rsidRPr="003D0DD5">
              <w:rPr>
                <w:rFonts w:ascii="Times New Roman" w:hAnsi="Times New Roman" w:cs="Times New Roman"/>
                <w:i/>
                <w:sz w:val="16"/>
                <w:szCs w:val="16"/>
                <w:lang w:val="sr-Cyrl-CS"/>
              </w:rPr>
              <w:t xml:space="preserve">Διάταξη σχετικά με την εφαρμογή των μέτρων για την πρόληψη της εισόδου της μεταδοτικής νόσου των μεταδοτικών σπογγωδών εγκεφαλοπαθειών στα Δημοκρατία της Σερβίας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w:t>
            </w:r>
            <w:r w:rsidR="001E22ED">
              <w:rPr>
                <w:rFonts w:ascii="Times New Roman" w:hAnsi="Times New Roman" w:cs="Times New Roman"/>
                <w:i/>
                <w:sz w:val="16"/>
                <w:szCs w:val="16"/>
                <w:lang w:val="sr-Cyrl-CS"/>
              </w:rPr>
              <w:t>76/2019</w:t>
            </w:r>
            <w:r w:rsidR="00A368ED" w:rsidRPr="003D0DD5">
              <w:rPr>
                <w:rFonts w:ascii="Times New Roman" w:hAnsi="Times New Roman" w:cs="Times New Roman"/>
                <w:i/>
                <w:sz w:val="16"/>
                <w:szCs w:val="16"/>
                <w:lang w:val="sr-Cyrl-CS"/>
              </w:rPr>
              <w:t>), που ισοδυναμεί με τον κανονισμό (ΕΚ) αριθ. 999/2001 και την απόφαση 2007/453/ΕΚ της Επιτροπής</w:t>
            </w:r>
          </w:p>
          <w:p w:rsidR="009B1EA9" w:rsidRPr="00921B05" w:rsidRDefault="00BD6790" w:rsidP="009B1EA9">
            <w:pPr>
              <w:shd w:val="clear" w:color="auto" w:fill="FFFFFF"/>
              <w:rPr>
                <w:rFonts w:ascii="Times New Roman" w:hAnsi="Times New Roman" w:cs="Times New Roman"/>
                <w:sz w:val="16"/>
                <w:szCs w:val="16"/>
                <w:lang w:val="sr-Latn-CS"/>
              </w:rPr>
            </w:pPr>
            <w:r w:rsidRPr="00BD6790">
              <w:rPr>
                <w:rFonts w:ascii="Times New Roman" w:hAnsi="Times New Roman" w:cs="Times New Roman"/>
                <w:sz w:val="16"/>
                <w:szCs w:val="16"/>
                <w:lang w:val="sr-Cyrl-CS"/>
              </w:rPr>
              <w:t>Наредба о предузимању мера за спречавање уношења заразне болести ивотиња трансмисивних спонгиоформних енцефалопатија и других болести животиња које се могу пренети споредним производима животињског порекла у Републику Србију</w:t>
            </w:r>
            <w:r w:rsidRPr="00BD6790" w:rsidDel="00BD6790">
              <w:rPr>
                <w:rFonts w:ascii="Times New Roman" w:hAnsi="Times New Roman" w:cs="Times New Roman"/>
                <w:sz w:val="16"/>
                <w:szCs w:val="16"/>
                <w:lang w:val="sr-Cyrl-CS"/>
              </w:rPr>
              <w:t xml:space="preserve"> </w:t>
            </w:r>
            <w:r w:rsidR="009B1EA9" w:rsidRPr="00C218C6">
              <w:rPr>
                <w:rFonts w:ascii="Times New Roman" w:hAnsi="Times New Roman" w:cs="Times New Roman"/>
                <w:sz w:val="16"/>
                <w:szCs w:val="16"/>
                <w:lang w:val="sr-Cyrl-CS"/>
              </w:rPr>
              <w:t xml:space="preserve">(„Служнбени гласник РС“ бр. </w:t>
            </w:r>
            <w:r w:rsidRPr="00BD6790">
              <w:rPr>
                <w:rFonts w:ascii="Times New Roman" w:hAnsi="Times New Roman" w:cs="Times New Roman"/>
                <w:sz w:val="16"/>
                <w:szCs w:val="16"/>
                <w:lang w:val="sr-Latn-CS"/>
              </w:rPr>
              <w:t>76/2019</w:t>
            </w:r>
            <w:r w:rsidR="009B1EA9" w:rsidRPr="00C218C6">
              <w:rPr>
                <w:rFonts w:ascii="Times New Roman" w:hAnsi="Times New Roman" w:cs="Times New Roman"/>
                <w:sz w:val="16"/>
                <w:szCs w:val="16"/>
                <w:lang w:val="sr-Cyrl-CS"/>
              </w:rPr>
              <w:t>)</w:t>
            </w:r>
            <w:r w:rsidR="009B1EA9" w:rsidRPr="00C218C6">
              <w:rPr>
                <w:rFonts w:ascii="Times New Roman" w:hAnsi="Times New Roman" w:cs="Times New Roman"/>
                <w:sz w:val="16"/>
                <w:szCs w:val="16"/>
                <w:lang w:val="sr-Latn-CS"/>
              </w:rPr>
              <w:t xml:space="preserve"> </w:t>
            </w:r>
            <w:r w:rsidR="009B1EA9">
              <w:rPr>
                <w:rFonts w:ascii="Times New Roman" w:hAnsi="Times New Roman" w:cs="Times New Roman"/>
                <w:sz w:val="16"/>
                <w:szCs w:val="16"/>
                <w:lang w:val="sr-Cyrl-CS"/>
              </w:rPr>
              <w:t>еквивалентно Уредби (ЕЗ</w:t>
            </w:r>
            <w:r w:rsidR="009B1EA9" w:rsidRPr="00C218C6">
              <w:rPr>
                <w:rFonts w:ascii="Times New Roman" w:hAnsi="Times New Roman" w:cs="Times New Roman"/>
                <w:sz w:val="16"/>
                <w:szCs w:val="16"/>
                <w:lang w:val="sr-Cyrl-CS"/>
              </w:rPr>
              <w:t xml:space="preserve">) 999/2001 и Одлуци Комисије </w:t>
            </w:r>
            <w:r w:rsidR="009B1EA9" w:rsidRPr="00C218C6">
              <w:rPr>
                <w:rFonts w:ascii="Times New Roman" w:hAnsi="Times New Roman" w:cs="Times New Roman"/>
                <w:spacing w:val="5"/>
                <w:sz w:val="16"/>
                <w:szCs w:val="16"/>
                <w:lang w:val="sr-Cyrl-CS"/>
              </w:rPr>
              <w:t>2007/453/E</w:t>
            </w:r>
            <w:r w:rsidR="009B1EA9">
              <w:rPr>
                <w:rFonts w:ascii="Times New Roman" w:hAnsi="Times New Roman" w:cs="Times New Roman"/>
                <w:spacing w:val="5"/>
                <w:sz w:val="16"/>
                <w:szCs w:val="16"/>
                <w:lang w:val="sr-Cyrl-CS"/>
              </w:rPr>
              <w:t>З</w:t>
            </w:r>
            <w:r w:rsidR="009B1EA9" w:rsidRPr="00C218C6">
              <w:rPr>
                <w:rFonts w:ascii="Times New Roman" w:hAnsi="Times New Roman" w:cs="Times New Roman"/>
                <w:sz w:val="16"/>
                <w:szCs w:val="16"/>
                <w:lang w:val="sr-Cyrl-CS"/>
              </w:rPr>
              <w:t xml:space="preserve"> </w:t>
            </w:r>
            <w:r w:rsidRPr="00BD6790">
              <w:rPr>
                <w:rFonts w:ascii="Times New Roman" w:hAnsi="Times New Roman" w:cs="Times New Roman"/>
                <w:sz w:val="16"/>
                <w:szCs w:val="16"/>
                <w:lang w:val="sr-Cyrl-CS"/>
              </w:rPr>
              <w:t>Order on undertaking measures for prevention of import of animal infectious disease transmissible spongiform encelopathies and other animal diseases that can be transferred by animal by-products in the Republic of Serbia</w:t>
            </w:r>
            <w:r w:rsidR="009B1EA9" w:rsidRPr="00C218C6">
              <w:rPr>
                <w:rFonts w:ascii="Times New Roman" w:hAnsi="Times New Roman" w:cs="Times New Roman"/>
                <w:sz w:val="16"/>
                <w:szCs w:val="16"/>
                <w:lang w:val="sr-Cyrl-CS"/>
              </w:rPr>
              <w:t xml:space="preserve"> (Official Gazette RS No </w:t>
            </w:r>
            <w:r w:rsidRPr="00BD6790">
              <w:rPr>
                <w:rFonts w:ascii="Times New Roman" w:hAnsi="Times New Roman" w:cs="Times New Roman"/>
                <w:sz w:val="16"/>
                <w:szCs w:val="16"/>
                <w:lang w:val="sr-Cyrl-CS"/>
              </w:rPr>
              <w:t>76/2019</w:t>
            </w:r>
            <w:r w:rsidR="009B1EA9" w:rsidRPr="00C218C6">
              <w:rPr>
                <w:rFonts w:ascii="Times New Roman" w:hAnsi="Times New Roman" w:cs="Times New Roman"/>
                <w:sz w:val="16"/>
                <w:szCs w:val="16"/>
                <w:lang w:val="sr-Cyrl-CS"/>
              </w:rPr>
              <w:t xml:space="preserve">) equivalent to Regulation (EC) No 999/2001 </w:t>
            </w:r>
            <w:r w:rsidR="009B1EA9" w:rsidRPr="00C218C6">
              <w:rPr>
                <w:rFonts w:ascii="Times New Roman" w:hAnsi="Times New Roman" w:cs="Times New Roman"/>
                <w:sz w:val="16"/>
                <w:szCs w:val="16"/>
                <w:lang w:val="sr-Latn-CS"/>
              </w:rPr>
              <w:t xml:space="preserve">and </w:t>
            </w:r>
            <w:r w:rsidR="009B1EA9" w:rsidRPr="00C218C6">
              <w:rPr>
                <w:rFonts w:ascii="Times New Roman" w:hAnsi="Times New Roman" w:cs="Times New Roman"/>
                <w:spacing w:val="5"/>
                <w:sz w:val="16"/>
                <w:szCs w:val="16"/>
                <w:lang w:val="sr-Cyrl-CS"/>
              </w:rPr>
              <w:t>Commission Decision 2007/453/EC</w:t>
            </w:r>
          </w:p>
          <w:p w:rsidR="00A368ED" w:rsidRPr="003C0081" w:rsidRDefault="009B1EA9" w:rsidP="00755AF3">
            <w:pPr>
              <w:shd w:val="clear" w:color="auto" w:fill="FFFFFF"/>
              <w:spacing w:line="168" w:lineRule="exact"/>
              <w:ind w:right="156"/>
              <w:jc w:val="both"/>
              <w:rPr>
                <w:rFonts w:ascii="Times New Roman" w:hAnsi="Times New Roman" w:cs="Times New Roman"/>
                <w:i/>
                <w:sz w:val="16"/>
                <w:szCs w:val="16"/>
                <w:lang w:val="sr-Cyrl-CS"/>
              </w:rPr>
            </w:pPr>
            <w:r w:rsidRPr="00C218C6">
              <w:rPr>
                <w:rFonts w:ascii="Times New Roman" w:hAnsi="Times New Roman" w:cs="Times New Roman"/>
                <w:sz w:val="16"/>
                <w:szCs w:val="16"/>
                <w:lang w:val="sr-Cyrl-CS"/>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cs="Times New Roman"/>
                <w:i/>
                <w:sz w:val="16"/>
                <w:szCs w:val="16"/>
                <w:lang w:val="sr-Cyrl-CS"/>
              </w:rPr>
              <w:t xml:space="preserve">κανόνων σχετικά με την ποιότητα του κιμά, </w:t>
            </w:r>
            <w:r w:rsidR="00A368ED" w:rsidRPr="003D0DD5">
              <w:rPr>
                <w:rFonts w:ascii="Times New Roman" w:hAnsi="Times New Roman" w:cs="Times New Roman"/>
                <w:i/>
                <w:sz w:val="16"/>
                <w:szCs w:val="16"/>
                <w:lang w:val="el-GR"/>
              </w:rPr>
              <w:t xml:space="preserve">των </w:t>
            </w:r>
            <w:r w:rsidR="00A368ED" w:rsidRPr="003D0DD5">
              <w:rPr>
                <w:rFonts w:ascii="Times New Roman" w:hAnsi="Times New Roman" w:cs="Times New Roman"/>
                <w:i/>
                <w:sz w:val="16"/>
                <w:szCs w:val="16"/>
                <w:lang w:val="sr-Cyrl-CS"/>
              </w:rPr>
              <w:t>παρασκευ</w:t>
            </w:r>
            <w:r w:rsidR="00A368ED" w:rsidRPr="003D0DD5">
              <w:rPr>
                <w:rFonts w:ascii="Times New Roman" w:hAnsi="Times New Roman" w:cs="Times New Roman"/>
                <w:i/>
                <w:sz w:val="16"/>
                <w:szCs w:val="16"/>
                <w:lang w:val="el-GR"/>
              </w:rPr>
              <w:t>α</w:t>
            </w:r>
            <w:r w:rsidR="00A368ED" w:rsidRPr="003D0DD5">
              <w:rPr>
                <w:rFonts w:ascii="Times New Roman" w:hAnsi="Times New Roman" w:cs="Times New Roman"/>
                <w:i/>
                <w:sz w:val="16"/>
                <w:szCs w:val="16"/>
                <w:lang w:val="sr-Cyrl-CS"/>
              </w:rPr>
              <w:t>σμ</w:t>
            </w:r>
            <w:r w:rsidR="00A368ED" w:rsidRPr="003D0DD5">
              <w:rPr>
                <w:rFonts w:ascii="Times New Roman" w:hAnsi="Times New Roman" w:cs="Times New Roman"/>
                <w:i/>
                <w:sz w:val="16"/>
                <w:szCs w:val="16"/>
                <w:lang w:val="el-GR"/>
              </w:rPr>
              <w:t>ά</w:t>
            </w:r>
            <w:r w:rsidR="00A368ED" w:rsidRPr="003D0DD5">
              <w:rPr>
                <w:rFonts w:ascii="Times New Roman" w:hAnsi="Times New Roman" w:cs="Times New Roman"/>
                <w:i/>
                <w:sz w:val="16"/>
                <w:szCs w:val="16"/>
                <w:lang w:val="sr-Cyrl-CS"/>
              </w:rPr>
              <w:t>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κρέατος και 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προϊόντ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με βάση το κρέας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w:t>
            </w:r>
            <w:r w:rsidR="00BD6790" w:rsidRPr="003C0081">
              <w:rPr>
                <w:rFonts w:ascii="Times New Roman" w:hAnsi="Times New Roman" w:cs="Times New Roman"/>
                <w:i/>
                <w:sz w:val="16"/>
                <w:szCs w:val="16"/>
                <w:lang w:val="sr-Cyrl-CS"/>
              </w:rPr>
              <w:t>50</w:t>
            </w:r>
            <w:r w:rsidR="00A368ED" w:rsidRPr="003D0DD5">
              <w:rPr>
                <w:rFonts w:ascii="Times New Roman" w:hAnsi="Times New Roman" w:cs="Times New Roman"/>
                <w:i/>
                <w:sz w:val="16"/>
                <w:szCs w:val="16"/>
                <w:lang w:val="sr-Cyrl-CS"/>
              </w:rPr>
              <w:t>/201</w:t>
            </w:r>
            <w:r w:rsidR="00BD6790" w:rsidRPr="003C0081">
              <w:rPr>
                <w:rFonts w:ascii="Times New Roman" w:hAnsi="Times New Roman" w:cs="Times New Roman"/>
                <w:i/>
                <w:sz w:val="16"/>
                <w:szCs w:val="16"/>
                <w:lang w:val="sr-Cyrl-CS"/>
              </w:rPr>
              <w:t>9</w:t>
            </w:r>
            <w:r w:rsidR="00A368ED" w:rsidRPr="003D0DD5">
              <w:rPr>
                <w:rFonts w:ascii="Times New Roman" w:hAnsi="Times New Roman" w:cs="Times New Roman"/>
                <w:i/>
                <w:sz w:val="16"/>
                <w:szCs w:val="16"/>
                <w:lang w:val="sr-Cyrl-CS"/>
              </w:rPr>
              <w:t>) που ισοδυναμεί με τον κανονισμό (ΕΚ) αριθ. 853/2004</w:t>
            </w:r>
            <w:r w:rsidR="00BD6790" w:rsidRPr="003C0081">
              <w:rPr>
                <w:rFonts w:ascii="Times New Roman" w:hAnsi="Times New Roman" w:cs="Times New Roman"/>
                <w:i/>
                <w:sz w:val="16"/>
                <w:szCs w:val="16"/>
                <w:lang w:val="sr-Cyrl-CS"/>
              </w:rPr>
              <w:t xml:space="preserve"> </w:t>
            </w:r>
          </w:p>
          <w:p w:rsidR="0082353D" w:rsidRDefault="009B1EA9" w:rsidP="00755AF3">
            <w:pPr>
              <w:shd w:val="clear" w:color="auto" w:fill="FFFFFF"/>
              <w:spacing w:line="168" w:lineRule="exact"/>
              <w:ind w:right="156"/>
              <w:jc w:val="both"/>
              <w:rPr>
                <w:rFonts w:ascii="Times New Roman" w:hAnsi="Times New Roman" w:cs="Times New Roman"/>
                <w:color w:val="000000"/>
                <w:spacing w:val="-3"/>
                <w:sz w:val="16"/>
                <w:szCs w:val="16"/>
                <w:lang w:val="sr-Cyrl-CS"/>
              </w:rPr>
            </w:pPr>
            <w:r w:rsidRPr="00C218C6">
              <w:rPr>
                <w:rFonts w:ascii="Times New Roman" w:hAnsi="Times New Roman" w:cs="Times New Roman"/>
                <w:sz w:val="16"/>
                <w:szCs w:val="16"/>
                <w:lang w:val="sr-Cyrl-CS"/>
              </w:rPr>
              <w:t xml:space="preserve">Правилник о квалитету уситњеног меса, полупроизвода од меса и производa од меса („Службени гласник РС”, број </w:t>
            </w:r>
            <w:r w:rsidR="00BD6790" w:rsidRPr="003C0081">
              <w:rPr>
                <w:rFonts w:ascii="Times New Roman" w:hAnsi="Times New Roman" w:cs="Times New Roman"/>
                <w:sz w:val="16"/>
                <w:szCs w:val="16"/>
                <w:lang w:val="sr-Cyrl-CS"/>
              </w:rPr>
              <w:t>50</w:t>
            </w:r>
            <w:r>
              <w:rPr>
                <w:rFonts w:ascii="Times New Roman" w:hAnsi="Times New Roman" w:cs="Times New Roman"/>
                <w:sz w:val="16"/>
                <w:szCs w:val="16"/>
                <w:lang w:val="sr-Cyrl-CS"/>
              </w:rPr>
              <w:t>/ 201</w:t>
            </w:r>
            <w:r w:rsidR="00BD6790" w:rsidRPr="003C0081">
              <w:rPr>
                <w:rFonts w:ascii="Times New Roman" w:hAnsi="Times New Roman" w:cs="Times New Roman"/>
                <w:sz w:val="16"/>
                <w:szCs w:val="16"/>
                <w:lang w:val="sr-Cyrl-CS"/>
              </w:rPr>
              <w:t>9</w:t>
            </w:r>
            <w:r>
              <w:rPr>
                <w:rFonts w:ascii="Times New Roman" w:hAnsi="Times New Roman" w:cs="Times New Roman"/>
                <w:sz w:val="16"/>
                <w:szCs w:val="16"/>
                <w:lang w:val="sr-Cyrl-CS"/>
              </w:rPr>
              <w:t>) еквивалентно Уредби ЕЗ</w:t>
            </w:r>
            <w:r w:rsidRPr="00C218C6">
              <w:rPr>
                <w:rFonts w:ascii="Times New Roman" w:hAnsi="Times New Roman" w:cs="Times New Roman"/>
                <w:sz w:val="16"/>
                <w:szCs w:val="16"/>
                <w:lang w:val="sr-Cyrl-CS"/>
              </w:rPr>
              <w:t xml:space="preserve"> 853/2004 /</w:t>
            </w:r>
            <w:r w:rsidRPr="000E0CF6">
              <w:rPr>
                <w:rFonts w:ascii="Times New Roman" w:hAnsi="Times New Roman" w:cs="Times New Roman"/>
                <w:sz w:val="16"/>
                <w:szCs w:val="16"/>
                <w:lang w:val="sr-Latn-CS"/>
              </w:rPr>
              <w:t xml:space="preserve">Rulebook no quality of minced meat, meat preparation and meat products </w:t>
            </w:r>
            <w:r w:rsidRPr="00C218C6">
              <w:rPr>
                <w:rFonts w:ascii="Times New Roman" w:hAnsi="Times New Roman" w:cs="Times New Roman"/>
                <w:sz w:val="16"/>
                <w:szCs w:val="16"/>
                <w:lang w:val="sr-Cyrl-CS"/>
              </w:rPr>
              <w:t>(</w:t>
            </w:r>
            <w:r w:rsidRPr="000E0CF6">
              <w:rPr>
                <w:rFonts w:ascii="Times New Roman" w:hAnsi="Times New Roman" w:cs="Times New Roman"/>
                <w:sz w:val="16"/>
                <w:szCs w:val="16"/>
                <w:lang w:val="sr-Latn-CS"/>
              </w:rPr>
              <w:t>Official gazette RS No.</w:t>
            </w:r>
            <w:r w:rsidRPr="00C218C6">
              <w:rPr>
                <w:rFonts w:ascii="Times New Roman" w:hAnsi="Times New Roman" w:cs="Times New Roman"/>
                <w:sz w:val="16"/>
                <w:szCs w:val="16"/>
                <w:lang w:val="sr-Cyrl-CS"/>
              </w:rPr>
              <w:t xml:space="preserve"> </w:t>
            </w:r>
            <w:r w:rsidR="00BD6790">
              <w:rPr>
                <w:rFonts w:ascii="Times New Roman" w:hAnsi="Times New Roman" w:cs="Times New Roman"/>
                <w:sz w:val="16"/>
                <w:szCs w:val="16"/>
                <w:lang w:val="sr-Latn-CS"/>
              </w:rPr>
              <w:t>50</w:t>
            </w:r>
            <w:r w:rsidRPr="00C218C6">
              <w:rPr>
                <w:rFonts w:ascii="Times New Roman" w:hAnsi="Times New Roman" w:cs="Times New Roman"/>
                <w:sz w:val="16"/>
                <w:szCs w:val="16"/>
                <w:lang w:val="sr-Cyrl-CS"/>
              </w:rPr>
              <w:t>/201</w:t>
            </w:r>
            <w:r w:rsidR="00BD6790">
              <w:rPr>
                <w:rFonts w:ascii="Times New Roman" w:hAnsi="Times New Roman" w:cs="Times New Roman"/>
                <w:sz w:val="16"/>
                <w:szCs w:val="16"/>
                <w:lang w:val="sr-Latn-CS"/>
              </w:rPr>
              <w:t>9</w:t>
            </w:r>
            <w:r w:rsidRPr="00C218C6">
              <w:rPr>
                <w:rFonts w:ascii="Times New Roman" w:hAnsi="Times New Roman" w:cs="Times New Roman"/>
                <w:sz w:val="16"/>
                <w:szCs w:val="16"/>
                <w:lang w:val="sr-Cyrl-CS"/>
              </w:rPr>
              <w:t>)</w:t>
            </w:r>
            <w:r w:rsidRPr="000E0CF6">
              <w:rPr>
                <w:rFonts w:ascii="Times New Roman" w:hAnsi="Times New Roman" w:cs="Times New Roman"/>
                <w:sz w:val="16"/>
                <w:szCs w:val="16"/>
                <w:lang w:val="sr-Latn-CS"/>
              </w:rPr>
              <w:t xml:space="preserve"> equivalent</w:t>
            </w:r>
            <w:r w:rsidRPr="00C218C6">
              <w:rPr>
                <w:rFonts w:ascii="Times New Roman" w:hAnsi="Times New Roman" w:cs="Times New Roman"/>
                <w:sz w:val="16"/>
                <w:szCs w:val="16"/>
                <w:lang w:val="sr-Cyrl-CS"/>
              </w:rPr>
              <w:t xml:space="preserve"> </w:t>
            </w:r>
            <w:r w:rsidRPr="000E0CF6">
              <w:rPr>
                <w:rFonts w:ascii="Times New Roman" w:hAnsi="Times New Roman" w:cs="Times New Roman"/>
                <w:sz w:val="16"/>
                <w:szCs w:val="16"/>
                <w:lang w:val="sr-Latn-CS"/>
              </w:rPr>
              <w:t xml:space="preserve">to </w:t>
            </w:r>
            <w:r w:rsidRPr="000E0CF6">
              <w:rPr>
                <w:rFonts w:ascii="Times New Roman" w:hAnsi="Times New Roman" w:cs="Times New Roman"/>
                <w:color w:val="000000"/>
                <w:spacing w:val="-3"/>
                <w:sz w:val="16"/>
                <w:szCs w:val="16"/>
                <w:lang w:val="sr-Latn-CS"/>
              </w:rPr>
              <w:t xml:space="preserve">Regulation (EC) No </w:t>
            </w:r>
            <w:r w:rsidRPr="00C218C6">
              <w:rPr>
                <w:rFonts w:ascii="Times New Roman" w:hAnsi="Times New Roman" w:cs="Times New Roman"/>
                <w:color w:val="000000"/>
                <w:spacing w:val="-3"/>
                <w:sz w:val="16"/>
                <w:szCs w:val="16"/>
                <w:lang w:val="sr-Cyrl-CS"/>
              </w:rPr>
              <w:t>853</w:t>
            </w:r>
            <w:r w:rsidRPr="000E0CF6">
              <w:rPr>
                <w:rFonts w:ascii="Times New Roman" w:hAnsi="Times New Roman" w:cs="Times New Roman"/>
                <w:color w:val="000000"/>
                <w:spacing w:val="-3"/>
                <w:sz w:val="16"/>
                <w:szCs w:val="16"/>
                <w:lang w:val="sr-Latn-CS"/>
              </w:rPr>
              <w:t>/200</w:t>
            </w:r>
            <w:r w:rsidRPr="00C218C6">
              <w:rPr>
                <w:rFonts w:ascii="Times New Roman" w:hAnsi="Times New Roman" w:cs="Times New Roman"/>
                <w:color w:val="000000"/>
                <w:spacing w:val="-3"/>
                <w:sz w:val="16"/>
                <w:szCs w:val="16"/>
                <w:lang w:val="sr-Cyrl-CS"/>
              </w:rPr>
              <w:t>4</w:t>
            </w:r>
          </w:p>
          <w:p w:rsidR="00A6401F" w:rsidRPr="003C0081" w:rsidRDefault="00755AF3" w:rsidP="00755AF3">
            <w:pPr>
              <w:shd w:val="clear" w:color="auto" w:fill="FFFFFF"/>
              <w:spacing w:line="168" w:lineRule="exact"/>
              <w:ind w:right="156"/>
              <w:jc w:val="both"/>
              <w:rPr>
                <w:rFonts w:ascii="Times New Roman" w:hAnsi="Times New Roman"/>
                <w:sz w:val="16"/>
                <w:szCs w:val="16"/>
                <w:lang w:val="sr-Cyrl-CS"/>
              </w:rPr>
            </w:pPr>
            <w:r>
              <w:rPr>
                <w:rFonts w:ascii="Times New Roman" w:hAnsi="Times New Roman"/>
                <w:sz w:val="16"/>
                <w:szCs w:val="16"/>
                <w:lang w:val="sr-Cyrl-CS"/>
              </w:rPr>
              <w:t>*</w:t>
            </w:r>
            <w:r w:rsidR="00A368ED" w:rsidRPr="00A368ED">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i/>
                <w:sz w:val="16"/>
                <w:szCs w:val="16"/>
                <w:lang w:val="sr-Cyrl-CS"/>
              </w:rPr>
              <w:t xml:space="preserve">κανόνων για τον καθορισμό του περιεχομένου και </w:t>
            </w:r>
            <w:r w:rsidR="00A368ED" w:rsidRPr="003D0DD5">
              <w:rPr>
                <w:rFonts w:ascii="Times New Roman" w:hAnsi="Times New Roman"/>
                <w:i/>
                <w:sz w:val="16"/>
                <w:szCs w:val="16"/>
                <w:lang w:val="el-GR"/>
              </w:rPr>
              <w:t>τ</w:t>
            </w:r>
            <w:r w:rsidR="00A368ED" w:rsidRPr="003D0DD5">
              <w:rPr>
                <w:rFonts w:ascii="Times New Roman" w:hAnsi="Times New Roman"/>
                <w:i/>
                <w:sz w:val="16"/>
                <w:szCs w:val="16"/>
                <w:lang w:val="sr-Cyrl-CS"/>
              </w:rPr>
              <w:t xml:space="preserve">η </w:t>
            </w:r>
            <w:r w:rsidR="00A368ED" w:rsidRPr="003D0DD5">
              <w:rPr>
                <w:rFonts w:ascii="Times New Roman" w:hAnsi="Times New Roman"/>
                <w:i/>
                <w:sz w:val="16"/>
                <w:szCs w:val="16"/>
                <w:lang w:val="el-GR"/>
              </w:rPr>
              <w:t>διαμόρφωση</w:t>
            </w:r>
            <w:r w:rsidR="00A368ED" w:rsidRPr="003D0DD5">
              <w:rPr>
                <w:rFonts w:ascii="Times New Roman" w:hAnsi="Times New Roman"/>
                <w:i/>
                <w:sz w:val="16"/>
                <w:szCs w:val="16"/>
                <w:lang w:val="sr-Cyrl-CS"/>
              </w:rPr>
              <w:t xml:space="preserve"> </w:t>
            </w:r>
            <w:r w:rsidR="00A368ED" w:rsidRPr="003D0DD5">
              <w:rPr>
                <w:rFonts w:ascii="Times New Roman" w:hAnsi="Times New Roman"/>
                <w:i/>
                <w:sz w:val="16"/>
                <w:szCs w:val="16"/>
                <w:lang w:val="el-GR"/>
              </w:rPr>
              <w:t xml:space="preserve">του τύπου </w:t>
            </w:r>
            <w:r w:rsidR="00A368ED" w:rsidRPr="003D0DD5">
              <w:rPr>
                <w:rFonts w:ascii="Times New Roman" w:hAnsi="Times New Roman"/>
                <w:i/>
                <w:sz w:val="16"/>
                <w:szCs w:val="16"/>
                <w:lang w:val="sr-Cyrl-CS"/>
              </w:rPr>
              <w:t>και της μεθόδου έκδοσης κοιν</w:t>
            </w:r>
            <w:r w:rsidR="00A368ED" w:rsidRPr="003D0DD5">
              <w:rPr>
                <w:rFonts w:ascii="Times New Roman" w:hAnsi="Times New Roman"/>
                <w:i/>
                <w:sz w:val="16"/>
                <w:szCs w:val="16"/>
                <w:lang w:val="el-GR"/>
              </w:rPr>
              <w:t>ού</w:t>
            </w:r>
            <w:r w:rsidR="00A368ED" w:rsidRPr="003D0DD5">
              <w:rPr>
                <w:rFonts w:ascii="Times New Roman" w:hAnsi="Times New Roman"/>
                <w:i/>
                <w:sz w:val="16"/>
                <w:szCs w:val="16"/>
                <w:lang w:val="sr-Cyrl-CS"/>
              </w:rPr>
              <w:t xml:space="preserve"> κτηνιατρικ</w:t>
            </w:r>
            <w:r w:rsidR="00A368ED" w:rsidRPr="003D0DD5">
              <w:rPr>
                <w:rFonts w:ascii="Times New Roman" w:hAnsi="Times New Roman"/>
                <w:i/>
                <w:sz w:val="16"/>
                <w:szCs w:val="16"/>
                <w:lang w:val="el-GR"/>
              </w:rPr>
              <w:t>ού</w:t>
            </w:r>
            <w:r w:rsidR="00A368ED" w:rsidRPr="003D0DD5">
              <w:rPr>
                <w:rFonts w:ascii="Times New Roman" w:hAnsi="Times New Roman"/>
                <w:i/>
                <w:sz w:val="16"/>
                <w:szCs w:val="16"/>
                <w:lang w:val="sr-Cyrl-CS"/>
              </w:rPr>
              <w:t xml:space="preserve"> </w:t>
            </w:r>
            <w:r w:rsidR="00A368ED" w:rsidRPr="003D0DD5">
              <w:rPr>
                <w:rFonts w:ascii="Times New Roman" w:hAnsi="Times New Roman"/>
                <w:i/>
                <w:sz w:val="16"/>
                <w:szCs w:val="16"/>
                <w:lang w:val="el-GR"/>
              </w:rPr>
              <w:t>ε</w:t>
            </w:r>
            <w:r w:rsidR="00A368ED" w:rsidRPr="003D0DD5">
              <w:rPr>
                <w:rFonts w:ascii="Times New Roman" w:hAnsi="Times New Roman"/>
                <w:i/>
                <w:sz w:val="16"/>
                <w:szCs w:val="16"/>
                <w:lang w:val="sr-Cyrl-CS"/>
              </w:rPr>
              <w:t>γγρ</w:t>
            </w:r>
            <w:r w:rsidR="00A368ED" w:rsidRPr="003D0DD5">
              <w:rPr>
                <w:rFonts w:ascii="Times New Roman" w:hAnsi="Times New Roman"/>
                <w:i/>
                <w:sz w:val="16"/>
                <w:szCs w:val="16"/>
                <w:lang w:val="el-GR"/>
              </w:rPr>
              <w:t>ά</w:t>
            </w:r>
            <w:r w:rsidR="00A368ED" w:rsidRPr="003D0DD5">
              <w:rPr>
                <w:rFonts w:ascii="Times New Roman" w:hAnsi="Times New Roman"/>
                <w:i/>
                <w:sz w:val="16"/>
                <w:szCs w:val="16"/>
                <w:lang w:val="sr-Cyrl-CS"/>
              </w:rPr>
              <w:t>φο</w:t>
            </w:r>
            <w:r w:rsidR="00A368ED" w:rsidRPr="003D0DD5">
              <w:rPr>
                <w:rFonts w:ascii="Times New Roman" w:hAnsi="Times New Roman"/>
                <w:i/>
                <w:sz w:val="16"/>
                <w:szCs w:val="16"/>
                <w:lang w:val="el-GR"/>
              </w:rPr>
              <w:t>υ</w:t>
            </w:r>
            <w:r w:rsidR="00A368ED" w:rsidRPr="003D0DD5">
              <w:rPr>
                <w:rFonts w:ascii="Times New Roman" w:hAnsi="Times New Roman"/>
                <w:i/>
                <w:sz w:val="16"/>
                <w:szCs w:val="16"/>
                <w:lang w:val="sr-Cyrl-CS"/>
              </w:rPr>
              <w:t xml:space="preserve"> εισόδου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i/>
                <w:sz w:val="16"/>
                <w:szCs w:val="16"/>
                <w:lang w:val="sr-Cyrl-CS"/>
              </w:rPr>
              <w:t xml:space="preserve"> αριθ. 70/2010) που ισοδυναμεί με τον κανονισμό (ΕΚ) αριθ. 136/2004</w:t>
            </w:r>
          </w:p>
          <w:p w:rsidR="00755AF3" w:rsidRDefault="00755AF3" w:rsidP="00755AF3">
            <w:pPr>
              <w:shd w:val="clear" w:color="auto" w:fill="FFFFFF"/>
              <w:spacing w:line="168" w:lineRule="exact"/>
              <w:ind w:right="156"/>
              <w:jc w:val="both"/>
              <w:rPr>
                <w:rFonts w:ascii="Times New Roman" w:hAnsi="Times New Roman"/>
                <w:sz w:val="16"/>
                <w:szCs w:val="16"/>
                <w:lang w:val="sr-Cyrl-CS"/>
              </w:rPr>
            </w:pPr>
            <w:r w:rsidRPr="00AD5288">
              <w:rPr>
                <w:rFonts w:ascii="Times New Roman" w:hAnsi="Times New Roman"/>
                <w:sz w:val="16"/>
                <w:szCs w:val="16"/>
                <w:lang w:val="sr-Cyrl-CS"/>
              </w:rPr>
              <w:t xml:space="preserve">Правилник о садржини и изгледу обрасца, као и начину издавања заједничког ветеринарског улазног документа („Службени гласник РС”, број 70/ 2010) еквивалентно Уредби (EК) бр 136/2004/ Rulebook laying down contents and layout of form and method of issuing common veterinary entry document (Official gazette RS No. 70/2010) equivalent to </w:t>
            </w:r>
            <w:r w:rsidRPr="00AD5288">
              <w:rPr>
                <w:rFonts w:ascii="Times New Roman" w:hAnsi="Times New Roman" w:cs="Times New Roman"/>
                <w:sz w:val="16"/>
                <w:szCs w:val="16"/>
                <w:lang w:val="sr-Cyrl-CS"/>
              </w:rPr>
              <w:t xml:space="preserve">Regulation (EC) No </w:t>
            </w:r>
            <w:r w:rsidRPr="00AD5288">
              <w:rPr>
                <w:rFonts w:ascii="Times New Roman" w:hAnsi="Times New Roman"/>
                <w:sz w:val="16"/>
                <w:szCs w:val="16"/>
                <w:lang w:val="sr-Cyrl-CS"/>
              </w:rPr>
              <w:t>136/2004</w:t>
            </w:r>
          </w:p>
          <w:p w:rsidR="00A6401F" w:rsidRPr="003C0081" w:rsidRDefault="009C19C7" w:rsidP="009C19C7">
            <w:pPr>
              <w:shd w:val="clear" w:color="auto" w:fill="FFFFFF"/>
              <w:spacing w:line="168" w:lineRule="exact"/>
              <w:ind w:right="156"/>
              <w:jc w:val="both"/>
              <w:rPr>
                <w:rFonts w:ascii="Times New Roman" w:hAnsi="Times New Roman"/>
                <w:sz w:val="16"/>
                <w:szCs w:val="16"/>
                <w:lang w:val="sr-Cyrl-CS"/>
              </w:rPr>
            </w:pPr>
            <w:r>
              <w:rPr>
                <w:rFonts w:ascii="Times New Roman" w:hAnsi="Times New Roman"/>
                <w:sz w:val="16"/>
                <w:szCs w:val="16"/>
                <w:lang w:val="sr-Cyrl-CS"/>
              </w:rPr>
              <w:t>*</w:t>
            </w:r>
            <w:r w:rsidR="00A6401F" w:rsidRPr="00A6401F">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6401F" w:rsidRPr="003D0DD5">
              <w:rPr>
                <w:rFonts w:ascii="Times New Roman" w:hAnsi="Times New Roman"/>
                <w:i/>
                <w:sz w:val="16"/>
                <w:szCs w:val="16"/>
                <w:lang w:val="sr-Cyrl-CS"/>
              </w:rPr>
              <w:t xml:space="preserve">κανόνων σχετικά με τους τύπους της αποστολής που υπόκεινται σε κτηνιατρικό υγειονομικό έλεγχο και τις μεθόδους της κτηνιατρικής υγειονομικής εξέτασης στα σημεία συνοριακής διέλευσης (ΦΕΚ </w:t>
            </w:r>
            <w:r w:rsidR="00A6401F" w:rsidRPr="003D0DD5">
              <w:rPr>
                <w:rFonts w:ascii="Times New Roman" w:hAnsi="Times New Roman" w:cs="Times New Roman"/>
                <w:i/>
                <w:sz w:val="16"/>
                <w:szCs w:val="16"/>
                <w:lang w:val="sr-Cyrl-CS"/>
              </w:rPr>
              <w:t>ΔΣ</w:t>
            </w:r>
            <w:r w:rsidR="00A6401F" w:rsidRPr="003D0DD5">
              <w:rPr>
                <w:rFonts w:ascii="Times New Roman" w:hAnsi="Times New Roman"/>
                <w:i/>
                <w:sz w:val="16"/>
                <w:szCs w:val="16"/>
                <w:lang w:val="sr-Cyrl-CS"/>
              </w:rPr>
              <w:t xml:space="preserve"> αριθ. 56/2010) που ισοδυναμεί με απόφαση της Επιτροπής 2007/275/</w:t>
            </w:r>
          </w:p>
          <w:p w:rsidR="0082353D" w:rsidRPr="003C0081" w:rsidRDefault="00A6401F" w:rsidP="009C19C7">
            <w:pPr>
              <w:shd w:val="clear" w:color="auto" w:fill="FFFFFF"/>
              <w:spacing w:line="168" w:lineRule="exact"/>
              <w:ind w:right="156"/>
              <w:jc w:val="both"/>
              <w:rPr>
                <w:rFonts w:ascii="Times New Roman" w:hAnsi="Times New Roman" w:cs="Times New Roman"/>
                <w:color w:val="000000"/>
                <w:spacing w:val="5"/>
                <w:sz w:val="16"/>
                <w:szCs w:val="16"/>
                <w:lang w:val="sr-Cyrl-CS"/>
              </w:rPr>
            </w:pPr>
            <w:r w:rsidRPr="00A6401F">
              <w:rPr>
                <w:rFonts w:ascii="Times New Roman" w:hAnsi="Times New Roman"/>
                <w:sz w:val="16"/>
                <w:szCs w:val="16"/>
                <w:lang w:val="sr-Cyrl-CS"/>
              </w:rPr>
              <w:t>ЕС</w:t>
            </w:r>
            <w:r w:rsidR="005D1DD9">
              <w:rPr>
                <w:rFonts w:ascii="Times New Roman" w:hAnsi="Times New Roman"/>
                <w:sz w:val="16"/>
                <w:szCs w:val="16"/>
                <w:lang w:val="sr-Cyrl-CS"/>
              </w:rPr>
              <w:t>П</w:t>
            </w:r>
            <w:r w:rsidR="009C19C7" w:rsidRPr="009C19C7">
              <w:rPr>
                <w:rFonts w:ascii="Times New Roman" w:hAnsi="Times New Roman"/>
                <w:sz w:val="16"/>
                <w:szCs w:val="16"/>
                <w:lang w:val="sr-Cyrl-CS"/>
              </w:rPr>
              <w:t>равилник о врстама пошиљки које подлежу ветеринарско-санитарној контроли и начину обављања ветеринарскo-санитарног  прегледа пошиљки на граничним прелазима</w:t>
            </w:r>
            <w:r w:rsidR="005D1DD9">
              <w:rPr>
                <w:rFonts w:ascii="Times New Roman" w:hAnsi="Times New Roman"/>
                <w:sz w:val="16"/>
                <w:szCs w:val="16"/>
                <w:lang w:val="sr-Cyrl-CS"/>
              </w:rPr>
              <w:t xml:space="preserve"> </w:t>
            </w:r>
            <w:r w:rsidR="005D1DD9" w:rsidRPr="00AD5288">
              <w:rPr>
                <w:rFonts w:ascii="Times New Roman" w:hAnsi="Times New Roman"/>
                <w:sz w:val="16"/>
                <w:szCs w:val="16"/>
                <w:lang w:val="sr-Cyrl-CS"/>
              </w:rPr>
              <w:t xml:space="preserve">(„Службени гласник РС”, број </w:t>
            </w:r>
            <w:r w:rsidR="005D1DD9">
              <w:rPr>
                <w:rFonts w:ascii="Times New Roman" w:hAnsi="Times New Roman"/>
                <w:sz w:val="16"/>
                <w:szCs w:val="16"/>
                <w:lang w:val="sr-Cyrl-CS"/>
              </w:rPr>
              <w:t>56</w:t>
            </w:r>
            <w:r w:rsidR="005D1DD9" w:rsidRPr="00AD5288">
              <w:rPr>
                <w:rFonts w:ascii="Times New Roman" w:hAnsi="Times New Roman"/>
                <w:sz w:val="16"/>
                <w:szCs w:val="16"/>
                <w:lang w:val="sr-Cyrl-CS"/>
              </w:rPr>
              <w:t>/ 2010) еквивалентно</w:t>
            </w:r>
            <w:r w:rsidR="005D1DD9">
              <w:rPr>
                <w:rFonts w:ascii="Times New Roman" w:hAnsi="Times New Roman"/>
                <w:sz w:val="16"/>
                <w:szCs w:val="16"/>
                <w:lang w:val="sr-Cyrl-CS"/>
              </w:rPr>
              <w:t xml:space="preserve"> Одлуци Комисије 2007/275/ЕЗ /</w:t>
            </w:r>
            <w:r w:rsidR="005D1DD9" w:rsidRPr="005D1DD9">
              <w:rPr>
                <w:rFonts w:ascii="Times New Roman" w:hAnsi="Times New Roman"/>
                <w:sz w:val="16"/>
                <w:szCs w:val="16"/>
                <w:lang w:val="sr-Cyrl-CS"/>
              </w:rPr>
              <w:t xml:space="preserve"> Rulebook on the types of consignment that are subject to veterinary sanitary control and methods of veterinary-sanitary examination at the border crossing (</w:t>
            </w:r>
            <w:r w:rsidR="005D1DD9" w:rsidRPr="00C218C6">
              <w:rPr>
                <w:rFonts w:ascii="Times New Roman" w:hAnsi="Times New Roman" w:cs="Times New Roman"/>
                <w:sz w:val="16"/>
                <w:szCs w:val="16"/>
              </w:rPr>
              <w:t>Official</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gazette</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RS</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No</w:t>
            </w:r>
            <w:r w:rsidR="005D1DD9" w:rsidRPr="005D1DD9">
              <w:rPr>
                <w:rFonts w:ascii="Times New Roman" w:hAnsi="Times New Roman"/>
                <w:sz w:val="16"/>
                <w:szCs w:val="16"/>
                <w:lang w:val="sr-Cyrl-CS"/>
              </w:rPr>
              <w:t>. 56/2010)</w:t>
            </w:r>
            <w:r w:rsidR="005D1DD9">
              <w:rPr>
                <w:rFonts w:ascii="Times New Roman" w:hAnsi="Times New Roman"/>
                <w:sz w:val="16"/>
                <w:szCs w:val="16"/>
                <w:lang w:val="sr-Cyrl-CS"/>
              </w:rPr>
              <w:t xml:space="preserve"> </w:t>
            </w:r>
            <w:r w:rsidR="005D1DD9" w:rsidRPr="00AD5288">
              <w:rPr>
                <w:rFonts w:ascii="Times New Roman" w:hAnsi="Times New Roman"/>
                <w:sz w:val="16"/>
                <w:szCs w:val="16"/>
                <w:lang w:val="sr-Cyrl-CS"/>
              </w:rPr>
              <w:t>equivalent to</w:t>
            </w:r>
            <w:r w:rsidR="005D1DD9">
              <w:rPr>
                <w:rFonts w:ascii="Times New Roman" w:hAnsi="Times New Roman"/>
                <w:sz w:val="16"/>
                <w:szCs w:val="16"/>
                <w:lang w:val="sr-Cyrl-CS"/>
              </w:rPr>
              <w:t xml:space="preserve"> Commission Decision 2007/275/ЕС</w:t>
            </w:r>
          </w:p>
        </w:tc>
      </w:tr>
      <w:tr w:rsidR="00307E32" w:rsidRPr="00720737" w:rsidTr="00307E32">
        <w:trPr>
          <w:cantSplit/>
          <w:trHeight w:val="3068"/>
        </w:trPr>
        <w:tc>
          <w:tcPr>
            <w:tcW w:w="10272" w:type="dxa"/>
            <w:shd w:val="clear" w:color="auto" w:fill="auto"/>
          </w:tcPr>
          <w:p w:rsidR="00307E32" w:rsidRPr="003C0081" w:rsidRDefault="00307E32" w:rsidP="009C19C7">
            <w:pPr>
              <w:shd w:val="clear" w:color="auto" w:fill="FFFFFF"/>
              <w:spacing w:line="168" w:lineRule="exact"/>
              <w:ind w:right="156"/>
              <w:jc w:val="both"/>
              <w:rPr>
                <w:rFonts w:ascii="Times New Roman" w:hAnsi="Times New Roman"/>
                <w:sz w:val="16"/>
                <w:szCs w:val="16"/>
                <w:lang w:val="sr-Cyrl-CS"/>
              </w:rPr>
            </w:pPr>
          </w:p>
          <w:p w:rsidR="00307E32" w:rsidRPr="00F456E6" w:rsidRDefault="00307E32" w:rsidP="00EA2AA2">
            <w:pPr>
              <w:shd w:val="clear" w:color="auto" w:fill="FFFFFF"/>
              <w:rPr>
                <w:rFonts w:ascii="Times New Roman" w:hAnsi="Times New Roman" w:cs="Times New Roman"/>
                <w:i/>
                <w:spacing w:val="-1"/>
                <w:sz w:val="16"/>
                <w:szCs w:val="16"/>
                <w:lang w:val="sr-Latn-CS"/>
              </w:rPr>
            </w:pPr>
            <w:r w:rsidRPr="00F456E6">
              <w:rPr>
                <w:rFonts w:ascii="Times New Roman" w:hAnsi="Times New Roman" w:cs="Times New Roman"/>
                <w:i/>
                <w:spacing w:val="-1"/>
                <w:sz w:val="16"/>
                <w:szCs w:val="16"/>
                <w:lang w:val="el-GR"/>
              </w:rPr>
              <w:t>Επίσημος</w:t>
            </w:r>
            <w:r w:rsidRPr="00F456E6">
              <w:rPr>
                <w:rFonts w:ascii="Times New Roman" w:hAnsi="Times New Roman" w:cs="Times New Roman"/>
                <w:i/>
                <w:spacing w:val="-1"/>
                <w:sz w:val="16"/>
                <w:szCs w:val="16"/>
                <w:lang w:val="sr-Latn-CS"/>
              </w:rPr>
              <w:t xml:space="preserve"> </w:t>
            </w:r>
            <w:r w:rsidRPr="00F456E6">
              <w:rPr>
                <w:rFonts w:ascii="Times New Roman" w:hAnsi="Times New Roman" w:cs="Times New Roman"/>
                <w:i/>
                <w:spacing w:val="-1"/>
                <w:sz w:val="16"/>
                <w:szCs w:val="16"/>
                <w:lang w:val="el-GR"/>
              </w:rPr>
              <w:t>κτηνίατρος</w:t>
            </w:r>
            <w:r w:rsidRPr="00F456E6">
              <w:rPr>
                <w:rFonts w:ascii="Times New Roman" w:hAnsi="Times New Roman" w:cs="Times New Roman"/>
                <w:i/>
                <w:spacing w:val="-1"/>
                <w:sz w:val="16"/>
                <w:szCs w:val="16"/>
                <w:lang w:val="sr-Latn-CS"/>
              </w:rPr>
              <w:t xml:space="preserve"> / </w:t>
            </w:r>
            <w:r w:rsidRPr="00F456E6">
              <w:rPr>
                <w:rFonts w:ascii="Times New Roman" w:hAnsi="Times New Roman" w:cs="Times New Roman"/>
                <w:i/>
                <w:spacing w:val="-1"/>
                <w:sz w:val="16"/>
                <w:szCs w:val="16"/>
                <w:lang w:val="el-GR"/>
              </w:rPr>
              <w:t>επίσημος</w:t>
            </w:r>
            <w:r w:rsidRPr="00F456E6">
              <w:rPr>
                <w:rFonts w:ascii="Times New Roman" w:hAnsi="Times New Roman" w:cs="Times New Roman"/>
                <w:i/>
                <w:spacing w:val="-1"/>
                <w:sz w:val="16"/>
                <w:szCs w:val="16"/>
                <w:lang w:val="sr-Latn-CS"/>
              </w:rPr>
              <w:t xml:space="preserve"> </w:t>
            </w:r>
            <w:r w:rsidRPr="00F456E6">
              <w:rPr>
                <w:rFonts w:ascii="Times New Roman" w:hAnsi="Times New Roman" w:cs="Times New Roman"/>
                <w:i/>
                <w:spacing w:val="-1"/>
                <w:sz w:val="16"/>
                <w:szCs w:val="16"/>
                <w:lang w:val="el-GR"/>
              </w:rPr>
              <w:t>επιθεωρητής</w:t>
            </w:r>
            <w:r w:rsidRPr="00F456E6">
              <w:rPr>
                <w:rFonts w:ascii="Times New Roman" w:hAnsi="Times New Roman" w:cs="Times New Roman"/>
                <w:i/>
                <w:spacing w:val="-1"/>
                <w:sz w:val="16"/>
                <w:szCs w:val="16"/>
                <w:lang w:val="sr-Latn-CS"/>
              </w:rPr>
              <w:t xml:space="preserve"> </w:t>
            </w:r>
          </w:p>
          <w:p w:rsidR="00307E32" w:rsidRPr="00EA2AA2" w:rsidRDefault="00307E32" w:rsidP="00EA2AA2">
            <w:pPr>
              <w:shd w:val="clear" w:color="auto" w:fill="FFFFFF"/>
              <w:rPr>
                <w:rFonts w:ascii="Times New Roman" w:hAnsi="Times New Roman" w:cs="Times New Roman"/>
                <w:spacing w:val="-1"/>
                <w:sz w:val="16"/>
                <w:szCs w:val="16"/>
                <w:lang w:val="sr-Latn-CS"/>
              </w:rPr>
            </w:pPr>
            <w:r w:rsidRPr="00EA2AA2">
              <w:rPr>
                <w:rFonts w:ascii="Times New Roman" w:hAnsi="Times New Roman" w:cs="Times New Roman"/>
                <w:spacing w:val="-1"/>
                <w:sz w:val="16"/>
                <w:szCs w:val="16"/>
                <w:lang w:val="sr-Latn-CS"/>
              </w:rPr>
              <w:t>/</w:t>
            </w:r>
            <w:r w:rsidRPr="00EA2AA2">
              <w:rPr>
                <w:rFonts w:ascii="Times New Roman" w:hAnsi="Times New Roman" w:cs="Times New Roman"/>
                <w:spacing w:val="-1"/>
                <w:sz w:val="16"/>
                <w:szCs w:val="16"/>
                <w:lang w:val="sr-Cyrl-CS"/>
              </w:rPr>
              <w:t>Званични</w:t>
            </w:r>
            <w:r w:rsidRPr="00EA2AA2">
              <w:rPr>
                <w:rFonts w:ascii="Times New Roman" w:hAnsi="Times New Roman" w:cs="Times New Roman"/>
                <w:spacing w:val="-1"/>
                <w:sz w:val="16"/>
                <w:szCs w:val="16"/>
                <w:lang w:val="sr-Latn-CS"/>
              </w:rPr>
              <w:t xml:space="preserve"> </w:t>
            </w:r>
            <w:r w:rsidRPr="00EA2AA2">
              <w:rPr>
                <w:rFonts w:ascii="Times New Roman" w:hAnsi="Times New Roman" w:cs="Times New Roman"/>
                <w:spacing w:val="-1"/>
                <w:sz w:val="16"/>
                <w:szCs w:val="16"/>
                <w:lang w:val="sr-Cyrl-CS"/>
              </w:rPr>
              <w:t>ветеринар</w:t>
            </w:r>
            <w:r w:rsidRPr="00EA2AA2">
              <w:rPr>
                <w:rFonts w:ascii="Times New Roman" w:hAnsi="Times New Roman" w:cs="Times New Roman"/>
                <w:spacing w:val="-1"/>
                <w:sz w:val="16"/>
                <w:szCs w:val="16"/>
                <w:lang w:val="sr-Latn-CS"/>
              </w:rPr>
              <w:t>/ Official veterinarian/ Official inspector /</w:t>
            </w: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el-GR"/>
              </w:rPr>
            </w:pPr>
            <w:r w:rsidRPr="00F456E6">
              <w:rPr>
                <w:rFonts w:ascii="Times New Roman" w:hAnsi="Times New Roman" w:cs="Times New Roman"/>
                <w:i/>
                <w:spacing w:val="-1"/>
                <w:sz w:val="16"/>
                <w:szCs w:val="16"/>
                <w:lang w:val="el-GR"/>
              </w:rPr>
              <w:t>Όνομα (με κεφαλαία γράμματα):                                                                                               Ιδιότητα</w:t>
            </w:r>
            <w:r w:rsidRPr="00EA2AA2">
              <w:rPr>
                <w:rFonts w:ascii="Times New Roman" w:hAnsi="Times New Roman" w:cs="Times New Roman"/>
                <w:spacing w:val="-1"/>
                <w:sz w:val="16"/>
                <w:szCs w:val="16"/>
                <w:lang w:val="el-GR"/>
              </w:rPr>
              <w:t xml:space="preserve"> </w:t>
            </w:r>
            <w:r w:rsidRPr="00F456E6">
              <w:rPr>
                <w:rFonts w:ascii="Times New Roman" w:hAnsi="Times New Roman" w:cs="Times New Roman"/>
                <w:i/>
                <w:spacing w:val="-1"/>
                <w:sz w:val="16"/>
                <w:szCs w:val="16"/>
                <w:lang w:val="el-GR"/>
              </w:rPr>
              <w:t>και</w:t>
            </w:r>
            <w:r w:rsidRPr="00EA2AA2">
              <w:rPr>
                <w:rFonts w:ascii="Times New Roman" w:hAnsi="Times New Roman" w:cs="Times New Roman"/>
                <w:spacing w:val="-1"/>
                <w:sz w:val="16"/>
                <w:szCs w:val="16"/>
                <w:lang w:val="el-GR"/>
              </w:rPr>
              <w:t xml:space="preserve"> </w:t>
            </w:r>
            <w:r w:rsidRPr="00F456E6">
              <w:rPr>
                <w:rFonts w:ascii="Times New Roman" w:hAnsi="Times New Roman" w:cs="Times New Roman"/>
                <w:i/>
                <w:spacing w:val="-1"/>
                <w:sz w:val="16"/>
                <w:szCs w:val="16"/>
                <w:lang w:val="el-GR"/>
              </w:rPr>
              <w:t>τίτλος</w:t>
            </w:r>
            <w:r w:rsidRPr="00EA2AA2">
              <w:rPr>
                <w:rFonts w:ascii="Times New Roman" w:hAnsi="Times New Roman" w:cs="Times New Roman"/>
                <w:spacing w:val="-1"/>
                <w:sz w:val="16"/>
                <w:szCs w:val="16"/>
                <w:lang w:val="el-GR"/>
              </w:rPr>
              <w:t>:/</w:t>
            </w:r>
          </w:p>
          <w:p w:rsidR="00307E32" w:rsidRPr="00EA2AA2" w:rsidRDefault="00307E32" w:rsidP="00EA2AA2">
            <w:pPr>
              <w:shd w:val="clear" w:color="auto" w:fill="FFFFFF"/>
              <w:rPr>
                <w:rFonts w:ascii="Times New Roman" w:hAnsi="Times New Roman" w:cs="Times New Roman"/>
                <w:spacing w:val="-1"/>
                <w:sz w:val="16"/>
                <w:szCs w:val="16"/>
              </w:rPr>
            </w:pPr>
            <w:r w:rsidRPr="00EA2AA2">
              <w:rPr>
                <w:rFonts w:ascii="Times New Roman" w:hAnsi="Times New Roman" w:cs="Times New Roman"/>
                <w:spacing w:val="-1"/>
                <w:sz w:val="16"/>
                <w:szCs w:val="16"/>
                <w:lang w:val="el-GR"/>
              </w:rPr>
              <w:t>Име</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великим</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словима</w:t>
            </w:r>
            <w:r w:rsidRPr="00EA2AA2">
              <w:rPr>
                <w:rFonts w:ascii="Times New Roman" w:hAnsi="Times New Roman" w:cs="Times New Roman"/>
                <w:spacing w:val="-1"/>
                <w:sz w:val="16"/>
                <w:szCs w:val="16"/>
              </w:rPr>
              <w:t>):/ Name (in capital lette</w:t>
            </w:r>
            <w:smartTag w:uri="urn:schemas-microsoft-com:office:smarttags" w:element="PersonName">
              <w:r w:rsidRPr="00EA2AA2">
                <w:rPr>
                  <w:rFonts w:ascii="Times New Roman" w:hAnsi="Times New Roman" w:cs="Times New Roman"/>
                  <w:spacing w:val="-1"/>
                  <w:sz w:val="16"/>
                  <w:szCs w:val="16"/>
                </w:rPr>
                <w:t>rs</w:t>
              </w:r>
            </w:smartTag>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Квалификација</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и</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звање</w:t>
            </w:r>
            <w:r w:rsidRPr="00EA2AA2">
              <w:rPr>
                <w:rFonts w:ascii="Times New Roman" w:hAnsi="Times New Roman" w:cs="Times New Roman"/>
                <w:spacing w:val="-1"/>
                <w:sz w:val="16"/>
                <w:szCs w:val="16"/>
              </w:rPr>
              <w:t>: / Qualification and title:</w:t>
            </w: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r w:rsidRPr="00F456E6">
              <w:rPr>
                <w:rFonts w:ascii="Times New Roman" w:hAnsi="Times New Roman" w:cs="Times New Roman"/>
                <w:i/>
                <w:spacing w:val="-1"/>
                <w:sz w:val="16"/>
                <w:szCs w:val="16"/>
                <w:lang w:val="el-GR"/>
              </w:rPr>
              <w:t>Ημερομηνία</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Датум</w:t>
            </w:r>
            <w:r w:rsidRPr="00EA2AA2">
              <w:rPr>
                <w:rFonts w:ascii="Times New Roman" w:hAnsi="Times New Roman" w:cs="Times New Roman"/>
                <w:spacing w:val="-1"/>
                <w:sz w:val="16"/>
                <w:szCs w:val="16"/>
              </w:rPr>
              <w:t xml:space="preserve">:/ Date/                                                                                                                                   </w:t>
            </w:r>
            <w:r w:rsidRPr="00F456E6">
              <w:rPr>
                <w:rFonts w:ascii="Times New Roman" w:hAnsi="Times New Roman" w:cs="Times New Roman"/>
                <w:i/>
                <w:spacing w:val="-1"/>
                <w:sz w:val="16"/>
                <w:szCs w:val="16"/>
                <w:lang w:val="el-GR"/>
              </w:rPr>
              <w:t>Υπογραφή</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Потпис</w:t>
            </w:r>
            <w:r w:rsidRPr="00EA2AA2">
              <w:rPr>
                <w:rFonts w:ascii="Times New Roman" w:hAnsi="Times New Roman" w:cs="Times New Roman"/>
                <w:spacing w:val="-1"/>
                <w:sz w:val="16"/>
                <w:szCs w:val="16"/>
              </w:rPr>
              <w:t xml:space="preserve">/ Signature: </w:t>
            </w: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lang w:val="el-GR"/>
              </w:rPr>
            </w:pPr>
            <w:r w:rsidRPr="00F456E6">
              <w:rPr>
                <w:rFonts w:ascii="Times New Roman" w:hAnsi="Times New Roman" w:cs="Times New Roman"/>
                <w:i/>
                <w:spacing w:val="-1"/>
                <w:sz w:val="16"/>
                <w:szCs w:val="16"/>
                <w:lang w:val="el-GR"/>
              </w:rPr>
              <w:t>Σφραγίδα</w:t>
            </w:r>
            <w:r w:rsidRPr="00EA2AA2">
              <w:rPr>
                <w:rFonts w:ascii="Times New Roman" w:hAnsi="Times New Roman" w:cs="Times New Roman"/>
                <w:spacing w:val="-1"/>
                <w:sz w:val="16"/>
                <w:szCs w:val="16"/>
                <w:lang w:val="el-GR"/>
              </w:rPr>
              <w:t>:/ Печат/ Stamp:/</w:t>
            </w:r>
          </w:p>
          <w:p w:rsidR="00307E32" w:rsidRDefault="00307E32" w:rsidP="003134B2">
            <w:pPr>
              <w:shd w:val="clear" w:color="auto" w:fill="FFFFFF"/>
              <w:spacing w:line="168" w:lineRule="exact"/>
              <w:ind w:left="180" w:hanging="180"/>
              <w:rPr>
                <w:rFonts w:ascii="Times New Roman" w:hAnsi="Times New Roman" w:cs="Times New Roman"/>
                <w:spacing w:val="-1"/>
                <w:sz w:val="16"/>
                <w:szCs w:val="16"/>
                <w:lang w:val="el-GR"/>
              </w:rPr>
            </w:pPr>
          </w:p>
        </w:tc>
      </w:tr>
    </w:tbl>
    <w:p w:rsidR="0082353D" w:rsidRPr="004A58C0" w:rsidRDefault="0082353D" w:rsidP="004A58C0">
      <w:pPr>
        <w:rPr>
          <w:lang w:val="el-GR"/>
        </w:rPr>
      </w:pPr>
    </w:p>
    <w:sectPr w:rsidR="0082353D" w:rsidRPr="004A58C0" w:rsidSect="00307E32">
      <w:headerReference w:type="default" r:id="rId9"/>
      <w:footerReference w:type="even" r:id="rId10"/>
      <w:footerReference w:type="default" r:id="rId11"/>
      <w:pgSz w:w="11909" w:h="16834" w:code="9"/>
      <w:pgMar w:top="284" w:right="749" w:bottom="1276" w:left="1032" w:header="454" w:footer="567"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79B" w:rsidRDefault="00F9079B">
      <w:r>
        <w:separator/>
      </w:r>
    </w:p>
  </w:endnote>
  <w:endnote w:type="continuationSeparator" w:id="0">
    <w:p w:rsidR="00F9079B" w:rsidRDefault="00F9079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E00006FF" w:usb1="420024FF" w:usb2="0200000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FCD" w:rsidRDefault="0068468A" w:rsidP="00F461F3">
    <w:pPr>
      <w:pStyle w:val="a3"/>
      <w:framePr w:wrap="around" w:vAnchor="text" w:hAnchor="margin" w:xAlign="right" w:y="1"/>
      <w:rPr>
        <w:rStyle w:val="a4"/>
      </w:rPr>
    </w:pPr>
    <w:r>
      <w:rPr>
        <w:rStyle w:val="a4"/>
      </w:rPr>
      <w:fldChar w:fldCharType="begin"/>
    </w:r>
    <w:r w:rsidR="00F65FCD">
      <w:rPr>
        <w:rStyle w:val="a4"/>
      </w:rPr>
      <w:instrText xml:space="preserve">PAGE  </w:instrText>
    </w:r>
    <w:r>
      <w:rPr>
        <w:rStyle w:val="a4"/>
      </w:rPr>
      <w:fldChar w:fldCharType="end"/>
    </w:r>
  </w:p>
  <w:p w:rsidR="00F65FCD" w:rsidRDefault="00F65FCD" w:rsidP="00F461F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FCD" w:rsidRDefault="0068468A" w:rsidP="00F461F3">
    <w:pPr>
      <w:pStyle w:val="a3"/>
      <w:framePr w:wrap="around" w:vAnchor="text" w:hAnchor="margin" w:xAlign="right" w:y="1"/>
      <w:rPr>
        <w:rStyle w:val="a4"/>
      </w:rPr>
    </w:pPr>
    <w:r>
      <w:rPr>
        <w:rStyle w:val="a4"/>
      </w:rPr>
      <w:fldChar w:fldCharType="begin"/>
    </w:r>
    <w:r w:rsidR="00F65FCD">
      <w:rPr>
        <w:rStyle w:val="a4"/>
      </w:rPr>
      <w:instrText xml:space="preserve">PAGE  </w:instrText>
    </w:r>
    <w:r>
      <w:rPr>
        <w:rStyle w:val="a4"/>
      </w:rPr>
      <w:fldChar w:fldCharType="separate"/>
    </w:r>
    <w:r w:rsidR="00E158AE">
      <w:rPr>
        <w:rStyle w:val="a4"/>
        <w:noProof/>
      </w:rPr>
      <w:t>12</w:t>
    </w:r>
    <w:r>
      <w:rPr>
        <w:rStyle w:val="a4"/>
      </w:rPr>
      <w:fldChar w:fldCharType="end"/>
    </w:r>
    <w:r w:rsidR="00F65FCD">
      <w:rPr>
        <w:rStyle w:val="a4"/>
      </w:rPr>
      <w:t>/</w:t>
    </w:r>
    <w:r>
      <w:rPr>
        <w:rStyle w:val="a4"/>
      </w:rPr>
      <w:fldChar w:fldCharType="begin"/>
    </w:r>
    <w:r w:rsidR="00F65FCD">
      <w:rPr>
        <w:rStyle w:val="a4"/>
      </w:rPr>
      <w:instrText xml:space="preserve"> NUMPAGES </w:instrText>
    </w:r>
    <w:r>
      <w:rPr>
        <w:rStyle w:val="a4"/>
      </w:rPr>
      <w:fldChar w:fldCharType="separate"/>
    </w:r>
    <w:r w:rsidR="00E158AE">
      <w:rPr>
        <w:rStyle w:val="a4"/>
        <w:noProof/>
      </w:rPr>
      <w:t>13</w:t>
    </w:r>
    <w:r>
      <w:rPr>
        <w:rStyle w:val="a4"/>
      </w:rPr>
      <w:fldChar w:fldCharType="end"/>
    </w:r>
  </w:p>
  <w:p w:rsidR="00F65FCD" w:rsidRDefault="00F65FCD" w:rsidP="00F461F3">
    <w:pPr>
      <w:pStyle w:val="a3"/>
      <w:ind w:right="360"/>
      <w:rPr>
        <w:rFonts w:ascii="Times New Roman" w:hAnsi="Times New Roman" w:cs="Times New Roman"/>
        <w:lang w:val="el-GR"/>
      </w:rPr>
    </w:pPr>
  </w:p>
  <w:p w:rsidR="00F65FCD" w:rsidRPr="00307E32" w:rsidRDefault="00F65FCD" w:rsidP="00813559">
    <w:pPr>
      <w:shd w:val="clear" w:color="auto" w:fill="FFFFFF"/>
      <w:ind w:left="3960" w:hanging="3960"/>
      <w:rPr>
        <w:rFonts w:ascii="Times New Roman" w:hAnsi="Times New Roman" w:cs="Times New Roman"/>
        <w:b/>
        <w:sz w:val="16"/>
        <w:szCs w:val="16"/>
        <w:lang w:val="sr-Cyrl-CS"/>
      </w:rPr>
    </w:pPr>
    <w:r w:rsidRPr="00307E32">
      <w:rPr>
        <w:rFonts w:ascii="Times New Roman" w:hAnsi="Times New Roman" w:cs="Times New Roman"/>
        <w:b/>
        <w:bCs/>
        <w:i/>
        <w:spacing w:val="-2"/>
        <w:sz w:val="16"/>
        <w:szCs w:val="16"/>
        <w:lang w:val="el-GR"/>
      </w:rPr>
      <w:t>ΣΕΡΒΙΑ</w:t>
    </w:r>
    <w:r w:rsidRPr="00307E32">
      <w:rPr>
        <w:rFonts w:ascii="Times New Roman" w:hAnsi="Times New Roman" w:cs="Times New Roman"/>
        <w:b/>
        <w:bCs/>
        <w:spacing w:val="-2"/>
        <w:sz w:val="16"/>
        <w:szCs w:val="16"/>
        <w:lang w:val="sr-Cyrl-CS"/>
      </w:rPr>
      <w:t>/СРБИЈА/</w:t>
    </w:r>
    <w:r w:rsidRPr="00307E32">
      <w:rPr>
        <w:rFonts w:ascii="Times New Roman" w:hAnsi="Times New Roman" w:cs="Times New Roman"/>
        <w:bCs/>
        <w:spacing w:val="-2"/>
        <w:sz w:val="16"/>
        <w:szCs w:val="16"/>
        <w:lang w:val="sr-Latn-CS"/>
      </w:rPr>
      <w:t>SERBIA</w:t>
    </w:r>
    <w:r w:rsidRPr="00307E32">
      <w:rPr>
        <w:rFonts w:ascii="Times New Roman" w:hAnsi="Times New Roman" w:cs="Times New Roman"/>
        <w:bCs/>
        <w:sz w:val="16"/>
        <w:szCs w:val="16"/>
        <w:lang w:val="sr-Cyrl-CS"/>
      </w:rPr>
      <w:t xml:space="preserve">                </w:t>
    </w:r>
    <w:r w:rsidRPr="00307E32">
      <w:rPr>
        <w:rFonts w:ascii="Times New Roman" w:hAnsi="Times New Roman" w:cs="Times New Roman"/>
        <w:bCs/>
        <w:spacing w:val="-6"/>
        <w:sz w:val="16"/>
        <w:szCs w:val="16"/>
        <w:lang w:val="sr-Cyrl-CS"/>
      </w:rPr>
      <w:t xml:space="preserve">                                              </w:t>
    </w:r>
    <w:r w:rsidRPr="00307E32">
      <w:rPr>
        <w:rFonts w:ascii="Times New Roman" w:hAnsi="Times New Roman" w:cs="Times New Roman"/>
        <w:bCs/>
        <w:spacing w:val="-6"/>
        <w:sz w:val="16"/>
        <w:szCs w:val="16"/>
        <w:lang w:val="sr-Latn-CS"/>
      </w:rPr>
      <w:t xml:space="preserve">  </w:t>
    </w:r>
    <w:r w:rsidRPr="00307E32">
      <w:rPr>
        <w:rStyle w:val="hps"/>
        <w:rFonts w:ascii="Times New Roman" w:hAnsi="Times New Roman" w:cs="Times New Roman"/>
        <w:b/>
        <w:i/>
        <w:sz w:val="16"/>
        <w:szCs w:val="16"/>
        <w:lang w:val="el-GR"/>
      </w:rPr>
      <w:t>ΣΥΝΘΕΤΑ</w:t>
    </w:r>
    <w:r w:rsidRPr="00307E32">
      <w:rPr>
        <w:rStyle w:val="hps"/>
        <w:rFonts w:ascii="Times New Roman" w:hAnsi="Times New Roman" w:cs="Times New Roman"/>
        <w:b/>
        <w:i/>
        <w:sz w:val="16"/>
        <w:szCs w:val="16"/>
        <w:lang w:val="sr-Cyrl-CS"/>
      </w:rPr>
      <w:t xml:space="preserve"> </w:t>
    </w:r>
    <w:r w:rsidRPr="00307E32">
      <w:rPr>
        <w:rStyle w:val="hps"/>
        <w:rFonts w:ascii="Times New Roman" w:hAnsi="Times New Roman" w:cs="Times New Roman"/>
        <w:b/>
        <w:i/>
        <w:sz w:val="16"/>
        <w:szCs w:val="16"/>
        <w:lang w:val="el-GR"/>
      </w:rPr>
      <w:t>ΠΡΟΪΟΝΤΑ</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ΓΙΑ</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ΑΝΘΡΩΠΙΝΗ</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ΚΑΤΑΝΑΛΩΣΗ</w:t>
    </w:r>
    <w:r w:rsidRPr="00307E32">
      <w:rPr>
        <w:rFonts w:ascii="Times New Roman" w:hAnsi="Times New Roman" w:cs="Times New Roman"/>
        <w:b/>
        <w:sz w:val="16"/>
        <w:szCs w:val="16"/>
        <w:lang w:val="sr-Cyrl-CS"/>
      </w:rPr>
      <w:t>/</w:t>
    </w:r>
    <w:r w:rsidRPr="00307E32">
      <w:rPr>
        <w:rFonts w:ascii="Times New Roman" w:hAnsi="Times New Roman" w:cs="Times New Roman"/>
        <w:b/>
        <w:bCs/>
        <w:spacing w:val="-6"/>
        <w:sz w:val="16"/>
        <w:szCs w:val="16"/>
        <w:lang w:val="sr-Latn-CS"/>
      </w:rPr>
      <w:t xml:space="preserve">  </w:t>
    </w:r>
    <w:r w:rsidRPr="00307E32">
      <w:rPr>
        <w:rFonts w:ascii="Times New Roman" w:hAnsi="Times New Roman" w:cs="Times New Roman"/>
        <w:b/>
        <w:sz w:val="16"/>
        <w:szCs w:val="16"/>
        <w:lang w:val="sr-Cyrl-CS"/>
      </w:rPr>
      <w:t xml:space="preserve">Мешовити производи             </w:t>
    </w:r>
  </w:p>
  <w:p w:rsidR="00F65FCD" w:rsidRPr="00307E32" w:rsidRDefault="00F65FCD" w:rsidP="00307E32">
    <w:pPr>
      <w:pStyle w:val="a3"/>
      <w:ind w:right="360"/>
      <w:rPr>
        <w:rFonts w:ascii="Times New Roman" w:hAnsi="Times New Roman" w:cs="Times New Roman"/>
        <w:sz w:val="16"/>
        <w:szCs w:val="16"/>
        <w:lang w:val="sr-Cyrl-CS"/>
      </w:rPr>
    </w:pPr>
    <w:r w:rsidRPr="00307E32">
      <w:rPr>
        <w:rFonts w:ascii="Times New Roman" w:hAnsi="Times New Roman" w:cs="Times New Roman"/>
        <w:b/>
        <w:sz w:val="16"/>
        <w:szCs w:val="16"/>
        <w:lang w:val="sr-Cyrl-CS"/>
      </w:rPr>
      <w:t xml:space="preserve">  </w:t>
    </w:r>
    <w:r w:rsidR="00307E32" w:rsidRPr="00307E32">
      <w:rPr>
        <w:rFonts w:ascii="Times New Roman" w:hAnsi="Times New Roman" w:cs="Times New Roman"/>
        <w:sz w:val="16"/>
        <w:szCs w:val="16"/>
      </w:rPr>
      <w:t xml:space="preserve">UVS </w:t>
    </w:r>
    <w:r w:rsidR="00307E32" w:rsidRPr="00307E32">
      <w:rPr>
        <w:rFonts w:ascii="Times New Roman" w:hAnsi="Times New Roman" w:cs="Times New Roman"/>
        <w:sz w:val="16"/>
        <w:szCs w:val="16"/>
        <w:lang w:val="sr-Latn-CS"/>
      </w:rPr>
      <w:t xml:space="preserve">I </w:t>
    </w:r>
    <w:r w:rsidR="00307E32" w:rsidRPr="00307E32">
      <w:rPr>
        <w:rFonts w:ascii="Times New Roman" w:hAnsi="Times New Roman" w:cs="Times New Roman"/>
        <w:sz w:val="16"/>
        <w:szCs w:val="16"/>
      </w:rPr>
      <w:t>23 1</w:t>
    </w:r>
    <w:r w:rsidR="00307E32" w:rsidRPr="00307E32">
      <w:rPr>
        <w:rFonts w:ascii="Times New Roman" w:hAnsi="Times New Roman" w:cs="Times New Roman"/>
        <w:sz w:val="16"/>
        <w:szCs w:val="16"/>
        <w:lang w:val="sr-Cyrl-CS"/>
      </w:rPr>
      <w:t>5</w:t>
    </w:r>
    <w:r w:rsidR="00307E32" w:rsidRPr="00307E32">
      <w:rPr>
        <w:rFonts w:ascii="Times New Roman" w:hAnsi="Times New Roman" w:cs="Times New Roman"/>
        <w:sz w:val="16"/>
        <w:szCs w:val="16"/>
      </w:rPr>
      <w:t>/0</w:t>
    </w:r>
    <w:r w:rsidR="00307E32" w:rsidRPr="00307E32">
      <w:rPr>
        <w:rFonts w:ascii="Times New Roman" w:hAnsi="Times New Roman" w:cs="Times New Roman"/>
        <w:sz w:val="16"/>
        <w:szCs w:val="16"/>
        <w:lang w:val="sr-Cyrl-CS"/>
      </w:rPr>
      <w:t>4</w:t>
    </w:r>
    <w:r w:rsidR="00307E32" w:rsidRPr="00307E32">
      <w:rPr>
        <w:rFonts w:ascii="Times New Roman" w:hAnsi="Times New Roman" w:cs="Times New Roman"/>
        <w:sz w:val="16"/>
        <w:szCs w:val="16"/>
      </w:rPr>
      <w:t>/201</w:t>
    </w:r>
    <w:r w:rsidR="00307E32" w:rsidRPr="00307E32">
      <w:rPr>
        <w:rFonts w:ascii="Times New Roman" w:hAnsi="Times New Roman" w:cs="Times New Roman"/>
        <w:sz w:val="16"/>
        <w:szCs w:val="16"/>
        <w:lang w:val="sr-Cyrl-CS"/>
      </w:rPr>
      <w:t>3</w:t>
    </w:r>
    <w:r w:rsidRPr="00307E32">
      <w:rPr>
        <w:rFonts w:ascii="Times New Roman" w:hAnsi="Times New Roman" w:cs="Times New Roman"/>
        <w:b/>
        <w:sz w:val="16"/>
        <w:szCs w:val="16"/>
        <w:lang w:val="sr-Cyrl-CS"/>
      </w:rPr>
      <w:t xml:space="preserve">                                                                     за исхрану људи</w:t>
    </w:r>
    <w:r w:rsidRPr="00307E32">
      <w:rPr>
        <w:rFonts w:ascii="Times New Roman" w:hAnsi="Times New Roman" w:cs="Times New Roman"/>
        <w:b/>
        <w:sz w:val="16"/>
        <w:szCs w:val="16"/>
        <w:lang w:val="sr-Latn-CS"/>
      </w:rPr>
      <w:t>/</w:t>
    </w:r>
    <w:r w:rsidRPr="00307E32">
      <w:rPr>
        <w:rFonts w:ascii="Times New Roman" w:hAnsi="Times New Roman" w:cs="Times New Roman"/>
        <w:color w:val="000000"/>
        <w:spacing w:val="-4"/>
        <w:sz w:val="16"/>
        <w:szCs w:val="16"/>
        <w:lang w:val="bg-BG"/>
      </w:rPr>
      <w:t xml:space="preserve"> </w:t>
    </w:r>
    <w:r w:rsidRPr="00307E32">
      <w:rPr>
        <w:rFonts w:ascii="Times New Roman" w:hAnsi="Times New Roman" w:cs="Times New Roman"/>
        <w:b/>
        <w:bCs/>
        <w:spacing w:val="-6"/>
        <w:sz w:val="16"/>
        <w:szCs w:val="16"/>
      </w:rPr>
      <w:t>Composite</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products</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intended</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for</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human</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consumption</w:t>
    </w:r>
  </w:p>
  <w:p w:rsidR="00F65FCD" w:rsidRPr="00307E32" w:rsidRDefault="00F65FCD" w:rsidP="00F461F3">
    <w:pPr>
      <w:pStyle w:val="a3"/>
      <w:ind w:right="360"/>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79B" w:rsidRDefault="00F9079B">
      <w:r>
        <w:separator/>
      </w:r>
    </w:p>
  </w:footnote>
  <w:footnote w:type="continuationSeparator" w:id="0">
    <w:p w:rsidR="00F9079B" w:rsidRDefault="00F907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E32" w:rsidRPr="00307E32" w:rsidRDefault="00307E32" w:rsidP="00307E32">
    <w:pPr>
      <w:pStyle w:val="a5"/>
      <w:jc w:val="right"/>
      <w:rPr>
        <w:lang w:val="el-GR"/>
      </w:rPr>
    </w:pPr>
    <w:r w:rsidRPr="00B467ED">
      <w:rPr>
        <w:rFonts w:ascii="Times New Roman" w:hAnsi="Times New Roman"/>
        <w:b/>
        <w:i/>
        <w:spacing w:val="-5"/>
        <w:sz w:val="16"/>
        <w:szCs w:val="16"/>
        <w:lang w:val="el-GR"/>
      </w:rPr>
      <w:t>Αριθμός</w:t>
    </w:r>
    <w:r w:rsidRPr="00B467ED">
      <w:rPr>
        <w:rFonts w:ascii="Times New Roman" w:hAnsi="Times New Roman"/>
        <w:b/>
        <w:i/>
        <w:spacing w:val="-5"/>
        <w:sz w:val="16"/>
        <w:szCs w:val="16"/>
        <w:lang w:val="sr-Cyrl-CS"/>
      </w:rPr>
      <w:t xml:space="preserve"> </w:t>
    </w:r>
    <w:r w:rsidRPr="00B467ED">
      <w:rPr>
        <w:rFonts w:ascii="Times New Roman" w:hAnsi="Times New Roman"/>
        <w:b/>
        <w:i/>
        <w:spacing w:val="-5"/>
        <w:sz w:val="16"/>
        <w:szCs w:val="16"/>
        <w:lang w:val="el-GR"/>
      </w:rPr>
      <w:t>Πιστοποιητικού</w:t>
    </w:r>
    <w:r w:rsidRPr="001E6CD3">
      <w:rPr>
        <w:rFonts w:ascii="Times New Roman" w:hAnsi="Times New Roman"/>
        <w:b/>
        <w:spacing w:val="-5"/>
        <w:sz w:val="16"/>
        <w:szCs w:val="16"/>
        <w:lang w:val="sr-Cyrl-CS"/>
      </w:rPr>
      <w:t>/</w:t>
    </w:r>
    <w:r w:rsidRPr="00720737">
      <w:rPr>
        <w:rFonts w:ascii="Times New Roman" w:hAnsi="Times New Roman"/>
        <w:b/>
        <w:spacing w:val="-5"/>
        <w:sz w:val="16"/>
        <w:szCs w:val="16"/>
        <w:lang w:val="sr-Cyrl-CS"/>
      </w:rPr>
      <w:t>Серијски број уверења</w:t>
    </w:r>
    <w:r w:rsidRPr="00720737">
      <w:rPr>
        <w:rFonts w:ascii="Times New Roman" w:hAnsi="Times New Roman"/>
        <w:spacing w:val="-5"/>
        <w:sz w:val="16"/>
        <w:szCs w:val="16"/>
        <w:lang w:val="sr-Latn-CS"/>
      </w:rPr>
      <w:t>/Certificate reference number</w:t>
    </w:r>
    <w:r w:rsidRPr="00720737">
      <w:rPr>
        <w:rFonts w:ascii="Times New Roman" w:hAnsi="Times New Roman"/>
        <w:spacing w:val="-1"/>
        <w:sz w:val="16"/>
        <w:szCs w:val="16"/>
        <w:lang w:val="sr-Cyrl-CS"/>
      </w:rPr>
      <w:t>_____________________</w:t>
    </w:r>
    <w:r w:rsidRPr="00720737">
      <w:rPr>
        <w:rFonts w:ascii="Times New Roman" w:hAnsi="Times New Roman"/>
        <w:spacing w:val="-1"/>
        <w:sz w:val="16"/>
        <w:szCs w:val="16"/>
        <w:lang w:val="sr-Latn-CS"/>
      </w:rPr>
      <w:t>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F7C65"/>
    <w:multiLevelType w:val="hybridMultilevel"/>
    <w:tmpl w:val="B3182F4E"/>
    <w:lvl w:ilvl="0" w:tplc="076611E4">
      <w:numFmt w:val="bullet"/>
      <w:lvlText w:val="—"/>
      <w:lvlJc w:val="left"/>
      <w:pPr>
        <w:tabs>
          <w:tab w:val="num" w:pos="427"/>
        </w:tabs>
        <w:ind w:left="427" w:hanging="360"/>
      </w:pPr>
      <w:rPr>
        <w:rFonts w:ascii="Arial" w:eastAsia="Times New Roman" w:hAnsi="Arial" w:cs="Arial" w:hint="default"/>
      </w:rPr>
    </w:lvl>
    <w:lvl w:ilvl="1" w:tplc="04090003" w:tentative="1">
      <w:start w:val="1"/>
      <w:numFmt w:val="bullet"/>
      <w:lvlText w:val="o"/>
      <w:lvlJc w:val="left"/>
      <w:pPr>
        <w:tabs>
          <w:tab w:val="num" w:pos="1147"/>
        </w:tabs>
        <w:ind w:left="1147" w:hanging="360"/>
      </w:pPr>
      <w:rPr>
        <w:rFonts w:ascii="Courier New" w:hAnsi="Courier New" w:cs="Courier New" w:hint="default"/>
      </w:rPr>
    </w:lvl>
    <w:lvl w:ilvl="2" w:tplc="04090005" w:tentative="1">
      <w:start w:val="1"/>
      <w:numFmt w:val="bullet"/>
      <w:lvlText w:val=""/>
      <w:lvlJc w:val="left"/>
      <w:pPr>
        <w:tabs>
          <w:tab w:val="num" w:pos="1867"/>
        </w:tabs>
        <w:ind w:left="1867" w:hanging="360"/>
      </w:pPr>
      <w:rPr>
        <w:rFonts w:ascii="Wingdings" w:hAnsi="Wingdings" w:hint="default"/>
      </w:rPr>
    </w:lvl>
    <w:lvl w:ilvl="3" w:tplc="04090001" w:tentative="1">
      <w:start w:val="1"/>
      <w:numFmt w:val="bullet"/>
      <w:lvlText w:val=""/>
      <w:lvlJc w:val="left"/>
      <w:pPr>
        <w:tabs>
          <w:tab w:val="num" w:pos="2587"/>
        </w:tabs>
        <w:ind w:left="2587" w:hanging="360"/>
      </w:pPr>
      <w:rPr>
        <w:rFonts w:ascii="Symbol" w:hAnsi="Symbol" w:hint="default"/>
      </w:rPr>
    </w:lvl>
    <w:lvl w:ilvl="4" w:tplc="04090003" w:tentative="1">
      <w:start w:val="1"/>
      <w:numFmt w:val="bullet"/>
      <w:lvlText w:val="o"/>
      <w:lvlJc w:val="left"/>
      <w:pPr>
        <w:tabs>
          <w:tab w:val="num" w:pos="3307"/>
        </w:tabs>
        <w:ind w:left="3307" w:hanging="360"/>
      </w:pPr>
      <w:rPr>
        <w:rFonts w:ascii="Courier New" w:hAnsi="Courier New" w:cs="Courier New" w:hint="default"/>
      </w:rPr>
    </w:lvl>
    <w:lvl w:ilvl="5" w:tplc="04090005" w:tentative="1">
      <w:start w:val="1"/>
      <w:numFmt w:val="bullet"/>
      <w:lvlText w:val=""/>
      <w:lvlJc w:val="left"/>
      <w:pPr>
        <w:tabs>
          <w:tab w:val="num" w:pos="4027"/>
        </w:tabs>
        <w:ind w:left="4027" w:hanging="360"/>
      </w:pPr>
      <w:rPr>
        <w:rFonts w:ascii="Wingdings" w:hAnsi="Wingdings" w:hint="default"/>
      </w:rPr>
    </w:lvl>
    <w:lvl w:ilvl="6" w:tplc="04090001" w:tentative="1">
      <w:start w:val="1"/>
      <w:numFmt w:val="bullet"/>
      <w:lvlText w:val=""/>
      <w:lvlJc w:val="left"/>
      <w:pPr>
        <w:tabs>
          <w:tab w:val="num" w:pos="4747"/>
        </w:tabs>
        <w:ind w:left="4747" w:hanging="360"/>
      </w:pPr>
      <w:rPr>
        <w:rFonts w:ascii="Symbol" w:hAnsi="Symbol" w:hint="default"/>
      </w:rPr>
    </w:lvl>
    <w:lvl w:ilvl="7" w:tplc="04090003" w:tentative="1">
      <w:start w:val="1"/>
      <w:numFmt w:val="bullet"/>
      <w:lvlText w:val="o"/>
      <w:lvlJc w:val="left"/>
      <w:pPr>
        <w:tabs>
          <w:tab w:val="num" w:pos="5467"/>
        </w:tabs>
        <w:ind w:left="5467" w:hanging="360"/>
      </w:pPr>
      <w:rPr>
        <w:rFonts w:ascii="Courier New" w:hAnsi="Courier New" w:cs="Courier New" w:hint="default"/>
      </w:rPr>
    </w:lvl>
    <w:lvl w:ilvl="8" w:tplc="04090005" w:tentative="1">
      <w:start w:val="1"/>
      <w:numFmt w:val="bullet"/>
      <w:lvlText w:val=""/>
      <w:lvlJc w:val="left"/>
      <w:pPr>
        <w:tabs>
          <w:tab w:val="num" w:pos="6187"/>
        </w:tabs>
        <w:ind w:left="6187" w:hanging="360"/>
      </w:pPr>
      <w:rPr>
        <w:rFonts w:ascii="Wingdings" w:hAnsi="Wingdings" w:hint="default"/>
      </w:rPr>
    </w:lvl>
  </w:abstractNum>
  <w:abstractNum w:abstractNumId="1">
    <w:nsid w:val="1759731C"/>
    <w:multiLevelType w:val="hybridMultilevel"/>
    <w:tmpl w:val="060C62B2"/>
    <w:lvl w:ilvl="0" w:tplc="4B82228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1BAB2D01"/>
    <w:multiLevelType w:val="hybridMultilevel"/>
    <w:tmpl w:val="877C4912"/>
    <w:lvl w:ilvl="0" w:tplc="7904096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4">
    <w:nsid w:val="290C7E88"/>
    <w:multiLevelType w:val="hybridMultilevel"/>
    <w:tmpl w:val="F10CE4BA"/>
    <w:lvl w:ilvl="0" w:tplc="476A0286">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6">
    <w:nsid w:val="4F3F5789"/>
    <w:multiLevelType w:val="hybridMultilevel"/>
    <w:tmpl w:val="FAFC1A1A"/>
    <w:lvl w:ilvl="0" w:tplc="5B84441A">
      <w:start w:val="2"/>
      <w:numFmt w:val="bullet"/>
      <w:lvlText w:val="—"/>
      <w:lvlJc w:val="left"/>
      <w:pPr>
        <w:tabs>
          <w:tab w:val="num" w:pos="760"/>
        </w:tabs>
        <w:ind w:left="760" w:hanging="360"/>
      </w:pPr>
      <w:rPr>
        <w:rFonts w:ascii="Times New Roman" w:eastAsia="Times New Roman" w:hAnsi="Times New Roman" w:cs="Times New Roman"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7">
    <w:nsid w:val="6CE903D7"/>
    <w:multiLevelType w:val="hybridMultilevel"/>
    <w:tmpl w:val="DA38279A"/>
    <w:lvl w:ilvl="0" w:tplc="5888CA1A">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6D082D07"/>
    <w:multiLevelType w:val="hybridMultilevel"/>
    <w:tmpl w:val="804ECCC2"/>
    <w:lvl w:ilvl="0" w:tplc="FEAC97D0">
      <w:start w:val="1"/>
      <w:numFmt w:val="decimal"/>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6DC57365"/>
    <w:multiLevelType w:val="hybridMultilevel"/>
    <w:tmpl w:val="80FCB5C2"/>
    <w:lvl w:ilvl="0" w:tplc="8EB2C6E2">
      <w:start w:val="2"/>
      <w:numFmt w:val="bullet"/>
      <w:lvlText w:val="—"/>
      <w:lvlJc w:val="left"/>
      <w:pPr>
        <w:tabs>
          <w:tab w:val="num" w:pos="953"/>
        </w:tabs>
        <w:ind w:left="953" w:hanging="900"/>
      </w:pPr>
      <w:rPr>
        <w:rFonts w:ascii="Arial" w:eastAsia="Times New Roman" w:hAnsi="Arial" w:hint="default"/>
      </w:rPr>
    </w:lvl>
    <w:lvl w:ilvl="1" w:tplc="04090003">
      <w:start w:val="1"/>
      <w:numFmt w:val="bullet"/>
      <w:lvlText w:val="o"/>
      <w:lvlJc w:val="left"/>
      <w:pPr>
        <w:tabs>
          <w:tab w:val="num" w:pos="1133"/>
        </w:tabs>
        <w:ind w:left="1133" w:hanging="360"/>
      </w:pPr>
      <w:rPr>
        <w:rFonts w:ascii="Courier New" w:hAnsi="Courier New" w:cs="Courier New" w:hint="default"/>
      </w:rPr>
    </w:lvl>
    <w:lvl w:ilvl="2" w:tplc="04090005">
      <w:start w:val="1"/>
      <w:numFmt w:val="bullet"/>
      <w:lvlText w:val=""/>
      <w:lvlJc w:val="left"/>
      <w:pPr>
        <w:tabs>
          <w:tab w:val="num" w:pos="1853"/>
        </w:tabs>
        <w:ind w:left="1853" w:hanging="360"/>
      </w:pPr>
      <w:rPr>
        <w:rFonts w:ascii="Wingdings" w:hAnsi="Wingdings" w:cs="Wingdings" w:hint="default"/>
      </w:rPr>
    </w:lvl>
    <w:lvl w:ilvl="3" w:tplc="04090001">
      <w:start w:val="1"/>
      <w:numFmt w:val="bullet"/>
      <w:lvlText w:val=""/>
      <w:lvlJc w:val="left"/>
      <w:pPr>
        <w:tabs>
          <w:tab w:val="num" w:pos="2573"/>
        </w:tabs>
        <w:ind w:left="2573" w:hanging="360"/>
      </w:pPr>
      <w:rPr>
        <w:rFonts w:ascii="Symbol" w:hAnsi="Symbol" w:cs="Symbol" w:hint="default"/>
      </w:rPr>
    </w:lvl>
    <w:lvl w:ilvl="4" w:tplc="04090003">
      <w:start w:val="1"/>
      <w:numFmt w:val="bullet"/>
      <w:lvlText w:val="o"/>
      <w:lvlJc w:val="left"/>
      <w:pPr>
        <w:tabs>
          <w:tab w:val="num" w:pos="3293"/>
        </w:tabs>
        <w:ind w:left="3293" w:hanging="360"/>
      </w:pPr>
      <w:rPr>
        <w:rFonts w:ascii="Courier New" w:hAnsi="Courier New" w:cs="Courier New" w:hint="default"/>
      </w:rPr>
    </w:lvl>
    <w:lvl w:ilvl="5" w:tplc="04090005">
      <w:start w:val="1"/>
      <w:numFmt w:val="bullet"/>
      <w:lvlText w:val=""/>
      <w:lvlJc w:val="left"/>
      <w:pPr>
        <w:tabs>
          <w:tab w:val="num" w:pos="4013"/>
        </w:tabs>
        <w:ind w:left="4013" w:hanging="360"/>
      </w:pPr>
      <w:rPr>
        <w:rFonts w:ascii="Wingdings" w:hAnsi="Wingdings" w:cs="Wingdings" w:hint="default"/>
      </w:rPr>
    </w:lvl>
    <w:lvl w:ilvl="6" w:tplc="04090001">
      <w:start w:val="1"/>
      <w:numFmt w:val="bullet"/>
      <w:lvlText w:val=""/>
      <w:lvlJc w:val="left"/>
      <w:pPr>
        <w:tabs>
          <w:tab w:val="num" w:pos="4733"/>
        </w:tabs>
        <w:ind w:left="4733" w:hanging="360"/>
      </w:pPr>
      <w:rPr>
        <w:rFonts w:ascii="Symbol" w:hAnsi="Symbol" w:cs="Symbol" w:hint="default"/>
      </w:rPr>
    </w:lvl>
    <w:lvl w:ilvl="7" w:tplc="04090003">
      <w:start w:val="1"/>
      <w:numFmt w:val="bullet"/>
      <w:lvlText w:val="o"/>
      <w:lvlJc w:val="left"/>
      <w:pPr>
        <w:tabs>
          <w:tab w:val="num" w:pos="5453"/>
        </w:tabs>
        <w:ind w:left="5453" w:hanging="360"/>
      </w:pPr>
      <w:rPr>
        <w:rFonts w:ascii="Courier New" w:hAnsi="Courier New" w:cs="Courier New" w:hint="default"/>
      </w:rPr>
    </w:lvl>
    <w:lvl w:ilvl="8" w:tplc="04090005">
      <w:start w:val="1"/>
      <w:numFmt w:val="bullet"/>
      <w:lvlText w:val=""/>
      <w:lvlJc w:val="left"/>
      <w:pPr>
        <w:tabs>
          <w:tab w:val="num" w:pos="6173"/>
        </w:tabs>
        <w:ind w:left="6173" w:hanging="360"/>
      </w:pPr>
      <w:rPr>
        <w:rFonts w:ascii="Wingdings" w:hAnsi="Wingdings" w:cs="Wingdings" w:hint="default"/>
      </w:rPr>
    </w:lvl>
  </w:abstractNum>
  <w:abstractNum w:abstractNumId="10">
    <w:nsid w:val="712D08BD"/>
    <w:multiLevelType w:val="hybridMultilevel"/>
    <w:tmpl w:val="51F69C08"/>
    <w:lvl w:ilvl="0" w:tplc="B90ED5B0">
      <w:start w:val="1"/>
      <w:numFmt w:val="decimal"/>
      <w:lvlText w:val="(%1)"/>
      <w:lvlJc w:val="left"/>
      <w:pPr>
        <w:ind w:left="1069" w:hanging="360"/>
      </w:pPr>
      <w:rPr>
        <w:rFonts w:hint="default"/>
        <w:sz w:val="1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71550CDA"/>
    <w:multiLevelType w:val="hybridMultilevel"/>
    <w:tmpl w:val="DA765952"/>
    <w:lvl w:ilvl="0" w:tplc="E9BA38B4">
      <w:start w:val="1"/>
      <w:numFmt w:val="decimal"/>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78A65D5B"/>
    <w:multiLevelType w:val="hybridMultilevel"/>
    <w:tmpl w:val="DA5EC974"/>
    <w:lvl w:ilvl="0" w:tplc="07383828">
      <w:start w:val="2"/>
      <w:numFmt w:val="bullet"/>
      <w:lvlText w:val="-"/>
      <w:lvlJc w:val="left"/>
      <w:pPr>
        <w:tabs>
          <w:tab w:val="num" w:pos="413"/>
        </w:tabs>
        <w:ind w:left="413" w:hanging="360"/>
      </w:pPr>
      <w:rPr>
        <w:rFonts w:ascii="Arial" w:eastAsia="Times New Roman" w:hAnsi="Arial" w:cs="Arial" w:hint="default"/>
        <w:b w:val="0"/>
      </w:rPr>
    </w:lvl>
    <w:lvl w:ilvl="1" w:tplc="04090003" w:tentative="1">
      <w:start w:val="1"/>
      <w:numFmt w:val="bullet"/>
      <w:lvlText w:val="o"/>
      <w:lvlJc w:val="left"/>
      <w:pPr>
        <w:tabs>
          <w:tab w:val="num" w:pos="1133"/>
        </w:tabs>
        <w:ind w:left="1133" w:hanging="360"/>
      </w:pPr>
      <w:rPr>
        <w:rFonts w:ascii="Courier New" w:hAnsi="Courier New" w:cs="Courier New" w:hint="default"/>
      </w:rPr>
    </w:lvl>
    <w:lvl w:ilvl="2" w:tplc="04090005" w:tentative="1">
      <w:start w:val="1"/>
      <w:numFmt w:val="bullet"/>
      <w:lvlText w:val=""/>
      <w:lvlJc w:val="left"/>
      <w:pPr>
        <w:tabs>
          <w:tab w:val="num" w:pos="1853"/>
        </w:tabs>
        <w:ind w:left="1853" w:hanging="360"/>
      </w:pPr>
      <w:rPr>
        <w:rFonts w:ascii="Wingdings" w:hAnsi="Wingdings" w:hint="default"/>
      </w:rPr>
    </w:lvl>
    <w:lvl w:ilvl="3" w:tplc="04090001" w:tentative="1">
      <w:start w:val="1"/>
      <w:numFmt w:val="bullet"/>
      <w:lvlText w:val=""/>
      <w:lvlJc w:val="left"/>
      <w:pPr>
        <w:tabs>
          <w:tab w:val="num" w:pos="2573"/>
        </w:tabs>
        <w:ind w:left="2573" w:hanging="360"/>
      </w:pPr>
      <w:rPr>
        <w:rFonts w:ascii="Symbol" w:hAnsi="Symbol" w:hint="default"/>
      </w:rPr>
    </w:lvl>
    <w:lvl w:ilvl="4" w:tplc="04090003" w:tentative="1">
      <w:start w:val="1"/>
      <w:numFmt w:val="bullet"/>
      <w:lvlText w:val="o"/>
      <w:lvlJc w:val="left"/>
      <w:pPr>
        <w:tabs>
          <w:tab w:val="num" w:pos="3293"/>
        </w:tabs>
        <w:ind w:left="3293" w:hanging="360"/>
      </w:pPr>
      <w:rPr>
        <w:rFonts w:ascii="Courier New" w:hAnsi="Courier New" w:cs="Courier New" w:hint="default"/>
      </w:rPr>
    </w:lvl>
    <w:lvl w:ilvl="5" w:tplc="04090005" w:tentative="1">
      <w:start w:val="1"/>
      <w:numFmt w:val="bullet"/>
      <w:lvlText w:val=""/>
      <w:lvlJc w:val="left"/>
      <w:pPr>
        <w:tabs>
          <w:tab w:val="num" w:pos="4013"/>
        </w:tabs>
        <w:ind w:left="4013" w:hanging="360"/>
      </w:pPr>
      <w:rPr>
        <w:rFonts w:ascii="Wingdings" w:hAnsi="Wingdings" w:hint="default"/>
      </w:rPr>
    </w:lvl>
    <w:lvl w:ilvl="6" w:tplc="04090001" w:tentative="1">
      <w:start w:val="1"/>
      <w:numFmt w:val="bullet"/>
      <w:lvlText w:val=""/>
      <w:lvlJc w:val="left"/>
      <w:pPr>
        <w:tabs>
          <w:tab w:val="num" w:pos="4733"/>
        </w:tabs>
        <w:ind w:left="4733" w:hanging="360"/>
      </w:pPr>
      <w:rPr>
        <w:rFonts w:ascii="Symbol" w:hAnsi="Symbol" w:hint="default"/>
      </w:rPr>
    </w:lvl>
    <w:lvl w:ilvl="7" w:tplc="04090003" w:tentative="1">
      <w:start w:val="1"/>
      <w:numFmt w:val="bullet"/>
      <w:lvlText w:val="o"/>
      <w:lvlJc w:val="left"/>
      <w:pPr>
        <w:tabs>
          <w:tab w:val="num" w:pos="5453"/>
        </w:tabs>
        <w:ind w:left="5453" w:hanging="360"/>
      </w:pPr>
      <w:rPr>
        <w:rFonts w:ascii="Courier New" w:hAnsi="Courier New" w:cs="Courier New" w:hint="default"/>
      </w:rPr>
    </w:lvl>
    <w:lvl w:ilvl="8" w:tplc="04090005" w:tentative="1">
      <w:start w:val="1"/>
      <w:numFmt w:val="bullet"/>
      <w:lvlText w:val=""/>
      <w:lvlJc w:val="left"/>
      <w:pPr>
        <w:tabs>
          <w:tab w:val="num" w:pos="6173"/>
        </w:tabs>
        <w:ind w:left="6173" w:hanging="360"/>
      </w:pPr>
      <w:rPr>
        <w:rFonts w:ascii="Wingdings" w:hAnsi="Wingdings" w:hint="default"/>
      </w:rPr>
    </w:lvl>
  </w:abstractNum>
  <w:num w:numId="1">
    <w:abstractNumId w:val="5"/>
  </w:num>
  <w:num w:numId="2">
    <w:abstractNumId w:val="3"/>
  </w:num>
  <w:num w:numId="3">
    <w:abstractNumId w:val="9"/>
  </w:num>
  <w:num w:numId="4">
    <w:abstractNumId w:val="12"/>
  </w:num>
  <w:num w:numId="5">
    <w:abstractNumId w:val="4"/>
  </w:num>
  <w:num w:numId="6">
    <w:abstractNumId w:val="6"/>
  </w:num>
  <w:num w:numId="7">
    <w:abstractNumId w:val="0"/>
  </w:num>
  <w:num w:numId="8">
    <w:abstractNumId w:val="10"/>
  </w:num>
  <w:num w:numId="9">
    <w:abstractNumId w:val="2"/>
  </w:num>
  <w:num w:numId="10">
    <w:abstractNumId w:val="1"/>
  </w:num>
  <w:num w:numId="11">
    <w:abstractNumId w:val="8"/>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grammar="clean"/>
  <w:stylePaneFormatFilter w:val="3F01"/>
  <w:trackRevisions/>
  <w:doNotTrackMoves/>
  <w:defaultTabStop w:val="720"/>
  <w:drawingGridHorizontalSpacing w:val="100"/>
  <w:displayHorizontalDrawingGridEvery w:val="2"/>
  <w:characterSpacingControl w:val="doNotCompress"/>
  <w:hdrShapeDefaults>
    <o:shapedefaults v:ext="edit" spidmax="921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61F3"/>
    <w:rsid w:val="00001133"/>
    <w:rsid w:val="00002367"/>
    <w:rsid w:val="000026D5"/>
    <w:rsid w:val="00002E64"/>
    <w:rsid w:val="00004184"/>
    <w:rsid w:val="00006830"/>
    <w:rsid w:val="00006E89"/>
    <w:rsid w:val="000076FD"/>
    <w:rsid w:val="00007E5E"/>
    <w:rsid w:val="00014061"/>
    <w:rsid w:val="000144BC"/>
    <w:rsid w:val="00014BE6"/>
    <w:rsid w:val="0001711F"/>
    <w:rsid w:val="000172B9"/>
    <w:rsid w:val="00020FFA"/>
    <w:rsid w:val="00024501"/>
    <w:rsid w:val="000258CD"/>
    <w:rsid w:val="00025909"/>
    <w:rsid w:val="00025CD6"/>
    <w:rsid w:val="00031531"/>
    <w:rsid w:val="00033511"/>
    <w:rsid w:val="000343B0"/>
    <w:rsid w:val="00036D50"/>
    <w:rsid w:val="00042DAF"/>
    <w:rsid w:val="00042E71"/>
    <w:rsid w:val="00045DF2"/>
    <w:rsid w:val="00045FEA"/>
    <w:rsid w:val="00054A41"/>
    <w:rsid w:val="00054FD4"/>
    <w:rsid w:val="000571A6"/>
    <w:rsid w:val="00057792"/>
    <w:rsid w:val="000617BE"/>
    <w:rsid w:val="00064A43"/>
    <w:rsid w:val="00065E34"/>
    <w:rsid w:val="00065E9F"/>
    <w:rsid w:val="00071A15"/>
    <w:rsid w:val="00071D20"/>
    <w:rsid w:val="0007345E"/>
    <w:rsid w:val="000734C2"/>
    <w:rsid w:val="000740B2"/>
    <w:rsid w:val="00074832"/>
    <w:rsid w:val="00074A69"/>
    <w:rsid w:val="00074CC4"/>
    <w:rsid w:val="00076737"/>
    <w:rsid w:val="0007678D"/>
    <w:rsid w:val="00081644"/>
    <w:rsid w:val="00083C06"/>
    <w:rsid w:val="00083E55"/>
    <w:rsid w:val="00083EEE"/>
    <w:rsid w:val="000852B2"/>
    <w:rsid w:val="00085333"/>
    <w:rsid w:val="00090ABC"/>
    <w:rsid w:val="00091EE2"/>
    <w:rsid w:val="00096C42"/>
    <w:rsid w:val="000B2584"/>
    <w:rsid w:val="000B281A"/>
    <w:rsid w:val="000B3A27"/>
    <w:rsid w:val="000B45EA"/>
    <w:rsid w:val="000B5884"/>
    <w:rsid w:val="000B707B"/>
    <w:rsid w:val="000B73EF"/>
    <w:rsid w:val="000C0AA6"/>
    <w:rsid w:val="000C4CD9"/>
    <w:rsid w:val="000D152D"/>
    <w:rsid w:val="000D594C"/>
    <w:rsid w:val="000D6692"/>
    <w:rsid w:val="000D6D4B"/>
    <w:rsid w:val="000E0CF6"/>
    <w:rsid w:val="000E2178"/>
    <w:rsid w:val="000E2FBD"/>
    <w:rsid w:val="000E3A32"/>
    <w:rsid w:val="000E3E42"/>
    <w:rsid w:val="000E6B87"/>
    <w:rsid w:val="000E734C"/>
    <w:rsid w:val="000F013F"/>
    <w:rsid w:val="000F45AD"/>
    <w:rsid w:val="000F557D"/>
    <w:rsid w:val="000F5EFF"/>
    <w:rsid w:val="000F6595"/>
    <w:rsid w:val="00101883"/>
    <w:rsid w:val="00103000"/>
    <w:rsid w:val="001054B3"/>
    <w:rsid w:val="00105A7C"/>
    <w:rsid w:val="00105FD8"/>
    <w:rsid w:val="001106F1"/>
    <w:rsid w:val="00110ADE"/>
    <w:rsid w:val="001114E0"/>
    <w:rsid w:val="00114D18"/>
    <w:rsid w:val="001162D9"/>
    <w:rsid w:val="00121427"/>
    <w:rsid w:val="00127374"/>
    <w:rsid w:val="00131060"/>
    <w:rsid w:val="001333D9"/>
    <w:rsid w:val="00133C18"/>
    <w:rsid w:val="001344AA"/>
    <w:rsid w:val="00135091"/>
    <w:rsid w:val="00135B3E"/>
    <w:rsid w:val="00135DA9"/>
    <w:rsid w:val="00140F9C"/>
    <w:rsid w:val="00144118"/>
    <w:rsid w:val="00154870"/>
    <w:rsid w:val="00156793"/>
    <w:rsid w:val="00157370"/>
    <w:rsid w:val="001579E3"/>
    <w:rsid w:val="00157D0E"/>
    <w:rsid w:val="0016019F"/>
    <w:rsid w:val="00162787"/>
    <w:rsid w:val="00170249"/>
    <w:rsid w:val="001745B4"/>
    <w:rsid w:val="00175829"/>
    <w:rsid w:val="00180BFC"/>
    <w:rsid w:val="00182BA9"/>
    <w:rsid w:val="001864FA"/>
    <w:rsid w:val="001933A7"/>
    <w:rsid w:val="00194172"/>
    <w:rsid w:val="001945AC"/>
    <w:rsid w:val="00196D59"/>
    <w:rsid w:val="0019706E"/>
    <w:rsid w:val="001A1DA3"/>
    <w:rsid w:val="001A21EE"/>
    <w:rsid w:val="001A6C85"/>
    <w:rsid w:val="001B1D06"/>
    <w:rsid w:val="001B274C"/>
    <w:rsid w:val="001B331B"/>
    <w:rsid w:val="001B38CB"/>
    <w:rsid w:val="001B409A"/>
    <w:rsid w:val="001B4ECE"/>
    <w:rsid w:val="001B5330"/>
    <w:rsid w:val="001B59CF"/>
    <w:rsid w:val="001C6748"/>
    <w:rsid w:val="001C7C74"/>
    <w:rsid w:val="001D09DF"/>
    <w:rsid w:val="001D11E2"/>
    <w:rsid w:val="001D43AF"/>
    <w:rsid w:val="001D556B"/>
    <w:rsid w:val="001E22ED"/>
    <w:rsid w:val="001E5C6E"/>
    <w:rsid w:val="001E6CD3"/>
    <w:rsid w:val="001F16B6"/>
    <w:rsid w:val="0020130E"/>
    <w:rsid w:val="00203793"/>
    <w:rsid w:val="00204FC8"/>
    <w:rsid w:val="0020614B"/>
    <w:rsid w:val="00213AAA"/>
    <w:rsid w:val="002167F2"/>
    <w:rsid w:val="00225F0C"/>
    <w:rsid w:val="002279ED"/>
    <w:rsid w:val="00230523"/>
    <w:rsid w:val="00230E13"/>
    <w:rsid w:val="00234546"/>
    <w:rsid w:val="00234D5D"/>
    <w:rsid w:val="0023540F"/>
    <w:rsid w:val="00235700"/>
    <w:rsid w:val="00235AE1"/>
    <w:rsid w:val="002378DA"/>
    <w:rsid w:val="00240D3A"/>
    <w:rsid w:val="002435AB"/>
    <w:rsid w:val="00245399"/>
    <w:rsid w:val="002514E0"/>
    <w:rsid w:val="00252798"/>
    <w:rsid w:val="00252B9A"/>
    <w:rsid w:val="00253B9D"/>
    <w:rsid w:val="002541DF"/>
    <w:rsid w:val="00260298"/>
    <w:rsid w:val="00260408"/>
    <w:rsid w:val="0026156D"/>
    <w:rsid w:val="00262E9B"/>
    <w:rsid w:val="00264FD3"/>
    <w:rsid w:val="00266186"/>
    <w:rsid w:val="00266503"/>
    <w:rsid w:val="002670FF"/>
    <w:rsid w:val="002675ED"/>
    <w:rsid w:val="00271464"/>
    <w:rsid w:val="00274B0A"/>
    <w:rsid w:val="00274C6C"/>
    <w:rsid w:val="002779CD"/>
    <w:rsid w:val="00282ECE"/>
    <w:rsid w:val="0028367A"/>
    <w:rsid w:val="00283BDC"/>
    <w:rsid w:val="0028443C"/>
    <w:rsid w:val="00286382"/>
    <w:rsid w:val="0029040D"/>
    <w:rsid w:val="00290A61"/>
    <w:rsid w:val="002914CE"/>
    <w:rsid w:val="002917B1"/>
    <w:rsid w:val="00291D4D"/>
    <w:rsid w:val="002934D6"/>
    <w:rsid w:val="002A128D"/>
    <w:rsid w:val="002A12D7"/>
    <w:rsid w:val="002A4684"/>
    <w:rsid w:val="002A6427"/>
    <w:rsid w:val="002A7333"/>
    <w:rsid w:val="002B0559"/>
    <w:rsid w:val="002B3598"/>
    <w:rsid w:val="002B5CFB"/>
    <w:rsid w:val="002B7170"/>
    <w:rsid w:val="002C0268"/>
    <w:rsid w:val="002C057C"/>
    <w:rsid w:val="002C1348"/>
    <w:rsid w:val="002C1FEE"/>
    <w:rsid w:val="002C2D97"/>
    <w:rsid w:val="002D14D5"/>
    <w:rsid w:val="002D1A46"/>
    <w:rsid w:val="002D40B2"/>
    <w:rsid w:val="002D58DB"/>
    <w:rsid w:val="002E0774"/>
    <w:rsid w:val="002E0B4C"/>
    <w:rsid w:val="002E35FD"/>
    <w:rsid w:val="002F0880"/>
    <w:rsid w:val="002F2F53"/>
    <w:rsid w:val="002F3C76"/>
    <w:rsid w:val="002F4F6B"/>
    <w:rsid w:val="002F5293"/>
    <w:rsid w:val="00300011"/>
    <w:rsid w:val="0030333E"/>
    <w:rsid w:val="00303E5C"/>
    <w:rsid w:val="00306CE7"/>
    <w:rsid w:val="00307E32"/>
    <w:rsid w:val="003122E7"/>
    <w:rsid w:val="003134B2"/>
    <w:rsid w:val="00314155"/>
    <w:rsid w:val="00315AED"/>
    <w:rsid w:val="00317B5E"/>
    <w:rsid w:val="00324F5F"/>
    <w:rsid w:val="00324FF9"/>
    <w:rsid w:val="00330F84"/>
    <w:rsid w:val="00331546"/>
    <w:rsid w:val="00331D74"/>
    <w:rsid w:val="00332455"/>
    <w:rsid w:val="00334A19"/>
    <w:rsid w:val="0033567F"/>
    <w:rsid w:val="00335DC2"/>
    <w:rsid w:val="0034249F"/>
    <w:rsid w:val="00346107"/>
    <w:rsid w:val="00352B3E"/>
    <w:rsid w:val="003553D8"/>
    <w:rsid w:val="0035630C"/>
    <w:rsid w:val="00356CDA"/>
    <w:rsid w:val="00357A33"/>
    <w:rsid w:val="003610A1"/>
    <w:rsid w:val="00366FD1"/>
    <w:rsid w:val="00367ABA"/>
    <w:rsid w:val="00370A62"/>
    <w:rsid w:val="00371B62"/>
    <w:rsid w:val="003727D6"/>
    <w:rsid w:val="003732CB"/>
    <w:rsid w:val="00383F31"/>
    <w:rsid w:val="00384EAE"/>
    <w:rsid w:val="00391907"/>
    <w:rsid w:val="00391D84"/>
    <w:rsid w:val="003A1EEE"/>
    <w:rsid w:val="003A35A4"/>
    <w:rsid w:val="003A387F"/>
    <w:rsid w:val="003A4305"/>
    <w:rsid w:val="003B0E17"/>
    <w:rsid w:val="003B32D9"/>
    <w:rsid w:val="003B38AE"/>
    <w:rsid w:val="003B3E45"/>
    <w:rsid w:val="003B47AC"/>
    <w:rsid w:val="003B4D0B"/>
    <w:rsid w:val="003B7AAC"/>
    <w:rsid w:val="003C0081"/>
    <w:rsid w:val="003C27F1"/>
    <w:rsid w:val="003C37FB"/>
    <w:rsid w:val="003C3A66"/>
    <w:rsid w:val="003C4753"/>
    <w:rsid w:val="003D0DD5"/>
    <w:rsid w:val="003D2C2D"/>
    <w:rsid w:val="003D5598"/>
    <w:rsid w:val="003E1337"/>
    <w:rsid w:val="003E5CBD"/>
    <w:rsid w:val="003E781A"/>
    <w:rsid w:val="003F0433"/>
    <w:rsid w:val="003F2669"/>
    <w:rsid w:val="003F32AE"/>
    <w:rsid w:val="003F52AF"/>
    <w:rsid w:val="0040050F"/>
    <w:rsid w:val="0040376D"/>
    <w:rsid w:val="00404810"/>
    <w:rsid w:val="00411E78"/>
    <w:rsid w:val="004174B2"/>
    <w:rsid w:val="004219DA"/>
    <w:rsid w:val="004222C6"/>
    <w:rsid w:val="00423180"/>
    <w:rsid w:val="00424EC2"/>
    <w:rsid w:val="00426D58"/>
    <w:rsid w:val="00433556"/>
    <w:rsid w:val="00433F43"/>
    <w:rsid w:val="00434045"/>
    <w:rsid w:val="00441567"/>
    <w:rsid w:val="004416BA"/>
    <w:rsid w:val="00446E12"/>
    <w:rsid w:val="00447A0C"/>
    <w:rsid w:val="004500BE"/>
    <w:rsid w:val="0045088C"/>
    <w:rsid w:val="00450DA0"/>
    <w:rsid w:val="00452E3D"/>
    <w:rsid w:val="004548B1"/>
    <w:rsid w:val="00456219"/>
    <w:rsid w:val="0046128D"/>
    <w:rsid w:val="00466118"/>
    <w:rsid w:val="004802BB"/>
    <w:rsid w:val="00480510"/>
    <w:rsid w:val="00480524"/>
    <w:rsid w:val="00486BCE"/>
    <w:rsid w:val="00490394"/>
    <w:rsid w:val="00491A8E"/>
    <w:rsid w:val="0049675C"/>
    <w:rsid w:val="004A2992"/>
    <w:rsid w:val="004A31C2"/>
    <w:rsid w:val="004A41A3"/>
    <w:rsid w:val="004A4589"/>
    <w:rsid w:val="004A58C0"/>
    <w:rsid w:val="004B78E5"/>
    <w:rsid w:val="004C3C86"/>
    <w:rsid w:val="004C47E2"/>
    <w:rsid w:val="004C5E71"/>
    <w:rsid w:val="004C674A"/>
    <w:rsid w:val="004C700B"/>
    <w:rsid w:val="004C70B4"/>
    <w:rsid w:val="004C7709"/>
    <w:rsid w:val="004C791B"/>
    <w:rsid w:val="004D5B01"/>
    <w:rsid w:val="004D6399"/>
    <w:rsid w:val="004E176F"/>
    <w:rsid w:val="004E52CE"/>
    <w:rsid w:val="004E611F"/>
    <w:rsid w:val="004F1623"/>
    <w:rsid w:val="004F1815"/>
    <w:rsid w:val="004F2A3F"/>
    <w:rsid w:val="004F3F36"/>
    <w:rsid w:val="0050165F"/>
    <w:rsid w:val="005069BB"/>
    <w:rsid w:val="00507785"/>
    <w:rsid w:val="00515909"/>
    <w:rsid w:val="005162F0"/>
    <w:rsid w:val="00527D30"/>
    <w:rsid w:val="0053147C"/>
    <w:rsid w:val="00531E17"/>
    <w:rsid w:val="00533A1C"/>
    <w:rsid w:val="0053678B"/>
    <w:rsid w:val="00537AAA"/>
    <w:rsid w:val="0054076D"/>
    <w:rsid w:val="0054146B"/>
    <w:rsid w:val="00542483"/>
    <w:rsid w:val="0054343F"/>
    <w:rsid w:val="00544F12"/>
    <w:rsid w:val="00545EAE"/>
    <w:rsid w:val="00546643"/>
    <w:rsid w:val="005538D5"/>
    <w:rsid w:val="0055415F"/>
    <w:rsid w:val="0055533A"/>
    <w:rsid w:val="00555EAE"/>
    <w:rsid w:val="0056017B"/>
    <w:rsid w:val="0056027F"/>
    <w:rsid w:val="00560683"/>
    <w:rsid w:val="00560F0E"/>
    <w:rsid w:val="00563F29"/>
    <w:rsid w:val="0056433C"/>
    <w:rsid w:val="00566A0C"/>
    <w:rsid w:val="00567821"/>
    <w:rsid w:val="0056788C"/>
    <w:rsid w:val="00571DEB"/>
    <w:rsid w:val="0057334D"/>
    <w:rsid w:val="00576744"/>
    <w:rsid w:val="00576D18"/>
    <w:rsid w:val="005770F4"/>
    <w:rsid w:val="00577989"/>
    <w:rsid w:val="00577E8F"/>
    <w:rsid w:val="0058716F"/>
    <w:rsid w:val="00587FD8"/>
    <w:rsid w:val="00590EF9"/>
    <w:rsid w:val="005911A5"/>
    <w:rsid w:val="00594443"/>
    <w:rsid w:val="0059545E"/>
    <w:rsid w:val="00596594"/>
    <w:rsid w:val="005A0E3C"/>
    <w:rsid w:val="005A2F34"/>
    <w:rsid w:val="005A3D00"/>
    <w:rsid w:val="005A4874"/>
    <w:rsid w:val="005A4E89"/>
    <w:rsid w:val="005A62A9"/>
    <w:rsid w:val="005A76D3"/>
    <w:rsid w:val="005B3235"/>
    <w:rsid w:val="005B4025"/>
    <w:rsid w:val="005B5B90"/>
    <w:rsid w:val="005B6326"/>
    <w:rsid w:val="005B6A52"/>
    <w:rsid w:val="005B78C6"/>
    <w:rsid w:val="005B7ABA"/>
    <w:rsid w:val="005B7C0E"/>
    <w:rsid w:val="005C1CC6"/>
    <w:rsid w:val="005C3E3B"/>
    <w:rsid w:val="005C4759"/>
    <w:rsid w:val="005C6179"/>
    <w:rsid w:val="005C70E2"/>
    <w:rsid w:val="005C75DF"/>
    <w:rsid w:val="005D1DD9"/>
    <w:rsid w:val="005D341E"/>
    <w:rsid w:val="005D62AC"/>
    <w:rsid w:val="005E1C2A"/>
    <w:rsid w:val="005E1DCE"/>
    <w:rsid w:val="005E4CE0"/>
    <w:rsid w:val="005E607A"/>
    <w:rsid w:val="005E623A"/>
    <w:rsid w:val="005E733C"/>
    <w:rsid w:val="005F210C"/>
    <w:rsid w:val="005F2851"/>
    <w:rsid w:val="005F2E4E"/>
    <w:rsid w:val="005F44AD"/>
    <w:rsid w:val="00603662"/>
    <w:rsid w:val="00603AB6"/>
    <w:rsid w:val="0060593E"/>
    <w:rsid w:val="00613268"/>
    <w:rsid w:val="00613CBC"/>
    <w:rsid w:val="0061717A"/>
    <w:rsid w:val="00621AB2"/>
    <w:rsid w:val="006274CD"/>
    <w:rsid w:val="006276DF"/>
    <w:rsid w:val="006277BD"/>
    <w:rsid w:val="00627AC9"/>
    <w:rsid w:val="00635AB1"/>
    <w:rsid w:val="00636F86"/>
    <w:rsid w:val="006403DE"/>
    <w:rsid w:val="00640B1A"/>
    <w:rsid w:val="00641CF0"/>
    <w:rsid w:val="006448AF"/>
    <w:rsid w:val="006456AD"/>
    <w:rsid w:val="00646875"/>
    <w:rsid w:val="00653B81"/>
    <w:rsid w:val="0065727E"/>
    <w:rsid w:val="006575CB"/>
    <w:rsid w:val="006579BD"/>
    <w:rsid w:val="00661B2A"/>
    <w:rsid w:val="00662FE7"/>
    <w:rsid w:val="0066533B"/>
    <w:rsid w:val="0066598A"/>
    <w:rsid w:val="00665A83"/>
    <w:rsid w:val="00667A15"/>
    <w:rsid w:val="006772F1"/>
    <w:rsid w:val="00677850"/>
    <w:rsid w:val="00680BA7"/>
    <w:rsid w:val="00681D31"/>
    <w:rsid w:val="006834B5"/>
    <w:rsid w:val="00684491"/>
    <w:rsid w:val="0068468A"/>
    <w:rsid w:val="00690C2F"/>
    <w:rsid w:val="006A35CA"/>
    <w:rsid w:val="006A3DE3"/>
    <w:rsid w:val="006A3F59"/>
    <w:rsid w:val="006A4FF9"/>
    <w:rsid w:val="006A5A54"/>
    <w:rsid w:val="006A7F52"/>
    <w:rsid w:val="006B00F9"/>
    <w:rsid w:val="006B044E"/>
    <w:rsid w:val="006B0524"/>
    <w:rsid w:val="006B6414"/>
    <w:rsid w:val="006B6AB4"/>
    <w:rsid w:val="006C079C"/>
    <w:rsid w:val="006C1258"/>
    <w:rsid w:val="006C4A02"/>
    <w:rsid w:val="006C503B"/>
    <w:rsid w:val="006D0CE2"/>
    <w:rsid w:val="006D10CE"/>
    <w:rsid w:val="006D6515"/>
    <w:rsid w:val="006E189D"/>
    <w:rsid w:val="006E2B1D"/>
    <w:rsid w:val="006E64A7"/>
    <w:rsid w:val="006F09A5"/>
    <w:rsid w:val="006F09C7"/>
    <w:rsid w:val="006F216F"/>
    <w:rsid w:val="006F6551"/>
    <w:rsid w:val="006F7907"/>
    <w:rsid w:val="007079A4"/>
    <w:rsid w:val="00707C20"/>
    <w:rsid w:val="007107D4"/>
    <w:rsid w:val="00711B9B"/>
    <w:rsid w:val="00711FFC"/>
    <w:rsid w:val="0071407A"/>
    <w:rsid w:val="007169A5"/>
    <w:rsid w:val="00720737"/>
    <w:rsid w:val="00732E4D"/>
    <w:rsid w:val="00732EE4"/>
    <w:rsid w:val="00740EAC"/>
    <w:rsid w:val="0074318F"/>
    <w:rsid w:val="00745515"/>
    <w:rsid w:val="00745858"/>
    <w:rsid w:val="007474F6"/>
    <w:rsid w:val="00747689"/>
    <w:rsid w:val="00753FF9"/>
    <w:rsid w:val="00754E2F"/>
    <w:rsid w:val="00755AF3"/>
    <w:rsid w:val="00760EE1"/>
    <w:rsid w:val="00761009"/>
    <w:rsid w:val="0076141D"/>
    <w:rsid w:val="0076168D"/>
    <w:rsid w:val="007652A1"/>
    <w:rsid w:val="00765DDB"/>
    <w:rsid w:val="00766D14"/>
    <w:rsid w:val="0077043F"/>
    <w:rsid w:val="007708A2"/>
    <w:rsid w:val="00771A2F"/>
    <w:rsid w:val="00772549"/>
    <w:rsid w:val="0077360A"/>
    <w:rsid w:val="007760B5"/>
    <w:rsid w:val="00776AAC"/>
    <w:rsid w:val="0078082D"/>
    <w:rsid w:val="007843F2"/>
    <w:rsid w:val="00786239"/>
    <w:rsid w:val="007900C0"/>
    <w:rsid w:val="00790D70"/>
    <w:rsid w:val="007935D4"/>
    <w:rsid w:val="00796265"/>
    <w:rsid w:val="007970B7"/>
    <w:rsid w:val="0079728C"/>
    <w:rsid w:val="007A40CE"/>
    <w:rsid w:val="007A63F5"/>
    <w:rsid w:val="007A6FB4"/>
    <w:rsid w:val="007A7F7C"/>
    <w:rsid w:val="007B7F50"/>
    <w:rsid w:val="007C08A7"/>
    <w:rsid w:val="007C4729"/>
    <w:rsid w:val="007C52A3"/>
    <w:rsid w:val="007C6D8E"/>
    <w:rsid w:val="007D490E"/>
    <w:rsid w:val="007D5E11"/>
    <w:rsid w:val="007D5F50"/>
    <w:rsid w:val="007D79B0"/>
    <w:rsid w:val="007E2FDC"/>
    <w:rsid w:val="007F052A"/>
    <w:rsid w:val="007F1704"/>
    <w:rsid w:val="007F2735"/>
    <w:rsid w:val="007F2CD9"/>
    <w:rsid w:val="00801514"/>
    <w:rsid w:val="00804439"/>
    <w:rsid w:val="00804D87"/>
    <w:rsid w:val="00805627"/>
    <w:rsid w:val="00805EB0"/>
    <w:rsid w:val="00807A95"/>
    <w:rsid w:val="00811607"/>
    <w:rsid w:val="008129D2"/>
    <w:rsid w:val="00813559"/>
    <w:rsid w:val="00814060"/>
    <w:rsid w:val="00815235"/>
    <w:rsid w:val="008156EE"/>
    <w:rsid w:val="008159DF"/>
    <w:rsid w:val="008160F9"/>
    <w:rsid w:val="00821313"/>
    <w:rsid w:val="0082353D"/>
    <w:rsid w:val="00823C96"/>
    <w:rsid w:val="00826A7D"/>
    <w:rsid w:val="0082725E"/>
    <w:rsid w:val="00832EC0"/>
    <w:rsid w:val="0083553B"/>
    <w:rsid w:val="00836FAB"/>
    <w:rsid w:val="00840433"/>
    <w:rsid w:val="008409E1"/>
    <w:rsid w:val="00842DCF"/>
    <w:rsid w:val="00844621"/>
    <w:rsid w:val="00845D40"/>
    <w:rsid w:val="00846A17"/>
    <w:rsid w:val="00850753"/>
    <w:rsid w:val="00850E14"/>
    <w:rsid w:val="008512EA"/>
    <w:rsid w:val="0085388D"/>
    <w:rsid w:val="00860176"/>
    <w:rsid w:val="0086701A"/>
    <w:rsid w:val="0086721F"/>
    <w:rsid w:val="0087164E"/>
    <w:rsid w:val="00874FA1"/>
    <w:rsid w:val="00875A3D"/>
    <w:rsid w:val="00880C3E"/>
    <w:rsid w:val="008901CD"/>
    <w:rsid w:val="00893A02"/>
    <w:rsid w:val="00895916"/>
    <w:rsid w:val="008A39A3"/>
    <w:rsid w:val="008A39CD"/>
    <w:rsid w:val="008A50D9"/>
    <w:rsid w:val="008A5305"/>
    <w:rsid w:val="008A5419"/>
    <w:rsid w:val="008B0398"/>
    <w:rsid w:val="008B1036"/>
    <w:rsid w:val="008B4B0E"/>
    <w:rsid w:val="008B4C29"/>
    <w:rsid w:val="008B50CC"/>
    <w:rsid w:val="008B746A"/>
    <w:rsid w:val="008C2A18"/>
    <w:rsid w:val="008C3371"/>
    <w:rsid w:val="008C3B1D"/>
    <w:rsid w:val="008C3D51"/>
    <w:rsid w:val="008C4B9C"/>
    <w:rsid w:val="008C5FC0"/>
    <w:rsid w:val="008D0A3A"/>
    <w:rsid w:val="008D54A0"/>
    <w:rsid w:val="008D5C17"/>
    <w:rsid w:val="008D60CD"/>
    <w:rsid w:val="008E0EFC"/>
    <w:rsid w:val="008E5483"/>
    <w:rsid w:val="008E65E2"/>
    <w:rsid w:val="008F17D2"/>
    <w:rsid w:val="008F32F7"/>
    <w:rsid w:val="008F36C5"/>
    <w:rsid w:val="008F638A"/>
    <w:rsid w:val="008F7303"/>
    <w:rsid w:val="008F7B48"/>
    <w:rsid w:val="008F7B9B"/>
    <w:rsid w:val="00900F4B"/>
    <w:rsid w:val="00901B8D"/>
    <w:rsid w:val="00901C8D"/>
    <w:rsid w:val="00901EC8"/>
    <w:rsid w:val="00903456"/>
    <w:rsid w:val="00905025"/>
    <w:rsid w:val="009060AE"/>
    <w:rsid w:val="00913898"/>
    <w:rsid w:val="00913FF1"/>
    <w:rsid w:val="00914201"/>
    <w:rsid w:val="00923B85"/>
    <w:rsid w:val="009250ED"/>
    <w:rsid w:val="0092609B"/>
    <w:rsid w:val="00927395"/>
    <w:rsid w:val="009307F9"/>
    <w:rsid w:val="00931B4C"/>
    <w:rsid w:val="009321F4"/>
    <w:rsid w:val="00934957"/>
    <w:rsid w:val="0093557D"/>
    <w:rsid w:val="009362DE"/>
    <w:rsid w:val="00936F03"/>
    <w:rsid w:val="00942864"/>
    <w:rsid w:val="00942F77"/>
    <w:rsid w:val="00946397"/>
    <w:rsid w:val="00950F0A"/>
    <w:rsid w:val="00953499"/>
    <w:rsid w:val="009547BB"/>
    <w:rsid w:val="00955F89"/>
    <w:rsid w:val="00960590"/>
    <w:rsid w:val="009607F4"/>
    <w:rsid w:val="009613D4"/>
    <w:rsid w:val="009618CF"/>
    <w:rsid w:val="0096633B"/>
    <w:rsid w:val="009709CD"/>
    <w:rsid w:val="009733DB"/>
    <w:rsid w:val="00976A07"/>
    <w:rsid w:val="00980976"/>
    <w:rsid w:val="00981452"/>
    <w:rsid w:val="00987084"/>
    <w:rsid w:val="009932B4"/>
    <w:rsid w:val="00993353"/>
    <w:rsid w:val="009954AB"/>
    <w:rsid w:val="0099559C"/>
    <w:rsid w:val="009A0408"/>
    <w:rsid w:val="009A058A"/>
    <w:rsid w:val="009A1061"/>
    <w:rsid w:val="009A7FF5"/>
    <w:rsid w:val="009B053B"/>
    <w:rsid w:val="009B0A9A"/>
    <w:rsid w:val="009B1EA9"/>
    <w:rsid w:val="009B255A"/>
    <w:rsid w:val="009B27FC"/>
    <w:rsid w:val="009B593C"/>
    <w:rsid w:val="009B59D4"/>
    <w:rsid w:val="009B5EB3"/>
    <w:rsid w:val="009B6BFE"/>
    <w:rsid w:val="009B6DAB"/>
    <w:rsid w:val="009B7467"/>
    <w:rsid w:val="009C0E88"/>
    <w:rsid w:val="009C19C7"/>
    <w:rsid w:val="009C3555"/>
    <w:rsid w:val="009C7286"/>
    <w:rsid w:val="009D3406"/>
    <w:rsid w:val="009E0A48"/>
    <w:rsid w:val="009E1142"/>
    <w:rsid w:val="009E1A62"/>
    <w:rsid w:val="009E3602"/>
    <w:rsid w:val="009E565F"/>
    <w:rsid w:val="009F15D0"/>
    <w:rsid w:val="009F22E4"/>
    <w:rsid w:val="009F2D00"/>
    <w:rsid w:val="009F3439"/>
    <w:rsid w:val="00A00820"/>
    <w:rsid w:val="00A00A16"/>
    <w:rsid w:val="00A013FE"/>
    <w:rsid w:val="00A037F9"/>
    <w:rsid w:val="00A03883"/>
    <w:rsid w:val="00A042CF"/>
    <w:rsid w:val="00A049DC"/>
    <w:rsid w:val="00A12757"/>
    <w:rsid w:val="00A1386D"/>
    <w:rsid w:val="00A20E3A"/>
    <w:rsid w:val="00A2131F"/>
    <w:rsid w:val="00A21A0A"/>
    <w:rsid w:val="00A22428"/>
    <w:rsid w:val="00A22C5E"/>
    <w:rsid w:val="00A26906"/>
    <w:rsid w:val="00A32870"/>
    <w:rsid w:val="00A34312"/>
    <w:rsid w:val="00A34D16"/>
    <w:rsid w:val="00A368ED"/>
    <w:rsid w:val="00A4187B"/>
    <w:rsid w:val="00A41A8B"/>
    <w:rsid w:val="00A4220C"/>
    <w:rsid w:val="00A42543"/>
    <w:rsid w:val="00A53BFD"/>
    <w:rsid w:val="00A53DAE"/>
    <w:rsid w:val="00A5423E"/>
    <w:rsid w:val="00A549DB"/>
    <w:rsid w:val="00A56B84"/>
    <w:rsid w:val="00A62D5C"/>
    <w:rsid w:val="00A6401F"/>
    <w:rsid w:val="00A67208"/>
    <w:rsid w:val="00A67421"/>
    <w:rsid w:val="00A71810"/>
    <w:rsid w:val="00A71AAD"/>
    <w:rsid w:val="00A7312F"/>
    <w:rsid w:val="00A7434D"/>
    <w:rsid w:val="00A75067"/>
    <w:rsid w:val="00A76516"/>
    <w:rsid w:val="00A81F5C"/>
    <w:rsid w:val="00A8267D"/>
    <w:rsid w:val="00A85754"/>
    <w:rsid w:val="00A90ADF"/>
    <w:rsid w:val="00A94FEE"/>
    <w:rsid w:val="00A96008"/>
    <w:rsid w:val="00A97562"/>
    <w:rsid w:val="00AA3808"/>
    <w:rsid w:val="00AA552F"/>
    <w:rsid w:val="00AB1167"/>
    <w:rsid w:val="00AB1B51"/>
    <w:rsid w:val="00AB22E4"/>
    <w:rsid w:val="00AB2763"/>
    <w:rsid w:val="00AB787D"/>
    <w:rsid w:val="00AB79F4"/>
    <w:rsid w:val="00AC36A0"/>
    <w:rsid w:val="00AC387E"/>
    <w:rsid w:val="00AC7753"/>
    <w:rsid w:val="00AD32C5"/>
    <w:rsid w:val="00AD62AA"/>
    <w:rsid w:val="00AE1073"/>
    <w:rsid w:val="00AE6B1B"/>
    <w:rsid w:val="00AE7DDB"/>
    <w:rsid w:val="00AF3E97"/>
    <w:rsid w:val="00AF4C59"/>
    <w:rsid w:val="00AF550C"/>
    <w:rsid w:val="00B0022C"/>
    <w:rsid w:val="00B02946"/>
    <w:rsid w:val="00B03E13"/>
    <w:rsid w:val="00B06F98"/>
    <w:rsid w:val="00B2222D"/>
    <w:rsid w:val="00B2490A"/>
    <w:rsid w:val="00B267D1"/>
    <w:rsid w:val="00B32C1F"/>
    <w:rsid w:val="00B370B2"/>
    <w:rsid w:val="00B467ED"/>
    <w:rsid w:val="00B50893"/>
    <w:rsid w:val="00B51B32"/>
    <w:rsid w:val="00B53D19"/>
    <w:rsid w:val="00B54BFF"/>
    <w:rsid w:val="00B56DA3"/>
    <w:rsid w:val="00B61B03"/>
    <w:rsid w:val="00B634DF"/>
    <w:rsid w:val="00B64D75"/>
    <w:rsid w:val="00B6523E"/>
    <w:rsid w:val="00B65B27"/>
    <w:rsid w:val="00B710B1"/>
    <w:rsid w:val="00B71202"/>
    <w:rsid w:val="00B7643B"/>
    <w:rsid w:val="00B77D95"/>
    <w:rsid w:val="00B921B4"/>
    <w:rsid w:val="00B92ABE"/>
    <w:rsid w:val="00B9469F"/>
    <w:rsid w:val="00B94F9E"/>
    <w:rsid w:val="00BA1C87"/>
    <w:rsid w:val="00BA340D"/>
    <w:rsid w:val="00BA3E92"/>
    <w:rsid w:val="00BA5101"/>
    <w:rsid w:val="00BA5C54"/>
    <w:rsid w:val="00BB16A2"/>
    <w:rsid w:val="00BB4FEB"/>
    <w:rsid w:val="00BB52A4"/>
    <w:rsid w:val="00BB7716"/>
    <w:rsid w:val="00BB7E94"/>
    <w:rsid w:val="00BC05A1"/>
    <w:rsid w:val="00BC2355"/>
    <w:rsid w:val="00BC4805"/>
    <w:rsid w:val="00BC57A7"/>
    <w:rsid w:val="00BD4114"/>
    <w:rsid w:val="00BD6790"/>
    <w:rsid w:val="00BD68C9"/>
    <w:rsid w:val="00BD6A92"/>
    <w:rsid w:val="00BD71B8"/>
    <w:rsid w:val="00BD7FFD"/>
    <w:rsid w:val="00BE0992"/>
    <w:rsid w:val="00BE0E3E"/>
    <w:rsid w:val="00BE28FF"/>
    <w:rsid w:val="00BE37C3"/>
    <w:rsid w:val="00BE4548"/>
    <w:rsid w:val="00BF1C2F"/>
    <w:rsid w:val="00BF215D"/>
    <w:rsid w:val="00BF2C91"/>
    <w:rsid w:val="00BF3A81"/>
    <w:rsid w:val="00BF599E"/>
    <w:rsid w:val="00BF5F01"/>
    <w:rsid w:val="00BF683A"/>
    <w:rsid w:val="00BF6909"/>
    <w:rsid w:val="00BF7777"/>
    <w:rsid w:val="00C007AE"/>
    <w:rsid w:val="00C02BB3"/>
    <w:rsid w:val="00C03423"/>
    <w:rsid w:val="00C03AD0"/>
    <w:rsid w:val="00C154B0"/>
    <w:rsid w:val="00C179B9"/>
    <w:rsid w:val="00C20988"/>
    <w:rsid w:val="00C2107B"/>
    <w:rsid w:val="00C26B9F"/>
    <w:rsid w:val="00C26DD1"/>
    <w:rsid w:val="00C27FF9"/>
    <w:rsid w:val="00C30974"/>
    <w:rsid w:val="00C31AFB"/>
    <w:rsid w:val="00C334B3"/>
    <w:rsid w:val="00C36024"/>
    <w:rsid w:val="00C362BF"/>
    <w:rsid w:val="00C36783"/>
    <w:rsid w:val="00C36ACC"/>
    <w:rsid w:val="00C36DB4"/>
    <w:rsid w:val="00C36EDC"/>
    <w:rsid w:val="00C42DE6"/>
    <w:rsid w:val="00C47B0D"/>
    <w:rsid w:val="00C50192"/>
    <w:rsid w:val="00C5119B"/>
    <w:rsid w:val="00C52343"/>
    <w:rsid w:val="00C54D3B"/>
    <w:rsid w:val="00C54FEF"/>
    <w:rsid w:val="00C55AEF"/>
    <w:rsid w:val="00C571A1"/>
    <w:rsid w:val="00C61484"/>
    <w:rsid w:val="00C620CB"/>
    <w:rsid w:val="00C63FDC"/>
    <w:rsid w:val="00C66A60"/>
    <w:rsid w:val="00C7015A"/>
    <w:rsid w:val="00C71402"/>
    <w:rsid w:val="00C71BD0"/>
    <w:rsid w:val="00C73112"/>
    <w:rsid w:val="00C772A9"/>
    <w:rsid w:val="00C81073"/>
    <w:rsid w:val="00C83DE6"/>
    <w:rsid w:val="00C86FEB"/>
    <w:rsid w:val="00C901D3"/>
    <w:rsid w:val="00C92795"/>
    <w:rsid w:val="00C94119"/>
    <w:rsid w:val="00C94A95"/>
    <w:rsid w:val="00CA0123"/>
    <w:rsid w:val="00CA2253"/>
    <w:rsid w:val="00CA2906"/>
    <w:rsid w:val="00CA4272"/>
    <w:rsid w:val="00CA5D7A"/>
    <w:rsid w:val="00CA68A7"/>
    <w:rsid w:val="00CA752D"/>
    <w:rsid w:val="00CB0468"/>
    <w:rsid w:val="00CB11A4"/>
    <w:rsid w:val="00CB243B"/>
    <w:rsid w:val="00CB7DC4"/>
    <w:rsid w:val="00CC001E"/>
    <w:rsid w:val="00CC186A"/>
    <w:rsid w:val="00CC51A1"/>
    <w:rsid w:val="00CC531D"/>
    <w:rsid w:val="00CC78EB"/>
    <w:rsid w:val="00CD0B13"/>
    <w:rsid w:val="00CD3DE8"/>
    <w:rsid w:val="00CD3F75"/>
    <w:rsid w:val="00CD767E"/>
    <w:rsid w:val="00CE1A59"/>
    <w:rsid w:val="00CE226C"/>
    <w:rsid w:val="00CE4184"/>
    <w:rsid w:val="00CE722B"/>
    <w:rsid w:val="00CE7D26"/>
    <w:rsid w:val="00CF0122"/>
    <w:rsid w:val="00CF0145"/>
    <w:rsid w:val="00CF0CDB"/>
    <w:rsid w:val="00CF3F55"/>
    <w:rsid w:val="00CF6680"/>
    <w:rsid w:val="00D00794"/>
    <w:rsid w:val="00D05661"/>
    <w:rsid w:val="00D0621C"/>
    <w:rsid w:val="00D126EF"/>
    <w:rsid w:val="00D128F5"/>
    <w:rsid w:val="00D15AAD"/>
    <w:rsid w:val="00D161A0"/>
    <w:rsid w:val="00D173F2"/>
    <w:rsid w:val="00D23EB9"/>
    <w:rsid w:val="00D23F77"/>
    <w:rsid w:val="00D2491B"/>
    <w:rsid w:val="00D258C8"/>
    <w:rsid w:val="00D31DCC"/>
    <w:rsid w:val="00D32028"/>
    <w:rsid w:val="00D327F0"/>
    <w:rsid w:val="00D32D16"/>
    <w:rsid w:val="00D33FDE"/>
    <w:rsid w:val="00D34D68"/>
    <w:rsid w:val="00D357C3"/>
    <w:rsid w:val="00D45C72"/>
    <w:rsid w:val="00D4601A"/>
    <w:rsid w:val="00D46D96"/>
    <w:rsid w:val="00D560A8"/>
    <w:rsid w:val="00D574D2"/>
    <w:rsid w:val="00D57729"/>
    <w:rsid w:val="00D57FA4"/>
    <w:rsid w:val="00D60339"/>
    <w:rsid w:val="00D604E5"/>
    <w:rsid w:val="00D619CB"/>
    <w:rsid w:val="00D61E2C"/>
    <w:rsid w:val="00D62408"/>
    <w:rsid w:val="00D72215"/>
    <w:rsid w:val="00D72665"/>
    <w:rsid w:val="00D745FE"/>
    <w:rsid w:val="00D76093"/>
    <w:rsid w:val="00D76B25"/>
    <w:rsid w:val="00D80979"/>
    <w:rsid w:val="00D83571"/>
    <w:rsid w:val="00D85552"/>
    <w:rsid w:val="00D85E11"/>
    <w:rsid w:val="00D87370"/>
    <w:rsid w:val="00D92631"/>
    <w:rsid w:val="00D92C61"/>
    <w:rsid w:val="00D93117"/>
    <w:rsid w:val="00D9759F"/>
    <w:rsid w:val="00DA41B4"/>
    <w:rsid w:val="00DA573B"/>
    <w:rsid w:val="00DB176E"/>
    <w:rsid w:val="00DB21CB"/>
    <w:rsid w:val="00DB38DC"/>
    <w:rsid w:val="00DB524A"/>
    <w:rsid w:val="00DB5C1E"/>
    <w:rsid w:val="00DB7086"/>
    <w:rsid w:val="00DB7256"/>
    <w:rsid w:val="00DB7D17"/>
    <w:rsid w:val="00DC790F"/>
    <w:rsid w:val="00DD4A84"/>
    <w:rsid w:val="00DD5FAE"/>
    <w:rsid w:val="00DE1939"/>
    <w:rsid w:val="00DE1BCD"/>
    <w:rsid w:val="00DE30F7"/>
    <w:rsid w:val="00DF3092"/>
    <w:rsid w:val="00DF562F"/>
    <w:rsid w:val="00DF7081"/>
    <w:rsid w:val="00E00BA9"/>
    <w:rsid w:val="00E023C3"/>
    <w:rsid w:val="00E026ED"/>
    <w:rsid w:val="00E044F5"/>
    <w:rsid w:val="00E103E7"/>
    <w:rsid w:val="00E10D19"/>
    <w:rsid w:val="00E126EE"/>
    <w:rsid w:val="00E1393F"/>
    <w:rsid w:val="00E158AE"/>
    <w:rsid w:val="00E17370"/>
    <w:rsid w:val="00E177DB"/>
    <w:rsid w:val="00E17BDE"/>
    <w:rsid w:val="00E22C80"/>
    <w:rsid w:val="00E261DB"/>
    <w:rsid w:val="00E268A2"/>
    <w:rsid w:val="00E3191D"/>
    <w:rsid w:val="00E33C73"/>
    <w:rsid w:val="00E3615A"/>
    <w:rsid w:val="00E362D1"/>
    <w:rsid w:val="00E37BD9"/>
    <w:rsid w:val="00E436DE"/>
    <w:rsid w:val="00E50608"/>
    <w:rsid w:val="00E5061B"/>
    <w:rsid w:val="00E54FC0"/>
    <w:rsid w:val="00E5771C"/>
    <w:rsid w:val="00E62189"/>
    <w:rsid w:val="00E65045"/>
    <w:rsid w:val="00E711AB"/>
    <w:rsid w:val="00E73EE4"/>
    <w:rsid w:val="00E74ED2"/>
    <w:rsid w:val="00E7533D"/>
    <w:rsid w:val="00E775FD"/>
    <w:rsid w:val="00E80BBC"/>
    <w:rsid w:val="00E80FEC"/>
    <w:rsid w:val="00E83F1B"/>
    <w:rsid w:val="00E90BE1"/>
    <w:rsid w:val="00E96C52"/>
    <w:rsid w:val="00E97787"/>
    <w:rsid w:val="00EA26BA"/>
    <w:rsid w:val="00EA2AA2"/>
    <w:rsid w:val="00EA2F8C"/>
    <w:rsid w:val="00EA4B26"/>
    <w:rsid w:val="00EA511B"/>
    <w:rsid w:val="00EA5344"/>
    <w:rsid w:val="00EB0CBE"/>
    <w:rsid w:val="00EB6C9A"/>
    <w:rsid w:val="00EC0FDF"/>
    <w:rsid w:val="00EC69FE"/>
    <w:rsid w:val="00EC7148"/>
    <w:rsid w:val="00EC7691"/>
    <w:rsid w:val="00ED1568"/>
    <w:rsid w:val="00ED6158"/>
    <w:rsid w:val="00EE4528"/>
    <w:rsid w:val="00EE5684"/>
    <w:rsid w:val="00F006C1"/>
    <w:rsid w:val="00F00EF3"/>
    <w:rsid w:val="00F0194D"/>
    <w:rsid w:val="00F05481"/>
    <w:rsid w:val="00F12234"/>
    <w:rsid w:val="00F12CAB"/>
    <w:rsid w:val="00F14C14"/>
    <w:rsid w:val="00F21D0C"/>
    <w:rsid w:val="00F222F9"/>
    <w:rsid w:val="00F258C0"/>
    <w:rsid w:val="00F262E1"/>
    <w:rsid w:val="00F26756"/>
    <w:rsid w:val="00F27E00"/>
    <w:rsid w:val="00F32BD3"/>
    <w:rsid w:val="00F35667"/>
    <w:rsid w:val="00F43AFE"/>
    <w:rsid w:val="00F456E6"/>
    <w:rsid w:val="00F461F3"/>
    <w:rsid w:val="00F46EF9"/>
    <w:rsid w:val="00F508D7"/>
    <w:rsid w:val="00F50DF9"/>
    <w:rsid w:val="00F5178D"/>
    <w:rsid w:val="00F518F6"/>
    <w:rsid w:val="00F5194B"/>
    <w:rsid w:val="00F5198C"/>
    <w:rsid w:val="00F51AB1"/>
    <w:rsid w:val="00F51F91"/>
    <w:rsid w:val="00F54A69"/>
    <w:rsid w:val="00F55EE7"/>
    <w:rsid w:val="00F57B89"/>
    <w:rsid w:val="00F57C39"/>
    <w:rsid w:val="00F61044"/>
    <w:rsid w:val="00F626B4"/>
    <w:rsid w:val="00F636AC"/>
    <w:rsid w:val="00F65FCD"/>
    <w:rsid w:val="00F67CA9"/>
    <w:rsid w:val="00F67E0B"/>
    <w:rsid w:val="00F72F03"/>
    <w:rsid w:val="00F756AD"/>
    <w:rsid w:val="00F81AAB"/>
    <w:rsid w:val="00F83DC7"/>
    <w:rsid w:val="00F9079B"/>
    <w:rsid w:val="00F908A6"/>
    <w:rsid w:val="00F91037"/>
    <w:rsid w:val="00F913FF"/>
    <w:rsid w:val="00F961B8"/>
    <w:rsid w:val="00F96435"/>
    <w:rsid w:val="00F979E3"/>
    <w:rsid w:val="00F97ECA"/>
    <w:rsid w:val="00FA131F"/>
    <w:rsid w:val="00FA2E76"/>
    <w:rsid w:val="00FA361D"/>
    <w:rsid w:val="00FA4F24"/>
    <w:rsid w:val="00FA5942"/>
    <w:rsid w:val="00FA5C6B"/>
    <w:rsid w:val="00FA6509"/>
    <w:rsid w:val="00FA7F57"/>
    <w:rsid w:val="00FB07F4"/>
    <w:rsid w:val="00FB0AEF"/>
    <w:rsid w:val="00FB23F8"/>
    <w:rsid w:val="00FB31AC"/>
    <w:rsid w:val="00FB35EA"/>
    <w:rsid w:val="00FB57C1"/>
    <w:rsid w:val="00FB691E"/>
    <w:rsid w:val="00FC00AF"/>
    <w:rsid w:val="00FC1E7F"/>
    <w:rsid w:val="00FC3CD4"/>
    <w:rsid w:val="00FC7FF3"/>
    <w:rsid w:val="00FD4673"/>
    <w:rsid w:val="00FD4D25"/>
    <w:rsid w:val="00FD6E21"/>
    <w:rsid w:val="00FD7320"/>
    <w:rsid w:val="00FD7E90"/>
    <w:rsid w:val="00FE0F1F"/>
    <w:rsid w:val="00FE1010"/>
    <w:rsid w:val="00FE1B57"/>
    <w:rsid w:val="00FE325C"/>
    <w:rsid w:val="00FE64D0"/>
    <w:rsid w:val="00FE71D4"/>
    <w:rsid w:val="00FF5906"/>
    <w:rsid w:val="00FF62EB"/>
    <w:rsid w:val="00FF68A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61F3"/>
    <w:pPr>
      <w:widowControl w:val="0"/>
      <w:autoSpaceDE w:val="0"/>
      <w:autoSpaceDN w:val="0"/>
      <w:adjustRightInd w:val="0"/>
    </w:pPr>
    <w:rPr>
      <w:rFonts w:ascii="Arial" w:hAnsi="Arial" w:cs="Arial"/>
      <w:lang w:val="en-US" w:eastAsia="en-US"/>
    </w:rPr>
  </w:style>
  <w:style w:type="paragraph" w:styleId="2">
    <w:name w:val="heading 2"/>
    <w:basedOn w:val="a"/>
    <w:next w:val="a"/>
    <w:qFormat/>
    <w:rsid w:val="00F461F3"/>
    <w:pPr>
      <w:keepNext/>
      <w:widowControl/>
      <w:autoSpaceDE/>
      <w:autoSpaceDN/>
      <w:adjustRightInd/>
      <w:jc w:val="center"/>
      <w:outlineLvl w:val="1"/>
    </w:pPr>
    <w:rPr>
      <w:rFonts w:ascii="Times New Roman" w:hAnsi="Times New Roman" w:cs="Times New Roman"/>
      <w:b/>
      <w:bCs/>
      <w:szCs w:val="24"/>
      <w:lang w:val="sr-Cyrl-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461F3"/>
    <w:pPr>
      <w:tabs>
        <w:tab w:val="center" w:pos="4320"/>
        <w:tab w:val="right" w:pos="8640"/>
      </w:tabs>
    </w:pPr>
  </w:style>
  <w:style w:type="character" w:styleId="a4">
    <w:name w:val="page number"/>
    <w:basedOn w:val="a0"/>
    <w:rsid w:val="00F461F3"/>
  </w:style>
  <w:style w:type="paragraph" w:styleId="a5">
    <w:name w:val="header"/>
    <w:basedOn w:val="a"/>
    <w:link w:val="Char"/>
    <w:uiPriority w:val="99"/>
    <w:rsid w:val="00F461F3"/>
    <w:pPr>
      <w:tabs>
        <w:tab w:val="center" w:pos="4320"/>
        <w:tab w:val="right" w:pos="8640"/>
      </w:tabs>
    </w:pPr>
    <w:rPr>
      <w:rFonts w:cs="Times New Roman"/>
    </w:rPr>
  </w:style>
  <w:style w:type="paragraph" w:styleId="20">
    <w:name w:val="Body Text Indent 2"/>
    <w:basedOn w:val="a"/>
    <w:rsid w:val="00F461F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F461F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452E3D"/>
    <w:pPr>
      <w:spacing w:after="120" w:line="480" w:lineRule="auto"/>
    </w:pPr>
  </w:style>
  <w:style w:type="character" w:customStyle="1" w:styleId="FontStyle25">
    <w:name w:val="Font Style25"/>
    <w:rsid w:val="0077043F"/>
    <w:rPr>
      <w:rFonts w:ascii="Sylfaen" w:hAnsi="Sylfaen" w:cs="Sylfaen"/>
      <w:b/>
      <w:bCs/>
      <w:sz w:val="16"/>
      <w:szCs w:val="16"/>
    </w:rPr>
  </w:style>
  <w:style w:type="character" w:customStyle="1" w:styleId="FontStyle31">
    <w:name w:val="Font Style31"/>
    <w:rsid w:val="00C66A60"/>
    <w:rPr>
      <w:rFonts w:ascii="Arial" w:hAnsi="Arial" w:cs="Arial"/>
      <w:sz w:val="14"/>
      <w:szCs w:val="14"/>
    </w:rPr>
  </w:style>
  <w:style w:type="character" w:customStyle="1" w:styleId="FontStyle33">
    <w:name w:val="Font Style33"/>
    <w:rsid w:val="00252B9A"/>
    <w:rPr>
      <w:rFonts w:ascii="Arial" w:hAnsi="Arial" w:cs="Arial"/>
      <w:b/>
      <w:bCs/>
      <w:sz w:val="14"/>
      <w:szCs w:val="14"/>
    </w:rPr>
  </w:style>
  <w:style w:type="character" w:customStyle="1" w:styleId="FontStyle34">
    <w:name w:val="Font Style34"/>
    <w:rsid w:val="00811607"/>
    <w:rPr>
      <w:rFonts w:ascii="Arial" w:hAnsi="Arial" w:cs="Arial"/>
      <w:i/>
      <w:iCs/>
      <w:sz w:val="14"/>
      <w:szCs w:val="14"/>
    </w:rPr>
  </w:style>
  <w:style w:type="character" w:customStyle="1" w:styleId="FontStyle35">
    <w:name w:val="Font Style35"/>
    <w:rsid w:val="00CD3F75"/>
    <w:rPr>
      <w:rFonts w:ascii="Arial" w:hAnsi="Arial" w:cs="Arial"/>
      <w:i/>
      <w:iCs/>
      <w:sz w:val="12"/>
      <w:szCs w:val="12"/>
    </w:rPr>
  </w:style>
  <w:style w:type="character" w:customStyle="1" w:styleId="FontStyle37">
    <w:name w:val="Font Style37"/>
    <w:rsid w:val="00CD3F75"/>
    <w:rPr>
      <w:rFonts w:ascii="Georgia" w:hAnsi="Georgia" w:cs="Georgia"/>
      <w:sz w:val="18"/>
      <w:szCs w:val="18"/>
    </w:rPr>
  </w:style>
  <w:style w:type="character" w:customStyle="1" w:styleId="FontStyle36">
    <w:name w:val="Font Style36"/>
    <w:rsid w:val="009B6DAB"/>
    <w:rPr>
      <w:rFonts w:ascii="Arial" w:hAnsi="Arial" w:cs="Arial"/>
      <w:sz w:val="14"/>
      <w:szCs w:val="14"/>
    </w:rPr>
  </w:style>
  <w:style w:type="paragraph" w:customStyle="1" w:styleId="Style19">
    <w:name w:val="Style19"/>
    <w:basedOn w:val="a"/>
    <w:rsid w:val="007A40CE"/>
    <w:pPr>
      <w:spacing w:line="171" w:lineRule="exact"/>
      <w:ind w:hanging="259"/>
    </w:pPr>
    <w:rPr>
      <w:rFonts w:ascii="Sylfaen" w:hAnsi="Sylfaen" w:cs="Sylfaen"/>
      <w:sz w:val="24"/>
      <w:szCs w:val="24"/>
    </w:rPr>
  </w:style>
  <w:style w:type="paragraph" w:customStyle="1" w:styleId="CharChar">
    <w:name w:val="Char Char"/>
    <w:basedOn w:val="a"/>
    <w:rsid w:val="00F5198C"/>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Char">
    <w:name w:val="Char Char Char"/>
    <w:basedOn w:val="a"/>
    <w:rsid w:val="00303E5C"/>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0">
    <w:name w:val="Char Char"/>
    <w:basedOn w:val="a"/>
    <w:rsid w:val="00D23EB9"/>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7">
    <w:name w:val="Body Text Indent"/>
    <w:basedOn w:val="a"/>
    <w:rsid w:val="00D23EB9"/>
    <w:pPr>
      <w:widowControl/>
      <w:autoSpaceDE/>
      <w:autoSpaceDN/>
      <w:adjustRightInd/>
      <w:ind w:left="360"/>
    </w:pPr>
    <w:rPr>
      <w:szCs w:val="24"/>
      <w:lang w:val="sr-Latn-CS" w:eastAsia="de-DE"/>
    </w:rPr>
  </w:style>
  <w:style w:type="character" w:customStyle="1" w:styleId="FontStyle24">
    <w:name w:val="Font Style24"/>
    <w:rsid w:val="00456219"/>
    <w:rPr>
      <w:rFonts w:ascii="Arial" w:hAnsi="Arial" w:cs="Arial"/>
      <w:i/>
      <w:iCs/>
      <w:sz w:val="14"/>
      <w:szCs w:val="14"/>
    </w:rPr>
  </w:style>
  <w:style w:type="character" w:customStyle="1" w:styleId="FontStyle15">
    <w:name w:val="Font Style15"/>
    <w:rsid w:val="00456219"/>
    <w:rPr>
      <w:rFonts w:ascii="Arial" w:hAnsi="Arial" w:cs="Arial"/>
      <w:i/>
      <w:iCs/>
      <w:sz w:val="14"/>
      <w:szCs w:val="14"/>
    </w:rPr>
  </w:style>
  <w:style w:type="character" w:customStyle="1" w:styleId="FontStyle16">
    <w:name w:val="Font Style16"/>
    <w:rsid w:val="0082353D"/>
    <w:rPr>
      <w:rFonts w:ascii="Arial" w:hAnsi="Arial" w:cs="Arial"/>
      <w:sz w:val="14"/>
      <w:szCs w:val="14"/>
    </w:rPr>
  </w:style>
  <w:style w:type="paragraph" w:customStyle="1" w:styleId="1CharCharCharCharCharCharChar">
    <w:name w:val="1 Char Char Char Char Char Char Char"/>
    <w:basedOn w:val="a"/>
    <w:rsid w:val="009B1EA9"/>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tb-na16">
    <w:name w:val="tb-na16"/>
    <w:basedOn w:val="a"/>
    <w:rsid w:val="009C19C7"/>
    <w:pPr>
      <w:widowControl/>
      <w:autoSpaceDE/>
      <w:autoSpaceDN/>
      <w:adjustRightInd/>
      <w:spacing w:before="100" w:beforeAutospacing="1" w:after="100" w:afterAutospacing="1"/>
      <w:jc w:val="center"/>
    </w:pPr>
    <w:rPr>
      <w:rFonts w:ascii="Times New Roman" w:hAnsi="Times New Roman" w:cs="Times New Roman"/>
      <w:b/>
      <w:bCs/>
      <w:sz w:val="36"/>
      <w:szCs w:val="36"/>
      <w:lang w:val="en-GB" w:eastAsia="en-GB"/>
    </w:rPr>
  </w:style>
  <w:style w:type="character" w:customStyle="1" w:styleId="Char">
    <w:name w:val="Κεφαλίδα Char"/>
    <w:link w:val="a5"/>
    <w:uiPriority w:val="99"/>
    <w:rsid w:val="004A31C2"/>
    <w:rPr>
      <w:rFonts w:ascii="Arial" w:hAnsi="Arial" w:cs="Arial"/>
      <w:lang w:val="en-US" w:eastAsia="en-US"/>
    </w:rPr>
  </w:style>
  <w:style w:type="character" w:customStyle="1" w:styleId="shorttext">
    <w:name w:val="short_text"/>
    <w:basedOn w:val="a0"/>
    <w:rsid w:val="004A31C2"/>
  </w:style>
  <w:style w:type="character" w:customStyle="1" w:styleId="hps">
    <w:name w:val="hps"/>
    <w:basedOn w:val="a0"/>
    <w:rsid w:val="004A31C2"/>
  </w:style>
  <w:style w:type="character" w:customStyle="1" w:styleId="Ttulo1Car">
    <w:name w:val="Título 1 Car"/>
    <w:rsid w:val="006456AD"/>
    <w:rPr>
      <w:rFonts w:ascii="Times New Roman" w:eastAsia="Times New Roman" w:hAnsi="Times New Roman" w:cs="Times New Roman"/>
      <w:b/>
      <w:sz w:val="28"/>
      <w:szCs w:val="20"/>
      <w:lang w:val="et-EE" w:eastAsia="es-ES"/>
    </w:rPr>
  </w:style>
  <w:style w:type="paragraph" w:styleId="a8">
    <w:name w:val="Balloon Text"/>
    <w:basedOn w:val="a"/>
    <w:link w:val="Char0"/>
    <w:rsid w:val="00307E32"/>
    <w:rPr>
      <w:rFonts w:ascii="Tahoma" w:hAnsi="Tahoma" w:cs="Times New Roman"/>
      <w:sz w:val="16"/>
      <w:szCs w:val="16"/>
    </w:rPr>
  </w:style>
  <w:style w:type="character" w:customStyle="1" w:styleId="Char0">
    <w:name w:val="Κείμενο πλαισίου Char"/>
    <w:link w:val="a8"/>
    <w:rsid w:val="00307E32"/>
    <w:rPr>
      <w:rFonts w:ascii="Tahoma" w:hAnsi="Tahoma" w:cs="Tahoma"/>
      <w:sz w:val="16"/>
      <w:szCs w:val="16"/>
      <w:lang w:val="en-US" w:eastAsia="en-US"/>
    </w:rPr>
  </w:style>
  <w:style w:type="character" w:customStyle="1" w:styleId="tlid-translation">
    <w:name w:val="tlid-translation"/>
    <w:basedOn w:val="a0"/>
    <w:rsid w:val="003C0081"/>
  </w:style>
</w:styles>
</file>

<file path=word/webSettings.xml><?xml version="1.0" encoding="utf-8"?>
<w:webSettings xmlns:r="http://schemas.openxmlformats.org/officeDocument/2006/relationships" xmlns:w="http://schemas.openxmlformats.org/wordprocessingml/2006/main">
  <w:divs>
    <w:div w:id="5801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11796</Words>
  <Characters>63700</Characters>
  <Application>Microsoft Office Word</Application>
  <DocSecurity>0</DocSecurity>
  <Lines>530</Lines>
  <Paragraphs>150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Grb/Emblem</vt:lpstr>
      <vt:lpstr>Grb/Emblem</vt:lpstr>
    </vt:vector>
  </TitlesOfParts>
  <Company>MOA</Company>
  <LinksUpToDate>false</LinksUpToDate>
  <CharactersWithSpaces>75346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Grb/Emblem</dc:title>
  <dc:creator>Jelica.Milasinovic</dc:creator>
  <cp:lastModifiedBy>user</cp:lastModifiedBy>
  <cp:revision>13</cp:revision>
  <cp:lastPrinted>2013-10-01T10:04:00Z</cp:lastPrinted>
  <dcterms:created xsi:type="dcterms:W3CDTF">2020-05-15T08:05:00Z</dcterms:created>
  <dcterms:modified xsi:type="dcterms:W3CDTF">2020-05-15T09:15:00Z</dcterms:modified>
</cp:coreProperties>
</file>